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CD4400">
        <w:rPr>
          <w:rFonts w:ascii="Cambria" w:hAnsi="Cambria"/>
          <w:b/>
        </w:rPr>
        <w:t>8</w:t>
      </w:r>
      <w:r w:rsidR="002E7E84">
        <w:rPr>
          <w:rFonts w:ascii="Cambria" w:hAnsi="Cambria"/>
          <w:b/>
        </w:rPr>
        <w:t xml:space="preserve"> 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75666B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9B7ECE">
        <w:rPr>
          <w:rFonts w:ascii="Cambria" w:hAnsi="Cambria"/>
          <w:b/>
        </w:rPr>
        <w:t>0</w:t>
      </w:r>
      <w:r w:rsidR="00426369">
        <w:rPr>
          <w:rFonts w:ascii="Cambria" w:hAnsi="Cambria"/>
          <w:b/>
        </w:rPr>
        <w:t>8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CD4400">
        <w:rPr>
          <w:rFonts w:ascii="Cambria" w:hAnsi="Cambria"/>
          <w:b/>
        </w:rPr>
        <w:t>SPRZĘTU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426369" w:rsidRPr="008720BB" w:rsidRDefault="00B83C25" w:rsidP="00426369">
      <w:pPr>
        <w:spacing w:after="40"/>
        <w:jc w:val="both"/>
        <w:rPr>
          <w:rFonts w:ascii="Cambria" w:hAnsi="Cambria" w:cs="Segoe UI"/>
          <w:b/>
          <w:i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426369" w:rsidRPr="00426369">
        <w:rPr>
          <w:rFonts w:ascii="Cambria" w:hAnsi="Cambria"/>
          <w:b/>
          <w:sz w:val="21"/>
          <w:szCs w:val="21"/>
        </w:rPr>
        <w:t>d</w:t>
      </w:r>
      <w:r w:rsidR="00426369" w:rsidRPr="008720BB">
        <w:rPr>
          <w:rFonts w:ascii="Cambria" w:hAnsi="Cambria"/>
          <w:b/>
        </w:rPr>
        <w:t xml:space="preserve">ostarczenie danych pozyskanych w wyniku lotniczego skanowania laserowego (ALS) obszaru Puszczy Białowieskiej </w:t>
      </w:r>
      <w:r w:rsidR="00426369">
        <w:rPr>
          <w:rFonts w:ascii="Cambria" w:hAnsi="Cambria"/>
          <w:b/>
        </w:rPr>
        <w:t xml:space="preserve"> </w:t>
      </w:r>
      <w:r w:rsidR="00426369" w:rsidRPr="008720BB">
        <w:rPr>
          <w:rFonts w:ascii="Cambria" w:hAnsi="Cambria"/>
          <w:i/>
          <w:color w:val="000000" w:themeColor="text1"/>
        </w:rPr>
        <w:t>w ramach Projektu „Ocena i monitoring zmian stanu różnorodności biologicznej w Puszczy Białowieskiej na podstawie wybranych elementów przyrodniczych – kontynuacja”</w:t>
      </w:r>
    </w:p>
    <w:p w:rsidR="00426369" w:rsidRDefault="00426369" w:rsidP="0075666B">
      <w:pPr>
        <w:spacing w:line="240" w:lineRule="auto"/>
        <w:jc w:val="both"/>
        <w:rPr>
          <w:rFonts w:ascii="Cambria" w:hAnsi="Cambria"/>
          <w:sz w:val="21"/>
          <w:szCs w:val="21"/>
        </w:rPr>
      </w:pPr>
    </w:p>
    <w:p w:rsidR="00CD4400" w:rsidRPr="00CD4400" w:rsidRDefault="00F4697B" w:rsidP="00CD4400">
      <w:pPr>
        <w:pStyle w:val="Title"/>
        <w:spacing w:before="120" w:after="120" w:line="276" w:lineRule="auto"/>
        <w:jc w:val="both"/>
        <w:rPr>
          <w:rFonts w:asciiTheme="majorHAnsi" w:eastAsia="Calibri" w:hAnsiTheme="majorHAnsi"/>
          <w:b w:val="0"/>
          <w:szCs w:val="22"/>
          <w:lang w:eastAsia="en-US"/>
        </w:rPr>
      </w:pPr>
      <w:r w:rsidRPr="00CD4400">
        <w:rPr>
          <w:rFonts w:asciiTheme="majorHAnsi" w:hAnsiTheme="majorHAnsi"/>
          <w:szCs w:val="22"/>
        </w:rPr>
        <w:t>oświadczamy,</w:t>
      </w:r>
      <w:r w:rsidR="00FF5081">
        <w:rPr>
          <w:rFonts w:asciiTheme="majorHAnsi" w:hAnsiTheme="majorHAnsi"/>
          <w:szCs w:val="22"/>
        </w:rPr>
        <w:t xml:space="preserve"> że </w:t>
      </w:r>
      <w:bookmarkStart w:id="0" w:name="_GoBack"/>
      <w:bookmarkEnd w:id="0"/>
      <w:r w:rsidR="00CD4400" w:rsidRPr="00CD4400">
        <w:rPr>
          <w:rFonts w:asciiTheme="majorHAnsi" w:hAnsiTheme="majorHAnsi"/>
          <w:szCs w:val="22"/>
        </w:rPr>
        <w:t xml:space="preserve">do realizacji niniejszego zamówienia dysponujemy odpowiednim potencjałem technicznym </w:t>
      </w:r>
      <w:r w:rsidR="00CD4400" w:rsidRPr="00CD4400">
        <w:rPr>
          <w:rFonts w:asciiTheme="majorHAnsi" w:eastAsia="Calibri" w:hAnsiTheme="majorHAnsi"/>
          <w:b w:val="0"/>
          <w:szCs w:val="22"/>
          <w:lang w:eastAsia="en-US"/>
        </w:rPr>
        <w:t>umożliwiającym wykonanie zamówienia, a w szczególności infrastrukturą umożliwiającą pozyskanie i przetworzenie pozyskanych danych teledetekcyjnych do formatu opisanego w OPZ, w szczególności:</w:t>
      </w:r>
    </w:p>
    <w:p w:rsidR="00CD4400" w:rsidRPr="00CD4400" w:rsidRDefault="00CD4400" w:rsidP="00CD4400">
      <w:pPr>
        <w:pStyle w:val="Title"/>
        <w:numPr>
          <w:ilvl w:val="2"/>
          <w:numId w:val="12"/>
        </w:numPr>
        <w:spacing w:before="120" w:after="120" w:line="276" w:lineRule="auto"/>
        <w:ind w:left="360"/>
        <w:jc w:val="both"/>
        <w:rPr>
          <w:rFonts w:asciiTheme="majorHAnsi" w:eastAsia="Calibri" w:hAnsiTheme="majorHAnsi"/>
          <w:b w:val="0"/>
          <w:szCs w:val="22"/>
          <w:lang w:eastAsia="en-US"/>
        </w:rPr>
      </w:pPr>
      <w:r w:rsidRPr="00CD4400">
        <w:rPr>
          <w:rFonts w:asciiTheme="majorHAnsi" w:eastAsia="Calibri" w:hAnsiTheme="majorHAnsi"/>
          <w:b w:val="0"/>
          <w:szCs w:val="22"/>
          <w:lang w:eastAsia="en-US"/>
        </w:rPr>
        <w:t>1 samolotem umożliwiający zamontowanie lotniczego skanera laserowego (ALS),</w:t>
      </w:r>
    </w:p>
    <w:p w:rsidR="00CD4400" w:rsidRPr="00CD4400" w:rsidRDefault="00CD4400" w:rsidP="00CD4400">
      <w:pPr>
        <w:pStyle w:val="Title"/>
        <w:numPr>
          <w:ilvl w:val="2"/>
          <w:numId w:val="12"/>
        </w:numPr>
        <w:spacing w:before="120" w:after="120" w:line="276" w:lineRule="auto"/>
        <w:ind w:left="360"/>
        <w:jc w:val="both"/>
        <w:rPr>
          <w:rFonts w:asciiTheme="majorHAnsi" w:eastAsia="Calibri" w:hAnsiTheme="majorHAnsi"/>
          <w:b w:val="0"/>
          <w:szCs w:val="22"/>
          <w:lang w:eastAsia="en-US"/>
        </w:rPr>
      </w:pPr>
      <w:r w:rsidRPr="00CD4400">
        <w:rPr>
          <w:rFonts w:asciiTheme="majorHAnsi" w:eastAsia="Calibri" w:hAnsiTheme="majorHAnsi"/>
          <w:b w:val="0"/>
          <w:szCs w:val="22"/>
          <w:lang w:eastAsia="en-US"/>
        </w:rPr>
        <w:t>1 lotniczym skanerem laserowym (ALS) pracujący w trybie fali ciągłej (full waveform)</w:t>
      </w:r>
    </w:p>
    <w:p w:rsidR="00CD4400" w:rsidRPr="00CD4400" w:rsidRDefault="00CD4400" w:rsidP="00CD4400">
      <w:pPr>
        <w:pStyle w:val="BodyTextIndent2"/>
        <w:tabs>
          <w:tab w:val="num" w:pos="1440"/>
        </w:tabs>
        <w:spacing w:after="0" w:line="276" w:lineRule="auto"/>
        <w:ind w:left="0"/>
        <w:rPr>
          <w:rFonts w:asciiTheme="majorHAnsi" w:hAnsiTheme="maj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67"/>
        <w:gridCol w:w="4252"/>
      </w:tblGrid>
      <w:tr w:rsidR="00CD4400" w:rsidRPr="00855F09" w:rsidTr="00CD4400">
        <w:tc>
          <w:tcPr>
            <w:tcW w:w="828" w:type="dxa"/>
          </w:tcPr>
          <w:p w:rsidR="00CD4400" w:rsidRPr="00193D7D" w:rsidRDefault="00CD4400" w:rsidP="00DB16F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CD4400" w:rsidRPr="00193D7D" w:rsidRDefault="00CD4400" w:rsidP="00DB16F9">
            <w:pPr>
              <w:rPr>
                <w:rFonts w:ascii="Cambria" w:hAnsi="Cambria"/>
                <w:b/>
                <w:sz w:val="20"/>
                <w:szCs w:val="20"/>
              </w:rPr>
            </w:pPr>
            <w:r w:rsidRPr="00193D7D">
              <w:rPr>
                <w:rFonts w:ascii="Cambria" w:hAnsi="Cambria"/>
                <w:b/>
                <w:sz w:val="20"/>
                <w:szCs w:val="20"/>
              </w:rPr>
              <w:t>LP</w:t>
            </w:r>
          </w:p>
          <w:p w:rsidR="00CD4400" w:rsidRPr="00193D7D" w:rsidRDefault="00CD4400" w:rsidP="00DB16F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:rsidR="00CD4400" w:rsidRPr="00193D7D" w:rsidRDefault="00CD4400" w:rsidP="00DB16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CD4400" w:rsidRPr="00193D7D" w:rsidRDefault="00CD4400" w:rsidP="00DB16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3D7D">
              <w:rPr>
                <w:rFonts w:ascii="Cambria" w:hAnsi="Cambria"/>
                <w:b/>
                <w:sz w:val="20"/>
                <w:szCs w:val="20"/>
              </w:rPr>
              <w:t>Nazwa sprzętu</w:t>
            </w:r>
          </w:p>
        </w:tc>
        <w:tc>
          <w:tcPr>
            <w:tcW w:w="4252" w:type="dxa"/>
          </w:tcPr>
          <w:p w:rsidR="00CD4400" w:rsidRPr="00193D7D" w:rsidRDefault="00CD4400" w:rsidP="00DB16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CD4400" w:rsidRPr="00193D7D" w:rsidRDefault="00CD4400" w:rsidP="00CD440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3D7D">
              <w:rPr>
                <w:rFonts w:ascii="Cambria" w:hAnsi="Cambria"/>
                <w:b/>
                <w:sz w:val="20"/>
                <w:szCs w:val="20"/>
              </w:rPr>
              <w:t xml:space="preserve">Informacja o podstawie dysponowania </w:t>
            </w:r>
            <w:r>
              <w:rPr>
                <w:rFonts w:ascii="Cambria" w:hAnsi="Cambria"/>
                <w:b/>
                <w:sz w:val="20"/>
                <w:szCs w:val="20"/>
              </w:rPr>
              <w:t>sprzętem</w:t>
            </w:r>
          </w:p>
        </w:tc>
      </w:tr>
      <w:tr w:rsidR="00CD4400" w:rsidRPr="00855F09" w:rsidTr="00CD4400">
        <w:trPr>
          <w:trHeight w:val="719"/>
        </w:trPr>
        <w:tc>
          <w:tcPr>
            <w:tcW w:w="828" w:type="dxa"/>
          </w:tcPr>
          <w:p w:rsidR="00CD4400" w:rsidRPr="00513E0C" w:rsidRDefault="00CD4400" w:rsidP="00DB16F9">
            <w:pPr>
              <w:rPr>
                <w:b/>
                <w:i/>
                <w:sz w:val="20"/>
                <w:szCs w:val="20"/>
              </w:rPr>
            </w:pPr>
          </w:p>
          <w:p w:rsidR="00CD4400" w:rsidRPr="00513E0C" w:rsidRDefault="00CD4400" w:rsidP="00DB16F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67" w:type="dxa"/>
          </w:tcPr>
          <w:p w:rsidR="00CD4400" w:rsidRPr="00513E0C" w:rsidRDefault="00CD4400" w:rsidP="00DB16F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CD4400" w:rsidRPr="00513E0C" w:rsidRDefault="00CD4400" w:rsidP="00DB16F9">
            <w:pPr>
              <w:rPr>
                <w:b/>
                <w:i/>
                <w:sz w:val="20"/>
                <w:szCs w:val="20"/>
              </w:rPr>
            </w:pPr>
          </w:p>
        </w:tc>
      </w:tr>
      <w:tr w:rsidR="00CD4400" w:rsidRPr="00855F09" w:rsidTr="00CD4400">
        <w:trPr>
          <w:trHeight w:val="769"/>
        </w:trPr>
        <w:tc>
          <w:tcPr>
            <w:tcW w:w="828" w:type="dxa"/>
          </w:tcPr>
          <w:p w:rsidR="00CD4400" w:rsidRPr="00513E0C" w:rsidRDefault="00CD4400" w:rsidP="00DB16F9">
            <w:pPr>
              <w:rPr>
                <w:b/>
                <w:i/>
                <w:sz w:val="20"/>
                <w:szCs w:val="20"/>
              </w:rPr>
            </w:pPr>
          </w:p>
          <w:p w:rsidR="00CD4400" w:rsidRPr="00513E0C" w:rsidRDefault="00CD4400" w:rsidP="00DB16F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67" w:type="dxa"/>
          </w:tcPr>
          <w:p w:rsidR="00CD4400" w:rsidRPr="00513E0C" w:rsidRDefault="00CD4400" w:rsidP="00DB16F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CD4400" w:rsidRPr="00513E0C" w:rsidRDefault="00CD4400" w:rsidP="00DB16F9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CD4400" w:rsidRPr="00513E0C" w:rsidRDefault="00CD4400" w:rsidP="00CD4400">
      <w:pPr>
        <w:rPr>
          <w:b/>
          <w:i/>
          <w:sz w:val="20"/>
          <w:szCs w:val="20"/>
        </w:rPr>
      </w:pPr>
    </w:p>
    <w:p w:rsidR="00BE439F" w:rsidRPr="0027145A" w:rsidRDefault="00BE439F" w:rsidP="0096031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27145A">
        <w:rPr>
          <w:rFonts w:ascii="Cambria" w:hAnsi="Cambria"/>
          <w:sz w:val="21"/>
          <w:szCs w:val="21"/>
        </w:rPr>
        <w:t>UWAGA:</w:t>
      </w:r>
    </w:p>
    <w:p w:rsidR="0096031A" w:rsidRPr="0027145A" w:rsidRDefault="0096031A" w:rsidP="009603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mbria" w:hAnsi="Cambria"/>
          <w:sz w:val="21"/>
          <w:szCs w:val="21"/>
        </w:rPr>
      </w:pPr>
      <w:r w:rsidRPr="0027145A">
        <w:rPr>
          <w:rFonts w:ascii="Cambria" w:hAnsi="Cambria"/>
          <w:sz w:val="21"/>
          <w:szCs w:val="21"/>
        </w:rPr>
        <w:t>Wykonawca wypełnia dla każde</w:t>
      </w:r>
      <w:r w:rsidR="004D4ED4" w:rsidRPr="0027145A">
        <w:rPr>
          <w:rFonts w:ascii="Cambria" w:hAnsi="Cambria"/>
          <w:sz w:val="21"/>
          <w:szCs w:val="21"/>
        </w:rPr>
        <w:t>go rodzaju sprzętu</w:t>
      </w:r>
      <w:r w:rsidRPr="0027145A">
        <w:rPr>
          <w:rFonts w:ascii="Cambria" w:hAnsi="Cambria"/>
          <w:sz w:val="21"/>
          <w:szCs w:val="21"/>
        </w:rPr>
        <w:t xml:space="preserve">. W </w:t>
      </w:r>
      <w:r w:rsidR="00F344FB" w:rsidRPr="0027145A">
        <w:rPr>
          <w:rFonts w:ascii="Cambria" w:hAnsi="Cambria"/>
          <w:sz w:val="21"/>
          <w:szCs w:val="21"/>
        </w:rPr>
        <w:t>razie koniczności</w:t>
      </w:r>
      <w:r w:rsidRPr="0027145A">
        <w:rPr>
          <w:rFonts w:ascii="Cambria" w:hAnsi="Cambria"/>
          <w:sz w:val="21"/>
          <w:szCs w:val="21"/>
        </w:rPr>
        <w:t xml:space="preserve"> prosimy o dodanie kolejnych wierszy tabeli.</w:t>
      </w:r>
    </w:p>
    <w:p w:rsidR="0004339D" w:rsidRPr="0027145A" w:rsidRDefault="00837C92" w:rsidP="0004339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 w:themeColor="text1"/>
          <w:sz w:val="21"/>
          <w:szCs w:val="21"/>
        </w:rPr>
      </w:pPr>
      <w:r w:rsidRPr="0027145A">
        <w:rPr>
          <w:rFonts w:ascii="Cambria" w:hAnsi="Cambria"/>
          <w:sz w:val="21"/>
          <w:szCs w:val="21"/>
        </w:rPr>
        <w:t>Informacje zawarte w powyższej tabeli powinny</w:t>
      </w:r>
      <w:r w:rsidR="0004339D" w:rsidRPr="0027145A">
        <w:rPr>
          <w:rFonts w:ascii="Cambria" w:hAnsi="Cambria"/>
          <w:sz w:val="21"/>
          <w:szCs w:val="21"/>
        </w:rPr>
        <w:t xml:space="preserve"> być opisane w sposób umożliwiający Zamawiającemu ocenę spełnienia warunku udziału w postępowaniu określonego w </w:t>
      </w:r>
      <w:r w:rsidR="0004339D" w:rsidRPr="0027145A">
        <w:rPr>
          <w:rFonts w:ascii="Cambria" w:hAnsi="Cambria"/>
          <w:color w:val="000000" w:themeColor="text1"/>
          <w:sz w:val="21"/>
          <w:szCs w:val="21"/>
        </w:rPr>
        <w:t>Rozdziale VII pkt 2.4.</w:t>
      </w:r>
      <w:r w:rsidRPr="0027145A">
        <w:rPr>
          <w:rFonts w:ascii="Cambria" w:hAnsi="Cambria"/>
          <w:color w:val="000000" w:themeColor="text1"/>
          <w:sz w:val="21"/>
          <w:szCs w:val="21"/>
        </w:rPr>
        <w:t>4</w:t>
      </w:r>
      <w:r w:rsidR="00906FE6" w:rsidRPr="0027145A">
        <w:rPr>
          <w:rFonts w:ascii="Cambria" w:hAnsi="Cambria"/>
          <w:color w:val="000000" w:themeColor="text1"/>
          <w:sz w:val="21"/>
          <w:szCs w:val="21"/>
        </w:rPr>
        <w:t xml:space="preserve">. </w:t>
      </w:r>
      <w:r w:rsidR="0004339D" w:rsidRPr="0027145A">
        <w:rPr>
          <w:rFonts w:ascii="Cambria" w:hAnsi="Cambria"/>
          <w:color w:val="000000" w:themeColor="text1"/>
          <w:sz w:val="21"/>
          <w:szCs w:val="21"/>
        </w:rPr>
        <w:t xml:space="preserve"> SWZ.</w:t>
      </w:r>
    </w:p>
    <w:p w:rsidR="0027145A" w:rsidRPr="0027145A" w:rsidRDefault="0027145A" w:rsidP="002714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  <w:u w:val="single"/>
        </w:rPr>
      </w:pPr>
      <w:r w:rsidRPr="0027145A">
        <w:rPr>
          <w:rFonts w:ascii="Cambria" w:hAnsi="Cambria"/>
          <w:b/>
          <w:color w:val="000000"/>
          <w:sz w:val="21"/>
          <w:szCs w:val="21"/>
          <w:u w:val="single"/>
        </w:rPr>
        <w:t xml:space="preserve">Do sprzętu wymienionego w wykazie należy załączyć </w:t>
      </w:r>
      <w:r w:rsidRPr="0027145A">
        <w:rPr>
          <w:rFonts w:ascii="Cambria" w:hAnsi="Cambria"/>
          <w:b/>
          <w:sz w:val="21"/>
          <w:szCs w:val="21"/>
          <w:u w:val="single"/>
        </w:rPr>
        <w:t>jego raporty kalibracyjne</w:t>
      </w:r>
    </w:p>
    <w:p w:rsidR="0096031A" w:rsidRPr="0027145A" w:rsidRDefault="0096031A" w:rsidP="0096031A">
      <w:pPr>
        <w:ind w:left="2124" w:firstLine="708"/>
        <w:rPr>
          <w:rFonts w:ascii="Cambria" w:hAnsi="Cambria"/>
          <w:sz w:val="21"/>
          <w:szCs w:val="21"/>
        </w:rPr>
      </w:pPr>
    </w:p>
    <w:p w:rsidR="00D520D5" w:rsidRPr="0027145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F3" w:rsidRDefault="000A64F3" w:rsidP="00C20A7F">
      <w:pPr>
        <w:spacing w:after="0" w:line="240" w:lineRule="auto"/>
      </w:pPr>
      <w:r>
        <w:separator/>
      </w:r>
    </w:p>
  </w:endnote>
  <w:endnote w:type="continuationSeparator" w:id="0">
    <w:p w:rsidR="000A64F3" w:rsidRDefault="000A64F3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F3" w:rsidRDefault="000A64F3" w:rsidP="00C20A7F">
      <w:pPr>
        <w:spacing w:after="0" w:line="240" w:lineRule="auto"/>
      </w:pPr>
      <w:r>
        <w:separator/>
      </w:r>
    </w:p>
  </w:footnote>
  <w:footnote w:type="continuationSeparator" w:id="0">
    <w:p w:rsidR="000A64F3" w:rsidRDefault="000A64F3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CA6B99"/>
    <w:multiLevelType w:val="hybridMultilevel"/>
    <w:tmpl w:val="9D8C721C"/>
    <w:lvl w:ilvl="0" w:tplc="E0C8DF4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5109"/>
    <w:multiLevelType w:val="hybridMultilevel"/>
    <w:tmpl w:val="25709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B45EA"/>
    <w:multiLevelType w:val="hybridMultilevel"/>
    <w:tmpl w:val="81BA5EC4"/>
    <w:lvl w:ilvl="0" w:tplc="D9E4AA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A610CE"/>
    <w:multiLevelType w:val="multilevel"/>
    <w:tmpl w:val="E18A0220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hAnsiTheme="maj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ajorHAnsi" w:hAnsiTheme="majorHAnsi" w:hint="default"/>
      </w:rPr>
    </w:lvl>
  </w:abstractNum>
  <w:abstractNum w:abstractNumId="11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2337B"/>
    <w:rsid w:val="00024727"/>
    <w:rsid w:val="0004339D"/>
    <w:rsid w:val="0009312A"/>
    <w:rsid w:val="000A0234"/>
    <w:rsid w:val="000A64F3"/>
    <w:rsid w:val="000E2F42"/>
    <w:rsid w:val="000F0DF2"/>
    <w:rsid w:val="000F2F09"/>
    <w:rsid w:val="00107F67"/>
    <w:rsid w:val="001157C1"/>
    <w:rsid w:val="00122733"/>
    <w:rsid w:val="00141AF1"/>
    <w:rsid w:val="0014254A"/>
    <w:rsid w:val="001504FF"/>
    <w:rsid w:val="00150F79"/>
    <w:rsid w:val="00196223"/>
    <w:rsid w:val="001A36DB"/>
    <w:rsid w:val="001A59F8"/>
    <w:rsid w:val="001A65D5"/>
    <w:rsid w:val="001C2EB7"/>
    <w:rsid w:val="001E0262"/>
    <w:rsid w:val="00212741"/>
    <w:rsid w:val="002310BB"/>
    <w:rsid w:val="0025062D"/>
    <w:rsid w:val="00256599"/>
    <w:rsid w:val="0027145A"/>
    <w:rsid w:val="002771DD"/>
    <w:rsid w:val="002A0984"/>
    <w:rsid w:val="002B1E88"/>
    <w:rsid w:val="002D2806"/>
    <w:rsid w:val="002E32A7"/>
    <w:rsid w:val="002E7567"/>
    <w:rsid w:val="002E7E84"/>
    <w:rsid w:val="003157D2"/>
    <w:rsid w:val="00333D14"/>
    <w:rsid w:val="00340080"/>
    <w:rsid w:val="0036396D"/>
    <w:rsid w:val="00391279"/>
    <w:rsid w:val="003A6575"/>
    <w:rsid w:val="003E5942"/>
    <w:rsid w:val="003F23AC"/>
    <w:rsid w:val="00412952"/>
    <w:rsid w:val="00422A1C"/>
    <w:rsid w:val="00426369"/>
    <w:rsid w:val="0045195F"/>
    <w:rsid w:val="00462B45"/>
    <w:rsid w:val="004667E6"/>
    <w:rsid w:val="004702E9"/>
    <w:rsid w:val="00493376"/>
    <w:rsid w:val="004973FD"/>
    <w:rsid w:val="004B1B6D"/>
    <w:rsid w:val="004B4A3A"/>
    <w:rsid w:val="004D42AA"/>
    <w:rsid w:val="004D4ED4"/>
    <w:rsid w:val="004E61D6"/>
    <w:rsid w:val="00501BBB"/>
    <w:rsid w:val="005073F7"/>
    <w:rsid w:val="005232C2"/>
    <w:rsid w:val="00523638"/>
    <w:rsid w:val="00555B70"/>
    <w:rsid w:val="0057048A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415B4"/>
    <w:rsid w:val="0075666B"/>
    <w:rsid w:val="00760AE0"/>
    <w:rsid w:val="0076504F"/>
    <w:rsid w:val="00781BA2"/>
    <w:rsid w:val="00791483"/>
    <w:rsid w:val="007A6A63"/>
    <w:rsid w:val="007B1560"/>
    <w:rsid w:val="007B47BA"/>
    <w:rsid w:val="007B4DE3"/>
    <w:rsid w:val="007C1C4E"/>
    <w:rsid w:val="007E48E0"/>
    <w:rsid w:val="007E5368"/>
    <w:rsid w:val="007F04DE"/>
    <w:rsid w:val="007F39A2"/>
    <w:rsid w:val="007F5F66"/>
    <w:rsid w:val="008076DF"/>
    <w:rsid w:val="00835CB5"/>
    <w:rsid w:val="00837C92"/>
    <w:rsid w:val="008735CF"/>
    <w:rsid w:val="008B04BD"/>
    <w:rsid w:val="008C63FC"/>
    <w:rsid w:val="008E4FA9"/>
    <w:rsid w:val="00906FE6"/>
    <w:rsid w:val="00936193"/>
    <w:rsid w:val="00952F8A"/>
    <w:rsid w:val="00957DC4"/>
    <w:rsid w:val="0096031A"/>
    <w:rsid w:val="00976DFC"/>
    <w:rsid w:val="00985DCC"/>
    <w:rsid w:val="009B7A19"/>
    <w:rsid w:val="009B7ECE"/>
    <w:rsid w:val="009C0472"/>
    <w:rsid w:val="00A03FC4"/>
    <w:rsid w:val="00A33198"/>
    <w:rsid w:val="00A35CB7"/>
    <w:rsid w:val="00A62800"/>
    <w:rsid w:val="00A819BF"/>
    <w:rsid w:val="00A92236"/>
    <w:rsid w:val="00AA3D28"/>
    <w:rsid w:val="00AA43BF"/>
    <w:rsid w:val="00AB56EC"/>
    <w:rsid w:val="00AE631D"/>
    <w:rsid w:val="00B030EC"/>
    <w:rsid w:val="00B04B27"/>
    <w:rsid w:val="00B14190"/>
    <w:rsid w:val="00B41FAF"/>
    <w:rsid w:val="00B420C4"/>
    <w:rsid w:val="00B42246"/>
    <w:rsid w:val="00B634AF"/>
    <w:rsid w:val="00B83C25"/>
    <w:rsid w:val="00B92777"/>
    <w:rsid w:val="00BA4184"/>
    <w:rsid w:val="00BC44CC"/>
    <w:rsid w:val="00BE3EA5"/>
    <w:rsid w:val="00BE439F"/>
    <w:rsid w:val="00BF27D2"/>
    <w:rsid w:val="00BF40C7"/>
    <w:rsid w:val="00C0602A"/>
    <w:rsid w:val="00C06892"/>
    <w:rsid w:val="00C13687"/>
    <w:rsid w:val="00C20A7F"/>
    <w:rsid w:val="00C233F6"/>
    <w:rsid w:val="00C4456E"/>
    <w:rsid w:val="00C6431F"/>
    <w:rsid w:val="00C74117"/>
    <w:rsid w:val="00C76F11"/>
    <w:rsid w:val="00CB1EE5"/>
    <w:rsid w:val="00CC23AE"/>
    <w:rsid w:val="00CC3BC9"/>
    <w:rsid w:val="00CD0E42"/>
    <w:rsid w:val="00CD4400"/>
    <w:rsid w:val="00CF1072"/>
    <w:rsid w:val="00D22970"/>
    <w:rsid w:val="00D30646"/>
    <w:rsid w:val="00D30697"/>
    <w:rsid w:val="00D3608A"/>
    <w:rsid w:val="00D520D5"/>
    <w:rsid w:val="00D63F82"/>
    <w:rsid w:val="00D75DB3"/>
    <w:rsid w:val="00D922F3"/>
    <w:rsid w:val="00D94315"/>
    <w:rsid w:val="00D94ACD"/>
    <w:rsid w:val="00DB2648"/>
    <w:rsid w:val="00DB299E"/>
    <w:rsid w:val="00DB6D69"/>
    <w:rsid w:val="00DB7394"/>
    <w:rsid w:val="00DD6D5D"/>
    <w:rsid w:val="00DD7788"/>
    <w:rsid w:val="00DE6A05"/>
    <w:rsid w:val="00DE7E4A"/>
    <w:rsid w:val="00E00594"/>
    <w:rsid w:val="00E05DA0"/>
    <w:rsid w:val="00E16D08"/>
    <w:rsid w:val="00E405CC"/>
    <w:rsid w:val="00E524E2"/>
    <w:rsid w:val="00E6028B"/>
    <w:rsid w:val="00E6534B"/>
    <w:rsid w:val="00E730A9"/>
    <w:rsid w:val="00E84C7D"/>
    <w:rsid w:val="00EB49AC"/>
    <w:rsid w:val="00EC4EF5"/>
    <w:rsid w:val="00ED74DA"/>
    <w:rsid w:val="00EE17AA"/>
    <w:rsid w:val="00F01EE2"/>
    <w:rsid w:val="00F344FB"/>
    <w:rsid w:val="00F37235"/>
    <w:rsid w:val="00F4697B"/>
    <w:rsid w:val="00F46F13"/>
    <w:rsid w:val="00F640EC"/>
    <w:rsid w:val="00F712B8"/>
    <w:rsid w:val="00FA4DF8"/>
    <w:rsid w:val="00FB2A90"/>
    <w:rsid w:val="00FC1F48"/>
    <w:rsid w:val="00FD3A1B"/>
    <w:rsid w:val="00FD6E3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uiPriority w:val="99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Paragraph1">
    <w:name w:val="List Paragraph1"/>
    <w:basedOn w:val="Normal"/>
    <w:qFormat/>
    <w:rsid w:val="0096031A"/>
    <w:pPr>
      <w:numPr>
        <w:numId w:val="8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unhideWhenUsed/>
    <w:rsid w:val="0096031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96031A"/>
    <w:rPr>
      <w:rFonts w:ascii="Times New Roman" w:eastAsia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4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400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CD4400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itleChar">
    <w:name w:val="Title Char"/>
    <w:basedOn w:val="DefaultParagraphFont"/>
    <w:link w:val="Title"/>
    <w:rsid w:val="00CD4400"/>
    <w:rPr>
      <w:rFonts w:ascii="Arial" w:eastAsia="Times New Roman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5760-90F4-4FFF-A29A-12899FEA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2</cp:revision>
  <cp:lastPrinted>2020-06-15T07:25:00Z</cp:lastPrinted>
  <dcterms:created xsi:type="dcterms:W3CDTF">2022-08-16T09:14:00Z</dcterms:created>
  <dcterms:modified xsi:type="dcterms:W3CDTF">2022-08-16T09:14:00Z</dcterms:modified>
</cp:coreProperties>
</file>