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9EF1" w14:textId="77777777"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14:paraId="25F2839B" w14:textId="11BCD2C4"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9B7ECE">
        <w:rPr>
          <w:rFonts w:ascii="Cambria" w:hAnsi="Cambria"/>
          <w:b/>
        </w:rPr>
        <w:t>0</w:t>
      </w:r>
      <w:r w:rsidR="00E00594">
        <w:rPr>
          <w:rFonts w:ascii="Cambria" w:hAnsi="Cambria"/>
          <w:b/>
        </w:rPr>
        <w:t>6</w:t>
      </w:r>
    </w:p>
    <w:p w14:paraId="63AF950B" w14:textId="77777777"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1F5A8A0" w14:textId="77777777"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14:paraId="2852F5F7" w14:textId="77777777"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11B2D788" w14:textId="77777777"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D63F82" w:rsidRPr="003A6575">
        <w:rPr>
          <w:rFonts w:ascii="Cambria" w:hAnsi="Cambria"/>
          <w:b/>
        </w:rPr>
        <w:t>USŁUG</w:t>
      </w:r>
    </w:p>
    <w:p w14:paraId="150324DF" w14:textId="77777777"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14:paraId="34AA35C9" w14:textId="77777777" w:rsidR="0075666B" w:rsidRPr="00FF371A" w:rsidRDefault="00B83C25" w:rsidP="0075666B">
      <w:pPr>
        <w:spacing w:line="240" w:lineRule="auto"/>
        <w:jc w:val="both"/>
        <w:rPr>
          <w:rFonts w:ascii="Cambria" w:hAnsi="Cambria" w:cs="Arial"/>
          <w:iCs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196223" w:rsidRPr="00DD6D5D">
        <w:rPr>
          <w:rFonts w:ascii="Cambria" w:hAnsi="Cambria"/>
          <w:b/>
        </w:rPr>
        <w:t>Wykonanie</w:t>
      </w:r>
      <w:r w:rsidR="00196223" w:rsidRPr="00DD6D5D">
        <w:rPr>
          <w:rFonts w:ascii="Cambria" w:hAnsi="Cambria"/>
          <w:b/>
          <w:color w:val="000000"/>
        </w:rPr>
        <w:t xml:space="preserve">, </w:t>
      </w:r>
      <w:r w:rsidR="00196223" w:rsidRPr="00DD6D5D">
        <w:rPr>
          <w:rFonts w:ascii="Cambria" w:hAnsi="Cambria"/>
          <w:b/>
        </w:rPr>
        <w:t>dostaw</w:t>
      </w:r>
      <w:r w:rsidR="00F37235">
        <w:rPr>
          <w:rFonts w:ascii="Cambria" w:hAnsi="Cambria"/>
          <w:b/>
        </w:rPr>
        <w:t>ę</w:t>
      </w:r>
      <w:r w:rsidR="00196223" w:rsidRPr="00DD6D5D">
        <w:rPr>
          <w:rFonts w:ascii="Cambria" w:hAnsi="Cambria"/>
          <w:b/>
        </w:rPr>
        <w:t xml:space="preserve"> i </w:t>
      </w:r>
      <w:r w:rsidR="00196223" w:rsidRPr="00DD6D5D">
        <w:rPr>
          <w:rFonts w:ascii="Cambria" w:hAnsi="Cambria"/>
          <w:b/>
          <w:color w:val="000000"/>
        </w:rPr>
        <w:t>montaż w terenie</w:t>
      </w:r>
      <w:r w:rsidR="007B47BA">
        <w:rPr>
          <w:rFonts w:ascii="Cambria" w:hAnsi="Cambria"/>
          <w:b/>
          <w:color w:val="000000"/>
        </w:rPr>
        <w:t xml:space="preserve"> </w:t>
      </w:r>
      <w:r w:rsidR="007B47BA" w:rsidRPr="00033B46">
        <w:rPr>
          <w:rFonts w:ascii="Cambria" w:hAnsi="Cambria"/>
          <w:b/>
        </w:rPr>
        <w:t>wyposażenia technicznego ścieżek edukacyjnych</w:t>
      </w:r>
      <w:r w:rsidR="007B47BA" w:rsidRPr="00DE6650">
        <w:rPr>
          <w:rFonts w:ascii="Cambria" w:hAnsi="Cambria"/>
          <w:color w:val="000000"/>
        </w:rPr>
        <w:t xml:space="preserve"> </w:t>
      </w:r>
      <w:r w:rsidR="00196223" w:rsidRPr="00DE6650">
        <w:rPr>
          <w:rFonts w:ascii="Cambria" w:hAnsi="Cambria"/>
          <w:color w:val="000000"/>
        </w:rPr>
        <w:t>Izby Edukacji Leśnej Instytutu Badawczego Leśnictwa</w:t>
      </w:r>
      <w:r w:rsidR="00F37235">
        <w:rPr>
          <w:rFonts w:ascii="Cambria" w:hAnsi="Cambria"/>
          <w:color w:val="000000"/>
        </w:rPr>
        <w:t xml:space="preserve">, dla następującej części 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2E7E84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14:paraId="00DE3165" w14:textId="77777777" w:rsidR="0075666B" w:rsidRPr="00ED6D3F" w:rsidRDefault="00DB6D69" w:rsidP="0075666B">
      <w:pPr>
        <w:rPr>
          <w:rFonts w:ascii="Cambria" w:hAnsi="Cambria"/>
          <w:b/>
        </w:rPr>
      </w:pPr>
      <w:r>
        <w:pict w14:anchorId="0C95075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14:paraId="213FBFFA" w14:textId="77777777" w:rsidR="0075666B" w:rsidRDefault="0075666B" w:rsidP="0075666B">
                  <w:pPr>
                    <w:jc w:val="center"/>
                  </w:pPr>
                </w:p>
              </w:txbxContent>
            </v:textbox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</w:rPr>
        <w:t>CZĘŚĆ I.  Konstrukcje drewniane paneli wystawienniczych i palisady oraz montaż elementów doposażenia – komplet,</w:t>
      </w:r>
    </w:p>
    <w:p w14:paraId="6719AD35" w14:textId="77777777" w:rsidR="0075666B" w:rsidRPr="00ED6D3F" w:rsidRDefault="00DB6D69" w:rsidP="007566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color w:val="000000" w:themeColor="text1"/>
        </w:rPr>
      </w:pPr>
      <w:r>
        <w:pict w14:anchorId="46B023DA">
          <v:shape id="Pole tekstowe 4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14:paraId="1B7224B7" w14:textId="77777777" w:rsidR="0075666B" w:rsidRDefault="0075666B" w:rsidP="0075666B">
                  <w:pPr>
                    <w:jc w:val="center"/>
                  </w:pPr>
                </w:p>
              </w:txbxContent>
            </v:textbox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</w:rPr>
        <w:t>CZĘŚĆ II. Ławki terenowe z oparciem – 15 szt</w:t>
      </w:r>
      <w:r w:rsidR="0075666B">
        <w:rPr>
          <w:rFonts w:ascii="Cambria" w:hAnsi="Cambria"/>
          <w:b/>
        </w:rPr>
        <w:t>.</w:t>
      </w:r>
    </w:p>
    <w:p w14:paraId="5F16A8F6" w14:textId="77777777" w:rsidR="0075666B" w:rsidRPr="00ED6D3F" w:rsidRDefault="00DB6D69" w:rsidP="007566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</w:rPr>
      </w:pPr>
      <w:r>
        <w:pict w14:anchorId="64554CFB">
          <v:shape id="Pole tekstowe 3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14:paraId="1ACA8D18" w14:textId="77777777" w:rsidR="0075666B" w:rsidRDefault="0075666B" w:rsidP="0075666B">
                  <w:pPr>
                    <w:jc w:val="center"/>
                  </w:pPr>
                </w:p>
              </w:txbxContent>
            </v:textbox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</w:rPr>
        <w:t>CZĘŚĆ III. Miejsce na ognisko z grillem i paleniskiem – komplet</w:t>
      </w:r>
    </w:p>
    <w:p w14:paraId="035CE174" w14:textId="77777777" w:rsidR="0075666B" w:rsidRDefault="00DB6D69" w:rsidP="0075666B">
      <w:pPr>
        <w:pStyle w:val="pkt"/>
        <w:spacing w:before="120" w:after="0"/>
        <w:ind w:left="0" w:firstLine="0"/>
        <w:jc w:val="left"/>
        <w:rPr>
          <w:rFonts w:ascii="Cambria" w:hAnsi="Cambria"/>
          <w:sz w:val="21"/>
          <w:szCs w:val="21"/>
        </w:rPr>
      </w:pPr>
      <w:r>
        <w:pict w14:anchorId="72436F42">
          <v:shape id="Pole tekstowe 2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14:paraId="207DEB71" w14:textId="77777777" w:rsidR="0075666B" w:rsidRDefault="0075666B" w:rsidP="0075666B">
                  <w:pPr>
                    <w:jc w:val="center"/>
                  </w:pPr>
                </w:p>
              </w:txbxContent>
            </v:textbox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  <w:sz w:val="22"/>
          <w:szCs w:val="22"/>
        </w:rPr>
        <w:t>CZĘŚĆ IV. Paśnik z korytkami karmowymi – 1 szt</w:t>
      </w:r>
      <w:r w:rsidR="0075666B">
        <w:rPr>
          <w:rFonts w:ascii="Cambria" w:hAnsi="Cambria"/>
          <w:sz w:val="21"/>
          <w:szCs w:val="21"/>
        </w:rPr>
        <w:t>.</w:t>
      </w:r>
    </w:p>
    <w:p w14:paraId="1D41CAD4" w14:textId="77777777" w:rsidR="0075666B" w:rsidRPr="00ED6D3F" w:rsidRDefault="0075666B" w:rsidP="0075666B">
      <w:pPr>
        <w:pStyle w:val="pkt"/>
        <w:spacing w:before="120" w:after="0"/>
        <w:ind w:left="0" w:firstLine="0"/>
        <w:jc w:val="left"/>
        <w:rPr>
          <w:rFonts w:ascii="Cambria" w:hAnsi="Cambria"/>
          <w:sz w:val="21"/>
          <w:szCs w:val="21"/>
        </w:rPr>
      </w:pPr>
    </w:p>
    <w:p w14:paraId="000ED686" w14:textId="77777777" w:rsidR="00FD6E3B" w:rsidRPr="00E6028B" w:rsidRDefault="00F4697B" w:rsidP="0075666B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BE439F" w:rsidRPr="00BE439F">
        <w:rPr>
          <w:rFonts w:ascii="Cambria" w:hAnsi="Cambria"/>
          <w:sz w:val="21"/>
          <w:szCs w:val="21"/>
        </w:rPr>
        <w:t>usługi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126"/>
        <w:gridCol w:w="1418"/>
        <w:gridCol w:w="1842"/>
      </w:tblGrid>
      <w:tr w:rsidR="00196223" w:rsidRPr="001B6079" w14:paraId="60159921" w14:textId="77777777" w:rsidTr="00196223">
        <w:tc>
          <w:tcPr>
            <w:tcW w:w="531" w:type="dxa"/>
          </w:tcPr>
          <w:p w14:paraId="54488C4C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14:paraId="7E3B3399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14:paraId="403762F4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14:paraId="27DBF38C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B1195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14:paraId="757E6528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14:paraId="0CFB9C2E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</w:t>
            </w:r>
            <w:proofErr w:type="spellStart"/>
            <w:r w:rsidRPr="00D520D5">
              <w:rPr>
                <w:rFonts w:ascii="Cambria" w:hAnsi="Cambria"/>
                <w:b/>
                <w:sz w:val="20"/>
                <w:szCs w:val="20"/>
              </w:rPr>
              <w:t>dd</w:t>
            </w:r>
            <w:proofErr w:type="spellEnd"/>
            <w:r w:rsidRPr="00D520D5">
              <w:rPr>
                <w:rFonts w:ascii="Cambria" w:hAnsi="Cambria"/>
                <w:b/>
                <w:sz w:val="20"/>
                <w:szCs w:val="20"/>
              </w:rPr>
              <w:t>-mm-</w:t>
            </w:r>
            <w:proofErr w:type="spellStart"/>
            <w:r w:rsidRPr="00D520D5">
              <w:rPr>
                <w:rFonts w:ascii="Cambria" w:hAnsi="Cambria"/>
                <w:b/>
                <w:sz w:val="20"/>
                <w:szCs w:val="20"/>
              </w:rPr>
              <w:t>rr</w:t>
            </w:r>
            <w:proofErr w:type="spellEnd"/>
            <w:r w:rsidRPr="00D520D5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2BA352E0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usług</w:t>
            </w:r>
          </w:p>
          <w:p w14:paraId="33AF1DC3" w14:textId="77777777"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14:paraId="4D1116FC" w14:textId="77777777" w:rsidTr="00196223">
        <w:tc>
          <w:tcPr>
            <w:tcW w:w="531" w:type="dxa"/>
          </w:tcPr>
          <w:p w14:paraId="37A07848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14:paraId="22332E36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0808F1B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EFECF34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05FFA46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14:paraId="4119FA4C" w14:textId="77777777" w:rsidTr="00196223">
        <w:tc>
          <w:tcPr>
            <w:tcW w:w="531" w:type="dxa"/>
          </w:tcPr>
          <w:p w14:paraId="23ABAD4C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14:paraId="0C23F7BB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AE38079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4C47CFE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0FC10B6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14:paraId="59CB1C7C" w14:textId="77777777" w:rsidTr="00196223">
        <w:tc>
          <w:tcPr>
            <w:tcW w:w="531" w:type="dxa"/>
          </w:tcPr>
          <w:p w14:paraId="1CA409D5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14:paraId="5C19EA26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9388F5D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9E0E1A4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33D17EA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14:paraId="4B948559" w14:textId="77777777" w:rsidTr="00196223">
        <w:tc>
          <w:tcPr>
            <w:tcW w:w="531" w:type="dxa"/>
          </w:tcPr>
          <w:p w14:paraId="6010AEE4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14:paraId="7B125C9B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0A77A936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BA33CAF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05BC4AA" w14:textId="77777777"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1BCC8E23" w14:textId="77777777"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14:paraId="11759049" w14:textId="77777777"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 xml:space="preserve">i doświadczeniu innych podmiotów, na zasadach określonych w art. 118 ustawy </w:t>
      </w:r>
      <w:proofErr w:type="spellStart"/>
      <w:r w:rsidRPr="000A0234">
        <w:rPr>
          <w:rFonts w:ascii="Cambria" w:hAnsi="Cambria"/>
          <w:sz w:val="21"/>
          <w:szCs w:val="21"/>
        </w:rPr>
        <w:t>Pzp</w:t>
      </w:r>
      <w:proofErr w:type="spellEnd"/>
      <w:r w:rsidRPr="000A0234">
        <w:rPr>
          <w:rFonts w:ascii="Cambria" w:hAnsi="Cambria"/>
          <w:sz w:val="21"/>
          <w:szCs w:val="21"/>
        </w:rPr>
        <w:t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14:paraId="662D0381" w14:textId="77777777"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14:paraId="67EC5489" w14:textId="77777777" w:rsidR="00BE439F" w:rsidRPr="00CC3BC9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CC3BC9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CC3BC9">
        <w:rPr>
          <w:rFonts w:ascii="Cambria" w:hAnsi="Cambria"/>
          <w:sz w:val="21"/>
          <w:szCs w:val="21"/>
        </w:rPr>
        <w:t>Rozdziale VI</w:t>
      </w:r>
      <w:r w:rsidR="00E6028B" w:rsidRPr="00CC3BC9">
        <w:rPr>
          <w:rFonts w:ascii="Cambria" w:hAnsi="Cambria"/>
          <w:sz w:val="21"/>
          <w:szCs w:val="21"/>
        </w:rPr>
        <w:t>I</w:t>
      </w:r>
      <w:r w:rsidR="002E7E84" w:rsidRPr="00CC3BC9">
        <w:rPr>
          <w:rFonts w:ascii="Cambria" w:hAnsi="Cambria"/>
          <w:sz w:val="21"/>
          <w:szCs w:val="21"/>
        </w:rPr>
        <w:t xml:space="preserve"> pkt 2</w:t>
      </w:r>
      <w:r w:rsidR="00E6028B" w:rsidRPr="00CC3BC9">
        <w:rPr>
          <w:rFonts w:ascii="Cambria" w:hAnsi="Cambria"/>
          <w:sz w:val="21"/>
          <w:szCs w:val="21"/>
        </w:rPr>
        <w:t>.4.</w:t>
      </w:r>
      <w:r w:rsidR="002E7E84" w:rsidRPr="00CC3BC9">
        <w:rPr>
          <w:rFonts w:ascii="Cambria" w:hAnsi="Cambria"/>
          <w:sz w:val="21"/>
          <w:szCs w:val="21"/>
        </w:rPr>
        <w:t xml:space="preserve"> S</w:t>
      </w:r>
      <w:r w:rsidRPr="00CC3BC9">
        <w:rPr>
          <w:rFonts w:ascii="Cambria" w:hAnsi="Cambria"/>
          <w:sz w:val="21"/>
          <w:szCs w:val="21"/>
        </w:rPr>
        <w:t>WZ.</w:t>
      </w:r>
    </w:p>
    <w:p w14:paraId="70740274" w14:textId="77777777"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14:paraId="2D8F118E" w14:textId="77777777"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lastRenderedPageBreak/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14:paraId="64A14056" w14:textId="77777777"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14:paraId="192E1596" w14:textId="77777777"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14:paraId="17FED604" w14:textId="77777777"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4978" w14:textId="77777777" w:rsidR="00DB6D69" w:rsidRDefault="00DB6D69" w:rsidP="00C20A7F">
      <w:pPr>
        <w:spacing w:after="0" w:line="240" w:lineRule="auto"/>
      </w:pPr>
      <w:r>
        <w:separator/>
      </w:r>
    </w:p>
  </w:endnote>
  <w:endnote w:type="continuationSeparator" w:id="0">
    <w:p w14:paraId="3A33AAC4" w14:textId="77777777" w:rsidR="00DB6D69" w:rsidRDefault="00DB6D69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E440" w14:textId="77777777" w:rsidR="00DB6D69" w:rsidRDefault="00DB6D69" w:rsidP="00C20A7F">
      <w:pPr>
        <w:spacing w:after="0" w:line="240" w:lineRule="auto"/>
      </w:pPr>
      <w:r>
        <w:separator/>
      </w:r>
    </w:p>
  </w:footnote>
  <w:footnote w:type="continuationSeparator" w:id="0">
    <w:p w14:paraId="67BBFFF6" w14:textId="77777777" w:rsidR="00DB6D69" w:rsidRDefault="00DB6D69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C25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33D14"/>
    <w:rsid w:val="00340080"/>
    <w:rsid w:val="0036396D"/>
    <w:rsid w:val="003A6575"/>
    <w:rsid w:val="003E5942"/>
    <w:rsid w:val="003F23AC"/>
    <w:rsid w:val="00412952"/>
    <w:rsid w:val="00422A1C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666B"/>
    <w:rsid w:val="00760AE0"/>
    <w:rsid w:val="00781BA2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B7A19"/>
    <w:rsid w:val="009B7ECE"/>
    <w:rsid w:val="00A03FC4"/>
    <w:rsid w:val="00A33198"/>
    <w:rsid w:val="00A62800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C3BC9"/>
    <w:rsid w:val="00CD0E42"/>
    <w:rsid w:val="00CF1072"/>
    <w:rsid w:val="00D22970"/>
    <w:rsid w:val="00D30646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6D69"/>
    <w:rsid w:val="00DB7394"/>
    <w:rsid w:val="00DD6D5D"/>
    <w:rsid w:val="00DD7788"/>
    <w:rsid w:val="00DE6A05"/>
    <w:rsid w:val="00DE7E4A"/>
    <w:rsid w:val="00E00594"/>
    <w:rsid w:val="00E05DA0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98DF8"/>
  <w15:docId w15:val="{18DEBB62-8E1C-4704-BD97-F90F454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B29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ny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C20A7F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30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41A0-F9B1-42BF-98C1-B72D59A6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IBL</cp:lastModifiedBy>
  <cp:revision>14</cp:revision>
  <cp:lastPrinted>2020-06-15T07:25:00Z</cp:lastPrinted>
  <dcterms:created xsi:type="dcterms:W3CDTF">2021-02-23T12:23:00Z</dcterms:created>
  <dcterms:modified xsi:type="dcterms:W3CDTF">2022-07-01T10:40:00Z</dcterms:modified>
</cp:coreProperties>
</file>