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E85540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A94B67">
        <w:rPr>
          <w:rFonts w:ascii="Cambria" w:hAnsi="Cambria"/>
          <w:b/>
        </w:rPr>
        <w:t>0</w:t>
      </w:r>
      <w:r w:rsidR="003463DC">
        <w:rPr>
          <w:rFonts w:ascii="Cambria" w:hAnsi="Cambria"/>
          <w:b/>
        </w:rPr>
        <w:t>2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E85540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904F27" w:rsidRDefault="00B83C25" w:rsidP="00904F27">
      <w:pPr>
        <w:spacing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A94B67" w:rsidRPr="00904F27">
        <w:rPr>
          <w:rFonts w:ascii="Cambria" w:hAnsi="Cambria" w:cs="Arial"/>
          <w:b/>
          <w:sz w:val="21"/>
          <w:szCs w:val="21"/>
        </w:rPr>
        <w:t xml:space="preserve">pn. </w:t>
      </w:r>
      <w:r w:rsidR="00904F27" w:rsidRPr="00904F27">
        <w:rPr>
          <w:rFonts w:ascii="Cambria" w:hAnsi="Cambria" w:cs="Segoe UI"/>
          <w:b/>
        </w:rPr>
        <w:t xml:space="preserve">Dostawa </w:t>
      </w:r>
      <w:r w:rsidR="00904F27" w:rsidRPr="00904F27">
        <w:rPr>
          <w:rFonts w:ascii="Cambria" w:hAnsi="Cambria"/>
          <w:b/>
          <w:bCs/>
        </w:rPr>
        <w:t xml:space="preserve">serwera oraz notebooków dla </w:t>
      </w:r>
      <w:r w:rsidR="00904F27" w:rsidRPr="00904F27">
        <w:rPr>
          <w:rFonts w:ascii="Cambria" w:hAnsi="Cambria" w:cs="Segoe UI"/>
          <w:b/>
        </w:rPr>
        <w:t>Instytutu Badawczego Leśnictwa</w:t>
      </w:r>
      <w:r w:rsidR="00904F27" w:rsidRPr="00904F27">
        <w:rPr>
          <w:rFonts w:ascii="Cambria" w:hAnsi="Cambria"/>
          <w:b/>
          <w:bCs/>
        </w:rPr>
        <w:t xml:space="preserve">  </w:t>
      </w:r>
      <w:r w:rsidR="00904F27" w:rsidRPr="00904F27">
        <w:rPr>
          <w:rFonts w:ascii="Cambria" w:hAnsi="Cambria" w:cs="Tahoma"/>
          <w:b/>
        </w:rPr>
        <w:t>w Sękocinie Starym</w:t>
      </w:r>
      <w:r w:rsidR="00904F27" w:rsidRPr="00904F27">
        <w:rPr>
          <w:rFonts w:ascii="Cambria" w:hAnsi="Cambria"/>
          <w:b/>
        </w:rPr>
        <w:t xml:space="preserve">, </w:t>
      </w:r>
      <w:r w:rsidR="00904F27" w:rsidRPr="00904F27">
        <w:rPr>
          <w:rFonts w:ascii="Cambria" w:hAnsi="Cambria" w:cs="Tahoma"/>
          <w:b/>
        </w:rPr>
        <w:t xml:space="preserve">ul. Braci Leśnej 3, 05-090 Raszyn (IBL),  </w:t>
      </w:r>
      <w:r w:rsidR="00904F27" w:rsidRPr="00904F27">
        <w:rPr>
          <w:rFonts w:ascii="Cambria" w:hAnsi="Cambria"/>
          <w:b/>
        </w:rPr>
        <w:t>na potrzeby nowego</w:t>
      </w:r>
      <w:r w:rsidR="00904F27" w:rsidRPr="00904F27">
        <w:rPr>
          <w:rFonts w:ascii="Cambria" w:hAnsi="Cambria" w:cs="Arial"/>
          <w:b/>
        </w:rPr>
        <w:t xml:space="preserve"> Krajowego Systemu Informacji o Pożarach Lasów (KSIPL)</w:t>
      </w:r>
      <w:r w:rsidR="00E85540" w:rsidRPr="00904F27">
        <w:rPr>
          <w:rFonts w:ascii="Cambria" w:hAnsi="Cambria"/>
          <w:b/>
          <w:bCs/>
          <w:sz w:val="21"/>
          <w:szCs w:val="21"/>
        </w:rPr>
        <w:t>,</w:t>
      </w:r>
      <w:r w:rsidR="00904F27">
        <w:rPr>
          <w:rFonts w:ascii="Cambria" w:hAnsi="Cambria"/>
          <w:b/>
          <w:bCs/>
          <w:color w:val="FF0000"/>
          <w:sz w:val="21"/>
          <w:szCs w:val="21"/>
        </w:rPr>
        <w:t xml:space="preserve"> </w:t>
      </w:r>
      <w:r w:rsidR="00904F27">
        <w:rPr>
          <w:rFonts w:ascii="Cambria" w:hAnsi="Cambria"/>
          <w:color w:val="000000"/>
        </w:rPr>
        <w:t xml:space="preserve">dla następującej części </w:t>
      </w:r>
      <w:r w:rsidR="00904F27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904F27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904F27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904F27" w:rsidRPr="00A94D79" w:rsidRDefault="00E72934" w:rsidP="00904F27">
      <w:pPr>
        <w:pBdr>
          <w:top w:val="nil"/>
          <w:left w:val="nil"/>
          <w:bottom w:val="nil"/>
          <w:right w:val="nil"/>
          <w:between w:val="nil"/>
        </w:pBdr>
        <w:tabs>
          <w:tab w:val="right" w:pos="9215"/>
        </w:tabs>
        <w:spacing w:before="120" w:after="0" w:line="240" w:lineRule="auto"/>
        <w:jc w:val="both"/>
        <w:rPr>
          <w:rFonts w:ascii="Cambria" w:hAnsi="Cambria"/>
          <w:b/>
        </w:rPr>
      </w:pPr>
      <w:r w:rsidRPr="00E729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2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904F27" w:rsidRDefault="00904F27" w:rsidP="00904F2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4F27" w:rsidRPr="009F319C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04F27" w:rsidRPr="00DE6650">
        <w:rPr>
          <w:rFonts w:ascii="Cambria" w:hAnsi="Cambria"/>
          <w:b/>
        </w:rPr>
        <w:t>CZĘŚĆ I</w:t>
      </w:r>
      <w:r w:rsidR="00904F27" w:rsidRPr="00A94D79">
        <w:rPr>
          <w:rFonts w:ascii="Cambria" w:hAnsi="Cambria"/>
          <w:b/>
        </w:rPr>
        <w:t xml:space="preserve">. </w:t>
      </w:r>
      <w:r w:rsidR="00904F27" w:rsidRPr="00A94D79">
        <w:rPr>
          <w:rFonts w:ascii="Cambria" w:hAnsi="Cambria" w:cs="Arial"/>
        </w:rPr>
        <w:t>Serwer wraz z oprogramowaniem do wirtualizacji;</w:t>
      </w:r>
      <w:r w:rsidR="00904F27" w:rsidRPr="00A94D79">
        <w:rPr>
          <w:rFonts w:ascii="Cambria" w:hAnsi="Cambria"/>
          <w:color w:val="000000" w:themeColor="text1"/>
        </w:rPr>
        <w:tab/>
      </w:r>
    </w:p>
    <w:p w:rsidR="00904F27" w:rsidRPr="004D3EEA" w:rsidRDefault="00E72934" w:rsidP="00904F2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 w:rsidRPr="00E72934">
        <w:rPr>
          <w:rFonts w:ascii="Cambria" w:hAnsi="Cambria"/>
          <w:sz w:val="21"/>
          <w:szCs w:val="21"/>
        </w:rPr>
      </w:r>
      <w:r w:rsidRPr="00E72934">
        <w:rPr>
          <w:rFonts w:ascii="Cambria" w:hAnsi="Cambria"/>
          <w:sz w:val="21"/>
          <w:szCs w:val="21"/>
        </w:rPr>
        <w:pict>
          <v:shape id="Pole tekstowe 1" o:spid="_x0000_s102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1" inset="0,0,0,0">
              <w:txbxContent>
                <w:p w:rsidR="00904F27" w:rsidRDefault="00904F27" w:rsidP="00904F2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4F27" w:rsidRPr="00A94D7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04F27" w:rsidRPr="00A94D79">
        <w:rPr>
          <w:rFonts w:ascii="Cambria" w:hAnsi="Cambria"/>
          <w:b/>
        </w:rPr>
        <w:t xml:space="preserve">CZĘŚĆ II. </w:t>
      </w:r>
      <w:r w:rsidR="00904F27" w:rsidRPr="00A94D79">
        <w:rPr>
          <w:rFonts w:ascii="Cambria" w:hAnsi="Cambria"/>
        </w:rPr>
        <w:t>Notebooki wraz z oprogramowaniem i dodatkowym wyposażeniem;</w:t>
      </w:r>
    </w:p>
    <w:p w:rsidR="00E85540" w:rsidRPr="00E85540" w:rsidRDefault="00E85540" w:rsidP="00E85540">
      <w:pPr>
        <w:pStyle w:val="Default"/>
        <w:jc w:val="both"/>
        <w:rPr>
          <w:rFonts w:ascii="Cambria" w:hAnsi="Cambria" w:cs="Segoe UI"/>
          <w:sz w:val="21"/>
          <w:szCs w:val="21"/>
        </w:rPr>
      </w:pPr>
    </w:p>
    <w:p w:rsidR="00FD6E3B" w:rsidRPr="00E6028B" w:rsidRDefault="00F4697B" w:rsidP="007B47BA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E85540">
        <w:rPr>
          <w:rFonts w:ascii="Cambria" w:hAnsi="Cambria"/>
          <w:sz w:val="21"/>
          <w:szCs w:val="21"/>
        </w:rPr>
        <w:t>wykon</w:t>
      </w:r>
      <w:r w:rsidR="00B83C25" w:rsidRPr="00E85540">
        <w:rPr>
          <w:rFonts w:ascii="Cambria" w:hAnsi="Cambria"/>
          <w:sz w:val="21"/>
          <w:szCs w:val="21"/>
        </w:rPr>
        <w:t xml:space="preserve">aliśmy </w:t>
      </w:r>
      <w:r w:rsidR="00687674" w:rsidRPr="00E85540">
        <w:rPr>
          <w:rFonts w:ascii="Cambria" w:hAnsi="Cambria"/>
          <w:sz w:val="21"/>
          <w:szCs w:val="21"/>
        </w:rPr>
        <w:t>niżej wskazane</w:t>
      </w:r>
      <w:r w:rsidR="008076DF" w:rsidRPr="00E85540">
        <w:rPr>
          <w:rFonts w:ascii="Cambria" w:hAnsi="Cambria"/>
          <w:sz w:val="21"/>
          <w:szCs w:val="21"/>
        </w:rPr>
        <w:t xml:space="preserve"> </w:t>
      </w:r>
      <w:r w:rsidR="00E85540" w:rsidRPr="00E85540">
        <w:rPr>
          <w:rFonts w:ascii="Cambria" w:hAnsi="Cambria"/>
          <w:sz w:val="21"/>
          <w:szCs w:val="21"/>
        </w:rPr>
        <w:t>usługi</w:t>
      </w:r>
      <w:r w:rsidR="008076DF" w:rsidRPr="00E85540">
        <w:rPr>
          <w:rFonts w:ascii="Cambria" w:hAnsi="Cambria"/>
          <w:sz w:val="21"/>
          <w:szCs w:val="21"/>
        </w:rPr>
        <w:t xml:space="preserve">,  </w:t>
      </w:r>
      <w:r w:rsidR="00687674" w:rsidRPr="00E85540">
        <w:rPr>
          <w:rFonts w:ascii="Cambria" w:hAnsi="Cambria"/>
          <w:sz w:val="21"/>
          <w:szCs w:val="21"/>
        </w:rPr>
        <w:t xml:space="preserve">na potwierdzenie spełnienia warunku </w:t>
      </w:r>
      <w:r w:rsidR="0070725B" w:rsidRPr="00E85540">
        <w:rPr>
          <w:rFonts w:ascii="Cambria" w:hAnsi="Cambria"/>
          <w:sz w:val="21"/>
          <w:szCs w:val="21"/>
        </w:rPr>
        <w:t>udziału w postępowaniu w zakre</w:t>
      </w:r>
      <w:r w:rsidR="00952F8A" w:rsidRPr="00E85540">
        <w:rPr>
          <w:rFonts w:ascii="Cambria" w:hAnsi="Cambria"/>
          <w:sz w:val="21"/>
          <w:szCs w:val="21"/>
        </w:rPr>
        <w:t>s</w:t>
      </w:r>
      <w:r w:rsidR="0070725B" w:rsidRPr="00E85540">
        <w:rPr>
          <w:rFonts w:ascii="Cambria" w:hAnsi="Cambria"/>
          <w:sz w:val="21"/>
          <w:szCs w:val="21"/>
        </w:rPr>
        <w:t xml:space="preserve">ie </w:t>
      </w:r>
      <w:r w:rsidR="002E7E84" w:rsidRPr="00E85540">
        <w:rPr>
          <w:rFonts w:ascii="Cambria" w:hAnsi="Cambria"/>
          <w:sz w:val="21"/>
          <w:szCs w:val="21"/>
        </w:rPr>
        <w:t>zdolności technicznej lub zawodowej</w:t>
      </w:r>
      <w:r w:rsidRPr="00E85540">
        <w:rPr>
          <w:rFonts w:ascii="Cambria" w:hAnsi="Cambria"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</w:t>
            </w:r>
            <w:proofErr w:type="spellStart"/>
            <w:r w:rsidRPr="00D520D5">
              <w:rPr>
                <w:rFonts w:ascii="Cambria" w:hAnsi="Cambria"/>
                <w:b/>
                <w:sz w:val="20"/>
                <w:szCs w:val="20"/>
              </w:rPr>
              <w:t>dd-mm-rr</w:t>
            </w:r>
            <w:proofErr w:type="spellEnd"/>
            <w:r w:rsidRPr="00D520D5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196223" w:rsidRPr="00E85540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5540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="00E85540" w:rsidRPr="00E85540">
              <w:rPr>
                <w:rFonts w:ascii="Cambria" w:hAnsi="Cambria"/>
                <w:b/>
                <w:sz w:val="20"/>
                <w:szCs w:val="20"/>
              </w:rPr>
              <w:t>usług</w:t>
            </w:r>
            <w:r w:rsidR="00A94B67" w:rsidRPr="00E85540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5540">
              <w:rPr>
                <w:rFonts w:ascii="Cambria" w:hAnsi="Cambria"/>
                <w:b/>
                <w:sz w:val="20"/>
                <w:szCs w:val="20"/>
              </w:rPr>
              <w:t>/zł/ netto i</w:t>
            </w: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E85540">
        <w:trPr>
          <w:trHeight w:val="1042"/>
        </w:trPr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E85540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E85540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E85540">
        <w:rPr>
          <w:rFonts w:ascii="Cambria" w:hAnsi="Cambria"/>
          <w:sz w:val="21"/>
          <w:szCs w:val="21"/>
        </w:rPr>
        <w:br/>
        <w:t xml:space="preserve">i doświadczeniu innych podmiotów, na zasadach określonych w art. 118 ustawy </w:t>
      </w:r>
      <w:proofErr w:type="spellStart"/>
      <w:r w:rsidRPr="00E85540">
        <w:rPr>
          <w:rFonts w:ascii="Cambria" w:hAnsi="Cambria"/>
          <w:sz w:val="21"/>
          <w:szCs w:val="21"/>
        </w:rPr>
        <w:t>Pzp</w:t>
      </w:r>
      <w:proofErr w:type="spellEnd"/>
      <w:r w:rsidRPr="00E85540">
        <w:rPr>
          <w:rFonts w:ascii="Cambria" w:hAnsi="Cambria"/>
          <w:sz w:val="21"/>
          <w:szCs w:val="21"/>
        </w:rPr>
        <w:t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E85540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E85540">
        <w:rPr>
          <w:rFonts w:ascii="Cambria" w:hAnsi="Cambria"/>
          <w:sz w:val="21"/>
          <w:szCs w:val="21"/>
        </w:rPr>
        <w:t xml:space="preserve">Wykonawca wypełnia dla każdego zadania oddzielnie. W przypadku większej ilości </w:t>
      </w:r>
      <w:r w:rsidR="00E85540" w:rsidRPr="00E85540">
        <w:rPr>
          <w:rFonts w:ascii="Cambria" w:hAnsi="Cambria"/>
          <w:sz w:val="21"/>
          <w:szCs w:val="21"/>
        </w:rPr>
        <w:t>usług</w:t>
      </w:r>
      <w:r w:rsidRPr="00E85540">
        <w:rPr>
          <w:rFonts w:ascii="Cambria" w:hAnsi="Cambria"/>
          <w:sz w:val="21"/>
          <w:szCs w:val="21"/>
        </w:rPr>
        <w:t xml:space="preserve"> prosimy o dodanie kolejnych wierszy tabeli.</w:t>
      </w:r>
    </w:p>
    <w:p w:rsidR="00BE439F" w:rsidRPr="00A94D79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A94D79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A94D79">
        <w:rPr>
          <w:rFonts w:ascii="Cambria" w:hAnsi="Cambria"/>
          <w:sz w:val="21"/>
          <w:szCs w:val="21"/>
        </w:rPr>
        <w:t>Rozdziale VI</w:t>
      </w:r>
      <w:r w:rsidR="00E6028B" w:rsidRPr="00A94D79">
        <w:rPr>
          <w:rFonts w:ascii="Cambria" w:hAnsi="Cambria"/>
          <w:sz w:val="21"/>
          <w:szCs w:val="21"/>
        </w:rPr>
        <w:t>I</w:t>
      </w:r>
      <w:r w:rsidR="002E7E84" w:rsidRPr="00A94D79">
        <w:rPr>
          <w:rFonts w:ascii="Cambria" w:hAnsi="Cambria"/>
          <w:sz w:val="21"/>
          <w:szCs w:val="21"/>
        </w:rPr>
        <w:t xml:space="preserve"> </w:t>
      </w:r>
      <w:proofErr w:type="spellStart"/>
      <w:r w:rsidR="002E7E84" w:rsidRPr="00A94D79">
        <w:rPr>
          <w:rFonts w:ascii="Cambria" w:hAnsi="Cambria"/>
          <w:sz w:val="21"/>
          <w:szCs w:val="21"/>
        </w:rPr>
        <w:t>pkt</w:t>
      </w:r>
      <w:proofErr w:type="spellEnd"/>
      <w:r w:rsidR="002E7E84" w:rsidRPr="00A94D79">
        <w:rPr>
          <w:rFonts w:ascii="Cambria" w:hAnsi="Cambria"/>
          <w:sz w:val="21"/>
          <w:szCs w:val="21"/>
        </w:rPr>
        <w:t xml:space="preserve"> 2</w:t>
      </w:r>
      <w:r w:rsidR="00E6028B" w:rsidRPr="00A94D79">
        <w:rPr>
          <w:rFonts w:ascii="Cambria" w:hAnsi="Cambria"/>
          <w:sz w:val="21"/>
          <w:szCs w:val="21"/>
        </w:rPr>
        <w:t>.4.</w:t>
      </w:r>
      <w:r w:rsidR="002E7E84" w:rsidRPr="00A94D79">
        <w:rPr>
          <w:rFonts w:ascii="Cambria" w:hAnsi="Cambria"/>
          <w:sz w:val="21"/>
          <w:szCs w:val="21"/>
        </w:rPr>
        <w:t xml:space="preserve"> S</w:t>
      </w:r>
      <w:r w:rsidRPr="00A94D79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Do każdego zamówienia wymienionego w wykazie należy załączyć dokument potwierdzający, że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 zostały wykonane należycie. Przy czym dowodami, o których mowa, są referencje bądź inne dokumenty wystawione przez podmiot, na rzecz którego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 xml:space="preserve">eferencje bądź inne dokumenty wystawione przez podmiot, na rzecz którego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="00A94B67" w:rsidRPr="00952F8A">
        <w:rPr>
          <w:rFonts w:ascii="Cambria" w:hAnsi="Cambria"/>
          <w:color w:val="000000"/>
          <w:sz w:val="21"/>
          <w:szCs w:val="21"/>
        </w:rPr>
        <w:t xml:space="preserve">  </w:t>
      </w:r>
      <w:r w:rsidR="00BF40C7" w:rsidRPr="00952F8A">
        <w:rPr>
          <w:rFonts w:ascii="Cambria" w:hAnsi="Cambria"/>
          <w:sz w:val="21"/>
          <w:szCs w:val="21"/>
        </w:rPr>
        <w:t xml:space="preserve">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sectPr w:rsidR="00EE17AA" w:rsidRPr="00EE17AA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CB" w:rsidRDefault="00D827CB" w:rsidP="00C20A7F">
      <w:pPr>
        <w:spacing w:after="0" w:line="240" w:lineRule="auto"/>
      </w:pPr>
      <w:r>
        <w:separator/>
      </w:r>
    </w:p>
  </w:endnote>
  <w:endnote w:type="continuationSeparator" w:id="0">
    <w:p w:rsidR="00D827CB" w:rsidRDefault="00D827CB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CB" w:rsidRDefault="00D827CB" w:rsidP="00C20A7F">
      <w:pPr>
        <w:spacing w:after="0" w:line="240" w:lineRule="auto"/>
      </w:pPr>
      <w:r>
        <w:separator/>
      </w:r>
    </w:p>
  </w:footnote>
  <w:footnote w:type="continuationSeparator" w:id="0">
    <w:p w:rsidR="00D827CB" w:rsidRDefault="00D827CB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878F4"/>
    <w:rsid w:val="0009312A"/>
    <w:rsid w:val="000A0234"/>
    <w:rsid w:val="000B44DE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1D7599"/>
    <w:rsid w:val="00212741"/>
    <w:rsid w:val="002163EE"/>
    <w:rsid w:val="00224B38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463DC"/>
    <w:rsid w:val="0036396D"/>
    <w:rsid w:val="003A5D9C"/>
    <w:rsid w:val="003A6575"/>
    <w:rsid w:val="003E5942"/>
    <w:rsid w:val="003F23AC"/>
    <w:rsid w:val="00412952"/>
    <w:rsid w:val="00422A1C"/>
    <w:rsid w:val="0045195F"/>
    <w:rsid w:val="00462B45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60E91"/>
    <w:rsid w:val="0057048A"/>
    <w:rsid w:val="005C1E15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70725B"/>
    <w:rsid w:val="00711F83"/>
    <w:rsid w:val="007273CF"/>
    <w:rsid w:val="00731C40"/>
    <w:rsid w:val="00733CEE"/>
    <w:rsid w:val="0073576E"/>
    <w:rsid w:val="00760AE0"/>
    <w:rsid w:val="007A6A63"/>
    <w:rsid w:val="007B1560"/>
    <w:rsid w:val="007B47BA"/>
    <w:rsid w:val="007C1C4E"/>
    <w:rsid w:val="007E48E0"/>
    <w:rsid w:val="007E5368"/>
    <w:rsid w:val="007F39A2"/>
    <w:rsid w:val="007F5F66"/>
    <w:rsid w:val="00805754"/>
    <w:rsid w:val="008076DF"/>
    <w:rsid w:val="00835CB5"/>
    <w:rsid w:val="00857B69"/>
    <w:rsid w:val="008735CF"/>
    <w:rsid w:val="008B04BD"/>
    <w:rsid w:val="008C63FC"/>
    <w:rsid w:val="008E4FA9"/>
    <w:rsid w:val="00904F27"/>
    <w:rsid w:val="00936193"/>
    <w:rsid w:val="00952F8A"/>
    <w:rsid w:val="00957DC4"/>
    <w:rsid w:val="00976DFC"/>
    <w:rsid w:val="00985DCC"/>
    <w:rsid w:val="009923E5"/>
    <w:rsid w:val="009B4BE8"/>
    <w:rsid w:val="009B7A19"/>
    <w:rsid w:val="00A039C6"/>
    <w:rsid w:val="00A03FC4"/>
    <w:rsid w:val="00A33198"/>
    <w:rsid w:val="00A62800"/>
    <w:rsid w:val="00A819BF"/>
    <w:rsid w:val="00A92236"/>
    <w:rsid w:val="00A94B67"/>
    <w:rsid w:val="00A94D79"/>
    <w:rsid w:val="00AA3D28"/>
    <w:rsid w:val="00AB56EC"/>
    <w:rsid w:val="00AF3C42"/>
    <w:rsid w:val="00B030EC"/>
    <w:rsid w:val="00B04B27"/>
    <w:rsid w:val="00B41FAF"/>
    <w:rsid w:val="00B420C4"/>
    <w:rsid w:val="00B42246"/>
    <w:rsid w:val="00B5446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D0E42"/>
    <w:rsid w:val="00CF1072"/>
    <w:rsid w:val="00D22970"/>
    <w:rsid w:val="00D30697"/>
    <w:rsid w:val="00D3608A"/>
    <w:rsid w:val="00D520D5"/>
    <w:rsid w:val="00D6336F"/>
    <w:rsid w:val="00D63F82"/>
    <w:rsid w:val="00D75DB3"/>
    <w:rsid w:val="00D827CB"/>
    <w:rsid w:val="00D90269"/>
    <w:rsid w:val="00D922F3"/>
    <w:rsid w:val="00D94ACD"/>
    <w:rsid w:val="00DB2648"/>
    <w:rsid w:val="00DB299E"/>
    <w:rsid w:val="00DB7394"/>
    <w:rsid w:val="00DD2C0B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667FE"/>
    <w:rsid w:val="00E72934"/>
    <w:rsid w:val="00E730A9"/>
    <w:rsid w:val="00E85540"/>
    <w:rsid w:val="00E8787F"/>
    <w:rsid w:val="00EA4AF5"/>
    <w:rsid w:val="00EB49AC"/>
    <w:rsid w:val="00EC4EF5"/>
    <w:rsid w:val="00ED74DA"/>
    <w:rsid w:val="00EE17AA"/>
    <w:rsid w:val="00EF7A10"/>
    <w:rsid w:val="00F01EE2"/>
    <w:rsid w:val="00F37235"/>
    <w:rsid w:val="00F4697B"/>
    <w:rsid w:val="00F46F13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B29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ny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C20A7F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30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E8554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FE98-67A4-4882-B0FB-083C8E6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PPOŻ</cp:lastModifiedBy>
  <cp:revision>2</cp:revision>
  <cp:lastPrinted>2020-06-15T07:25:00Z</cp:lastPrinted>
  <dcterms:created xsi:type="dcterms:W3CDTF">2022-02-16T09:25:00Z</dcterms:created>
  <dcterms:modified xsi:type="dcterms:W3CDTF">2022-02-16T09:25:00Z</dcterms:modified>
</cp:coreProperties>
</file>