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1CF" w:rsidRPr="0035284B" w:rsidRDefault="0035284B" w:rsidP="004E61CF">
      <w:pPr>
        <w:spacing w:after="0"/>
        <w:jc w:val="center"/>
        <w:rPr>
          <w:rFonts w:ascii="Times New Roman" w:hAnsi="Times New Roman" w:cs="Times New Roman"/>
          <w:b/>
          <w:sz w:val="24"/>
          <w:szCs w:val="24"/>
        </w:rPr>
      </w:pPr>
      <w:bookmarkStart w:id="0" w:name="_GoBack"/>
      <w:bookmarkEnd w:id="0"/>
      <w:r w:rsidRPr="0035284B">
        <w:rPr>
          <w:rFonts w:ascii="Times New Roman" w:hAnsi="Times New Roman" w:cs="Times New Roman"/>
          <w:b/>
          <w:sz w:val="24"/>
          <w:szCs w:val="24"/>
        </w:rPr>
        <w:t>Umowa</w:t>
      </w:r>
      <w:r w:rsidR="00A2765E">
        <w:rPr>
          <w:rFonts w:ascii="Times New Roman" w:hAnsi="Times New Roman" w:cs="Times New Roman"/>
          <w:b/>
          <w:sz w:val="24"/>
          <w:szCs w:val="24"/>
        </w:rPr>
        <w:t xml:space="preserve"> nr </w:t>
      </w:r>
      <w:r w:rsidR="002E654C">
        <w:rPr>
          <w:rFonts w:ascii="Times New Roman" w:hAnsi="Times New Roman" w:cs="Times New Roman"/>
          <w:b/>
          <w:sz w:val="24"/>
          <w:szCs w:val="24"/>
        </w:rPr>
        <w:t>[</w:t>
      </w:r>
      <w:r w:rsidR="002E654C">
        <w:rPr>
          <w:rFonts w:ascii="Times New Roman" w:hAnsi="Times New Roman" w:cs="Times New Roman"/>
          <w:b/>
          <w:sz w:val="24"/>
          <w:szCs w:val="24"/>
        </w:rPr>
        <w:sym w:font="Wingdings" w:char="F09F"/>
      </w:r>
      <w:r w:rsidR="002E654C">
        <w:rPr>
          <w:rFonts w:ascii="Times New Roman" w:hAnsi="Times New Roman" w:cs="Times New Roman"/>
          <w:b/>
          <w:sz w:val="24"/>
          <w:szCs w:val="24"/>
        </w:rPr>
        <w:t>]</w:t>
      </w:r>
    </w:p>
    <w:p w:rsidR="00721B46" w:rsidRPr="0035284B" w:rsidRDefault="00360777" w:rsidP="002E654C">
      <w:pPr>
        <w:spacing w:after="0"/>
        <w:jc w:val="center"/>
        <w:rPr>
          <w:rFonts w:ascii="Times New Roman" w:hAnsi="Times New Roman" w:cs="Times New Roman"/>
          <w:b/>
          <w:sz w:val="24"/>
          <w:szCs w:val="24"/>
        </w:rPr>
      </w:pPr>
      <w:r>
        <w:rPr>
          <w:rFonts w:ascii="Times New Roman" w:hAnsi="Times New Roman" w:cs="Times New Roman"/>
          <w:b/>
          <w:bCs/>
          <w:color w:val="000000"/>
          <w:sz w:val="24"/>
          <w:szCs w:val="24"/>
        </w:rPr>
        <w:t>o wykonanie p</w:t>
      </w:r>
      <w:r w:rsidRPr="00B558C7">
        <w:rPr>
          <w:rFonts w:ascii="Times New Roman" w:hAnsi="Times New Roman" w:cs="Times New Roman"/>
          <w:b/>
          <w:sz w:val="24"/>
          <w:szCs w:val="24"/>
        </w:rPr>
        <w:t>rzebudow</w:t>
      </w:r>
      <w:r>
        <w:rPr>
          <w:rFonts w:ascii="Times New Roman" w:hAnsi="Times New Roman" w:cs="Times New Roman"/>
          <w:b/>
          <w:sz w:val="24"/>
          <w:szCs w:val="24"/>
        </w:rPr>
        <w:t>y</w:t>
      </w:r>
      <w:r w:rsidR="00B558C7" w:rsidRPr="00B558C7">
        <w:rPr>
          <w:rFonts w:ascii="Times New Roman" w:hAnsi="Times New Roman" w:cs="Times New Roman"/>
          <w:b/>
          <w:sz w:val="24"/>
          <w:szCs w:val="24"/>
        </w:rPr>
        <w:t xml:space="preserve"> budynku Instytutu Badawczego Leśnictwa w Warszawie przy ulicy Bitwy Warszawskiej 1920 roku nr 3</w:t>
      </w:r>
    </w:p>
    <w:p w:rsidR="00834E5D" w:rsidRPr="00910E2D" w:rsidRDefault="00834E5D" w:rsidP="00537A51">
      <w:pPr>
        <w:spacing w:after="0" w:line="240" w:lineRule="auto"/>
        <w:jc w:val="center"/>
        <w:rPr>
          <w:rFonts w:ascii="Times New Roman" w:eastAsia="Times New Roman" w:hAnsi="Times New Roman" w:cs="Times New Roman"/>
          <w:color w:val="000000" w:themeColor="text1"/>
          <w:sz w:val="24"/>
          <w:szCs w:val="24"/>
          <w:lang w:eastAsia="pl-PL"/>
        </w:rPr>
      </w:pPr>
    </w:p>
    <w:p w:rsidR="000C591C" w:rsidRPr="00360777" w:rsidRDefault="000C591C" w:rsidP="00537A51">
      <w:pPr>
        <w:spacing w:after="0" w:line="240" w:lineRule="auto"/>
        <w:rPr>
          <w:rFonts w:ascii="Times New Roman" w:eastAsia="Times New Roman" w:hAnsi="Times New Roman" w:cs="Times New Roman"/>
          <w:color w:val="000000" w:themeColor="text1"/>
          <w:sz w:val="24"/>
          <w:szCs w:val="24"/>
          <w:lang w:eastAsia="pl-PL"/>
        </w:rPr>
      </w:pPr>
      <w:r w:rsidRPr="005B12F6">
        <w:rPr>
          <w:rFonts w:ascii="Times New Roman" w:eastAsia="Times New Roman" w:hAnsi="Times New Roman" w:cs="Times New Roman"/>
          <w:color w:val="000000" w:themeColor="text1"/>
          <w:sz w:val="24"/>
          <w:szCs w:val="24"/>
          <w:lang w:eastAsia="pl-PL"/>
        </w:rPr>
        <w:t>Z</w:t>
      </w:r>
      <w:r w:rsidR="0051547F" w:rsidRPr="005B12F6">
        <w:rPr>
          <w:rFonts w:ascii="Times New Roman" w:eastAsia="Times New Roman" w:hAnsi="Times New Roman" w:cs="Times New Roman"/>
          <w:color w:val="000000" w:themeColor="text1"/>
          <w:sz w:val="24"/>
          <w:szCs w:val="24"/>
          <w:lang w:eastAsia="pl-PL"/>
        </w:rPr>
        <w:t>awa</w:t>
      </w:r>
      <w:r w:rsidRPr="005B12F6">
        <w:rPr>
          <w:rFonts w:ascii="Times New Roman" w:eastAsia="Times New Roman" w:hAnsi="Times New Roman" w:cs="Times New Roman"/>
          <w:color w:val="000000" w:themeColor="text1"/>
          <w:sz w:val="24"/>
          <w:szCs w:val="24"/>
          <w:lang w:eastAsia="pl-PL"/>
        </w:rPr>
        <w:t xml:space="preserve">rta w dniu </w:t>
      </w:r>
      <w:bookmarkStart w:id="1" w:name="_Hlk79593821"/>
      <w:r w:rsidR="002E654C">
        <w:rPr>
          <w:rFonts w:ascii="Times New Roman" w:hAnsi="Times New Roman" w:cs="Times New Roman"/>
          <w:b/>
          <w:sz w:val="24"/>
          <w:szCs w:val="24"/>
        </w:rPr>
        <w:t>[</w:t>
      </w:r>
      <w:r w:rsidR="002E654C">
        <w:rPr>
          <w:rFonts w:ascii="Times New Roman" w:hAnsi="Times New Roman" w:cs="Times New Roman"/>
          <w:b/>
          <w:sz w:val="24"/>
          <w:szCs w:val="24"/>
        </w:rPr>
        <w:sym w:font="Wingdings" w:char="F09F"/>
      </w:r>
      <w:r w:rsidR="002E654C">
        <w:rPr>
          <w:rFonts w:ascii="Times New Roman" w:hAnsi="Times New Roman" w:cs="Times New Roman"/>
          <w:b/>
          <w:sz w:val="24"/>
          <w:szCs w:val="24"/>
        </w:rPr>
        <w:t>]</w:t>
      </w:r>
      <w:r w:rsidR="005B12F6">
        <w:rPr>
          <w:rFonts w:ascii="Times New Roman" w:eastAsia="Times New Roman" w:hAnsi="Times New Roman" w:cs="Times New Roman"/>
          <w:color w:val="000000" w:themeColor="text1"/>
          <w:sz w:val="24"/>
          <w:szCs w:val="24"/>
          <w:lang w:eastAsia="pl-PL"/>
        </w:rPr>
        <w:t xml:space="preserve"> </w:t>
      </w:r>
      <w:bookmarkEnd w:id="1"/>
      <w:r w:rsidR="005B12F6">
        <w:rPr>
          <w:rFonts w:ascii="Times New Roman" w:eastAsia="Times New Roman" w:hAnsi="Times New Roman" w:cs="Times New Roman"/>
          <w:color w:val="000000" w:themeColor="text1"/>
          <w:sz w:val="24"/>
          <w:szCs w:val="24"/>
          <w:lang w:eastAsia="pl-PL"/>
        </w:rPr>
        <w:t>20</w:t>
      </w:r>
      <w:r w:rsidR="002E654C">
        <w:rPr>
          <w:rFonts w:ascii="Times New Roman" w:eastAsia="Times New Roman" w:hAnsi="Times New Roman" w:cs="Times New Roman"/>
          <w:color w:val="000000" w:themeColor="text1"/>
          <w:sz w:val="24"/>
          <w:szCs w:val="24"/>
          <w:lang w:eastAsia="pl-PL"/>
        </w:rPr>
        <w:t>21</w:t>
      </w:r>
      <w:r w:rsidR="0051547F" w:rsidRPr="005B12F6">
        <w:rPr>
          <w:rFonts w:ascii="Times New Roman" w:eastAsia="Times New Roman" w:hAnsi="Times New Roman" w:cs="Times New Roman"/>
          <w:color w:val="000000" w:themeColor="text1"/>
          <w:sz w:val="24"/>
          <w:szCs w:val="24"/>
          <w:lang w:eastAsia="pl-PL"/>
        </w:rPr>
        <w:t xml:space="preserve"> r</w:t>
      </w:r>
      <w:r w:rsidR="0051547F" w:rsidRPr="00A978D2">
        <w:rPr>
          <w:rFonts w:ascii="Times New Roman" w:eastAsia="Times New Roman" w:hAnsi="Times New Roman" w:cs="Times New Roman"/>
          <w:color w:val="000000" w:themeColor="text1"/>
          <w:sz w:val="24"/>
          <w:szCs w:val="24"/>
          <w:lang w:eastAsia="pl-PL"/>
        </w:rPr>
        <w:t>.</w:t>
      </w:r>
      <w:r w:rsidR="0051547F" w:rsidRPr="00910E2D">
        <w:rPr>
          <w:rFonts w:ascii="Times New Roman" w:eastAsia="Times New Roman" w:hAnsi="Times New Roman" w:cs="Times New Roman"/>
          <w:color w:val="000000" w:themeColor="text1"/>
          <w:sz w:val="24"/>
          <w:szCs w:val="24"/>
          <w:lang w:eastAsia="pl-PL"/>
        </w:rPr>
        <w:t xml:space="preserve"> </w:t>
      </w:r>
      <w:r w:rsidR="002E654C">
        <w:rPr>
          <w:rFonts w:ascii="Times New Roman" w:eastAsia="Times New Roman" w:hAnsi="Times New Roman" w:cs="Times New Roman"/>
          <w:color w:val="000000" w:themeColor="text1"/>
          <w:sz w:val="24"/>
          <w:szCs w:val="24"/>
          <w:lang w:eastAsia="pl-PL"/>
        </w:rPr>
        <w:t>w Sękocinie Starym</w:t>
      </w:r>
      <w:r w:rsidR="00360777">
        <w:rPr>
          <w:rFonts w:ascii="Times New Roman" w:eastAsia="Times New Roman" w:hAnsi="Times New Roman" w:cs="Times New Roman"/>
          <w:color w:val="000000" w:themeColor="text1"/>
          <w:sz w:val="24"/>
          <w:szCs w:val="24"/>
          <w:lang w:eastAsia="pl-PL"/>
        </w:rPr>
        <w:t xml:space="preserve"> </w:t>
      </w:r>
      <w:r w:rsidRPr="00910E2D">
        <w:rPr>
          <w:rFonts w:ascii="Times New Roman" w:hAnsi="Times New Roman" w:cs="Times New Roman"/>
          <w:sz w:val="24"/>
          <w:szCs w:val="24"/>
        </w:rPr>
        <w:t>pomiędzy</w:t>
      </w:r>
      <w:r w:rsidR="00360777">
        <w:rPr>
          <w:rFonts w:ascii="Times New Roman" w:hAnsi="Times New Roman" w:cs="Times New Roman"/>
          <w:sz w:val="24"/>
          <w:szCs w:val="24"/>
        </w:rPr>
        <w:t xml:space="preserve"> Stronami</w:t>
      </w:r>
      <w:r w:rsidRPr="00910E2D">
        <w:rPr>
          <w:rFonts w:ascii="Times New Roman" w:hAnsi="Times New Roman" w:cs="Times New Roman"/>
          <w:sz w:val="24"/>
          <w:szCs w:val="24"/>
        </w:rPr>
        <w:t>:</w:t>
      </w:r>
    </w:p>
    <w:p w:rsidR="004E61CF" w:rsidRDefault="004E61CF" w:rsidP="00537A51">
      <w:pPr>
        <w:spacing w:after="0" w:line="240" w:lineRule="auto"/>
        <w:jc w:val="both"/>
        <w:rPr>
          <w:rFonts w:ascii="Times New Roman" w:hAnsi="Times New Roman" w:cs="Times New Roman"/>
          <w:b/>
          <w:bCs/>
          <w:sz w:val="24"/>
          <w:szCs w:val="24"/>
        </w:rPr>
      </w:pPr>
    </w:p>
    <w:p w:rsidR="000C591C" w:rsidRPr="00910E2D" w:rsidRDefault="000C591C" w:rsidP="00537A51">
      <w:pPr>
        <w:spacing w:after="0" w:line="240" w:lineRule="auto"/>
        <w:jc w:val="both"/>
        <w:rPr>
          <w:rFonts w:ascii="Times New Roman" w:hAnsi="Times New Roman" w:cs="Times New Roman"/>
          <w:sz w:val="24"/>
          <w:szCs w:val="24"/>
        </w:rPr>
      </w:pPr>
      <w:r w:rsidRPr="00910E2D">
        <w:rPr>
          <w:rFonts w:ascii="Times New Roman" w:hAnsi="Times New Roman" w:cs="Times New Roman"/>
          <w:b/>
          <w:bCs/>
          <w:sz w:val="24"/>
          <w:szCs w:val="24"/>
        </w:rPr>
        <w:t>Instytutem Badawczym Leśnictwa</w:t>
      </w:r>
      <w:r w:rsidRPr="00910E2D">
        <w:rPr>
          <w:rFonts w:ascii="Times New Roman" w:hAnsi="Times New Roman" w:cs="Times New Roman"/>
          <w:b/>
          <w:sz w:val="24"/>
          <w:szCs w:val="24"/>
        </w:rPr>
        <w:t xml:space="preserve"> </w:t>
      </w:r>
      <w:r w:rsidRPr="00910E2D">
        <w:rPr>
          <w:rFonts w:ascii="Times New Roman" w:hAnsi="Times New Roman" w:cs="Times New Roman"/>
          <w:sz w:val="24"/>
          <w:szCs w:val="24"/>
        </w:rPr>
        <w:t xml:space="preserve">z siedzibą w Sękocinie Starym, ul. Braci Leśnej nr 3, </w:t>
      </w:r>
      <w:r w:rsidR="0025262D">
        <w:rPr>
          <w:rFonts w:ascii="Times New Roman" w:hAnsi="Times New Roman" w:cs="Times New Roman"/>
          <w:sz w:val="24"/>
          <w:szCs w:val="24"/>
        </w:rPr>
        <w:t xml:space="preserve">                </w:t>
      </w:r>
      <w:r w:rsidRPr="00910E2D">
        <w:rPr>
          <w:rFonts w:ascii="Times New Roman" w:hAnsi="Times New Roman" w:cs="Times New Roman"/>
          <w:sz w:val="24"/>
          <w:szCs w:val="24"/>
        </w:rPr>
        <w:t>05-090 Raszyn, wpisanym do rejestru przedsiębiorców prowadzonego przez Sąd Rejonowy dla m.st. Warszawy, XIV Wydział Gospodarczy Krajowego Rejestru Sądowego, pod numerem KRS 0000039417, NIP: 525-00-09-200,</w:t>
      </w:r>
      <w:r w:rsidR="00A2765E">
        <w:rPr>
          <w:rFonts w:ascii="Times New Roman" w:hAnsi="Times New Roman" w:cs="Times New Roman"/>
          <w:sz w:val="24"/>
          <w:szCs w:val="24"/>
        </w:rPr>
        <w:t xml:space="preserve"> REGON: 000115832</w:t>
      </w:r>
      <w:r w:rsidRPr="00910E2D">
        <w:rPr>
          <w:rFonts w:ascii="Times New Roman" w:hAnsi="Times New Roman" w:cs="Times New Roman"/>
          <w:sz w:val="24"/>
          <w:szCs w:val="24"/>
        </w:rPr>
        <w:t xml:space="preserve"> reprezentowanym przez:</w:t>
      </w:r>
    </w:p>
    <w:p w:rsidR="004E61CF" w:rsidRDefault="004E61CF" w:rsidP="00537A51">
      <w:pPr>
        <w:spacing w:after="0" w:line="240" w:lineRule="auto"/>
        <w:rPr>
          <w:rFonts w:ascii="Times New Roman" w:hAnsi="Times New Roman" w:cs="Times New Roman"/>
          <w:sz w:val="24"/>
          <w:szCs w:val="24"/>
        </w:rPr>
      </w:pPr>
    </w:p>
    <w:p w:rsidR="000C591C" w:rsidRPr="004E61CF" w:rsidRDefault="002E654C" w:rsidP="00537A51">
      <w:pPr>
        <w:spacing w:after="0" w:line="240" w:lineRule="auto"/>
        <w:rPr>
          <w:rFonts w:ascii="Times New Roman" w:hAnsi="Times New Roman" w:cs="Times New Roman"/>
          <w:b/>
          <w:sz w:val="24"/>
          <w:szCs w:val="24"/>
        </w:rPr>
      </w:pPr>
      <w:r>
        <w:rPr>
          <w:rFonts w:ascii="Times New Roman" w:hAnsi="Times New Roman" w:cs="Times New Roman"/>
          <w:b/>
          <w:sz w:val="24"/>
          <w:szCs w:val="24"/>
        </w:rPr>
        <w:t>p</w:t>
      </w:r>
      <w:r w:rsidR="009E1FE7" w:rsidRPr="004E61CF">
        <w:rPr>
          <w:rFonts w:ascii="Times New Roman" w:hAnsi="Times New Roman" w:cs="Times New Roman"/>
          <w:b/>
          <w:sz w:val="24"/>
          <w:szCs w:val="24"/>
        </w:rPr>
        <w:t>rof. dr hab. Jacka Hilszc</w:t>
      </w:r>
      <w:r w:rsidR="004E61CF">
        <w:rPr>
          <w:rFonts w:ascii="Times New Roman" w:hAnsi="Times New Roman" w:cs="Times New Roman"/>
          <w:b/>
          <w:sz w:val="24"/>
          <w:szCs w:val="24"/>
        </w:rPr>
        <w:t>z</w:t>
      </w:r>
      <w:r w:rsidR="009E1FE7" w:rsidRPr="004E61CF">
        <w:rPr>
          <w:rFonts w:ascii="Times New Roman" w:hAnsi="Times New Roman" w:cs="Times New Roman"/>
          <w:b/>
          <w:sz w:val="24"/>
          <w:szCs w:val="24"/>
        </w:rPr>
        <w:t xml:space="preserve">ańskiego </w:t>
      </w:r>
      <w:r w:rsidR="000C591C" w:rsidRPr="004E61CF">
        <w:rPr>
          <w:rFonts w:ascii="Times New Roman" w:hAnsi="Times New Roman" w:cs="Times New Roman"/>
          <w:b/>
          <w:sz w:val="24"/>
          <w:szCs w:val="24"/>
        </w:rPr>
        <w:t>–</w:t>
      </w:r>
      <w:r w:rsidR="00232690">
        <w:rPr>
          <w:rFonts w:ascii="Times New Roman" w:hAnsi="Times New Roman" w:cs="Times New Roman"/>
          <w:b/>
          <w:sz w:val="24"/>
          <w:szCs w:val="24"/>
        </w:rPr>
        <w:t xml:space="preserve"> </w:t>
      </w:r>
      <w:r w:rsidR="000C591C" w:rsidRPr="004E61CF">
        <w:rPr>
          <w:rFonts w:ascii="Times New Roman" w:hAnsi="Times New Roman" w:cs="Times New Roman"/>
          <w:b/>
          <w:sz w:val="24"/>
          <w:szCs w:val="24"/>
        </w:rPr>
        <w:t xml:space="preserve">Dyrektora IBL, </w:t>
      </w:r>
    </w:p>
    <w:p w:rsidR="0051547F" w:rsidRPr="00910E2D" w:rsidRDefault="0051547F" w:rsidP="00537A51">
      <w:pPr>
        <w:spacing w:after="0" w:line="240" w:lineRule="auto"/>
        <w:rPr>
          <w:rFonts w:ascii="Times New Roman" w:eastAsia="Times New Roman" w:hAnsi="Times New Roman" w:cs="Times New Roman"/>
          <w:b/>
          <w:color w:val="000000" w:themeColor="text1"/>
          <w:sz w:val="24"/>
          <w:szCs w:val="24"/>
          <w:lang w:eastAsia="pl-PL"/>
        </w:rPr>
      </w:pPr>
      <w:r w:rsidRPr="00910E2D">
        <w:rPr>
          <w:rFonts w:ascii="Times New Roman" w:eastAsia="Times New Roman" w:hAnsi="Times New Roman" w:cs="Times New Roman"/>
          <w:color w:val="000000" w:themeColor="text1"/>
          <w:sz w:val="24"/>
          <w:szCs w:val="24"/>
          <w:lang w:eastAsia="pl-PL"/>
        </w:rPr>
        <w:t>zwan</w:t>
      </w:r>
      <w:r w:rsidR="000C591C" w:rsidRPr="00910E2D">
        <w:rPr>
          <w:rFonts w:ascii="Times New Roman" w:eastAsia="Times New Roman" w:hAnsi="Times New Roman" w:cs="Times New Roman"/>
          <w:color w:val="000000" w:themeColor="text1"/>
          <w:sz w:val="24"/>
          <w:szCs w:val="24"/>
          <w:lang w:eastAsia="pl-PL"/>
        </w:rPr>
        <w:t>ym</w:t>
      </w:r>
      <w:r w:rsidRPr="00910E2D">
        <w:rPr>
          <w:rFonts w:ascii="Times New Roman" w:eastAsia="Times New Roman" w:hAnsi="Times New Roman" w:cs="Times New Roman"/>
          <w:color w:val="000000" w:themeColor="text1"/>
          <w:sz w:val="24"/>
          <w:szCs w:val="24"/>
          <w:lang w:eastAsia="pl-PL"/>
        </w:rPr>
        <w:t xml:space="preserve"> dalej </w:t>
      </w:r>
      <w:r w:rsidRPr="00910E2D">
        <w:rPr>
          <w:rFonts w:ascii="Times New Roman" w:eastAsia="Times New Roman" w:hAnsi="Times New Roman" w:cs="Times New Roman"/>
          <w:b/>
          <w:color w:val="000000" w:themeColor="text1"/>
          <w:sz w:val="24"/>
          <w:szCs w:val="24"/>
          <w:lang w:eastAsia="pl-PL"/>
        </w:rPr>
        <w:t>„Zamawiającym”</w:t>
      </w:r>
    </w:p>
    <w:p w:rsidR="004E61CF" w:rsidRDefault="004E61CF" w:rsidP="00537A51">
      <w:pPr>
        <w:spacing w:after="0" w:line="240" w:lineRule="auto"/>
        <w:rPr>
          <w:rFonts w:ascii="Times New Roman" w:eastAsia="Times New Roman" w:hAnsi="Times New Roman" w:cs="Times New Roman"/>
          <w:color w:val="000000" w:themeColor="text1"/>
          <w:sz w:val="24"/>
          <w:szCs w:val="24"/>
          <w:lang w:eastAsia="pl-PL"/>
        </w:rPr>
      </w:pPr>
    </w:p>
    <w:p w:rsidR="004E61CF" w:rsidRDefault="004E61CF" w:rsidP="004E61CF">
      <w:pPr>
        <w:spacing w:after="0" w:line="240" w:lineRule="auto"/>
        <w:rPr>
          <w:rFonts w:ascii="Times New Roman" w:eastAsia="Times New Roman" w:hAnsi="Times New Roman" w:cs="Times New Roman"/>
          <w:color w:val="000000" w:themeColor="text1"/>
          <w:sz w:val="24"/>
          <w:szCs w:val="24"/>
          <w:lang w:eastAsia="pl-PL"/>
        </w:rPr>
      </w:pPr>
      <w:r w:rsidRPr="00707ED6">
        <w:rPr>
          <w:rFonts w:ascii="Times New Roman" w:eastAsia="Times New Roman" w:hAnsi="Times New Roman" w:cs="Times New Roman"/>
          <w:color w:val="000000" w:themeColor="text1"/>
          <w:sz w:val="24"/>
          <w:szCs w:val="24"/>
          <w:lang w:eastAsia="pl-PL"/>
        </w:rPr>
        <w:t xml:space="preserve">a </w:t>
      </w:r>
    </w:p>
    <w:p w:rsidR="0025262D" w:rsidRDefault="0025262D" w:rsidP="0025262D">
      <w:pPr>
        <w:pStyle w:val="Title"/>
        <w:jc w:val="left"/>
        <w:rPr>
          <w:rFonts w:ascii="Cambria" w:hAnsi="Cambria"/>
          <w:sz w:val="22"/>
        </w:rPr>
      </w:pPr>
    </w:p>
    <w:p w:rsidR="0025262D" w:rsidRPr="00B746D8" w:rsidRDefault="002E654C" w:rsidP="002E654C">
      <w:pPr>
        <w:pStyle w:val="Title"/>
        <w:jc w:val="both"/>
        <w:rPr>
          <w:rFonts w:ascii="Times New Roman" w:hAnsi="Times New Roman" w:cs="Times New Roman"/>
          <w:b w:val="0"/>
          <w:szCs w:val="24"/>
        </w:rPr>
      </w:pPr>
      <w:r>
        <w:rPr>
          <w:rFonts w:ascii="Times New Roman" w:hAnsi="Times New Roman" w:cs="Times New Roman"/>
          <w:b w:val="0"/>
          <w:szCs w:val="24"/>
        </w:rPr>
        <w:t>[</w:t>
      </w:r>
      <w:r>
        <w:rPr>
          <w:rFonts w:ascii="Times New Roman" w:hAnsi="Times New Roman" w:cs="Times New Roman"/>
          <w:b w:val="0"/>
          <w:szCs w:val="24"/>
        </w:rPr>
        <w:sym w:font="Wingdings" w:char="F09F"/>
      </w:r>
      <w:r>
        <w:rPr>
          <w:rFonts w:ascii="Times New Roman" w:hAnsi="Times New Roman" w:cs="Times New Roman"/>
          <w:b w:val="0"/>
          <w:szCs w:val="24"/>
        </w:rPr>
        <w:t>]</w:t>
      </w:r>
      <w:r w:rsidR="0025262D" w:rsidRPr="00B746D8">
        <w:rPr>
          <w:rFonts w:ascii="Times New Roman" w:hAnsi="Times New Roman" w:cs="Times New Roman"/>
          <w:b w:val="0"/>
          <w:szCs w:val="24"/>
        </w:rPr>
        <w:t xml:space="preserve">z siedzibą w </w:t>
      </w:r>
      <w:r>
        <w:rPr>
          <w:rFonts w:ascii="Times New Roman" w:hAnsi="Times New Roman" w:cs="Times New Roman"/>
          <w:b w:val="0"/>
          <w:szCs w:val="24"/>
        </w:rPr>
        <w:t>[</w:t>
      </w:r>
      <w:r>
        <w:rPr>
          <w:rFonts w:ascii="Times New Roman" w:hAnsi="Times New Roman" w:cs="Times New Roman"/>
          <w:b w:val="0"/>
          <w:szCs w:val="24"/>
        </w:rPr>
        <w:sym w:font="Wingdings" w:char="F09F"/>
      </w:r>
      <w:r>
        <w:rPr>
          <w:rFonts w:ascii="Times New Roman" w:hAnsi="Times New Roman" w:cs="Times New Roman"/>
          <w:b w:val="0"/>
          <w:szCs w:val="24"/>
        </w:rPr>
        <w:t>]</w:t>
      </w:r>
      <w:r>
        <w:rPr>
          <w:rFonts w:ascii="Times New Roman" w:eastAsia="Times New Roman" w:hAnsi="Times New Roman" w:cs="Times New Roman"/>
          <w:color w:val="000000" w:themeColor="text1"/>
          <w:szCs w:val="24"/>
          <w:lang w:eastAsia="pl-PL"/>
        </w:rPr>
        <w:t>,</w:t>
      </w:r>
      <w:r w:rsidR="00232690">
        <w:rPr>
          <w:rFonts w:ascii="Times New Roman" w:hAnsi="Times New Roman" w:cs="Times New Roman"/>
          <w:b w:val="0"/>
          <w:szCs w:val="24"/>
        </w:rPr>
        <w:t xml:space="preserve"> </w:t>
      </w:r>
      <w:r>
        <w:rPr>
          <w:rFonts w:ascii="Times New Roman" w:hAnsi="Times New Roman" w:cs="Times New Roman"/>
          <w:b w:val="0"/>
          <w:szCs w:val="24"/>
        </w:rPr>
        <w:t>przy</w:t>
      </w:r>
      <w:r w:rsidR="0025262D" w:rsidRPr="00B746D8">
        <w:rPr>
          <w:rFonts w:ascii="Times New Roman" w:hAnsi="Times New Roman" w:cs="Times New Roman"/>
          <w:b w:val="0"/>
          <w:szCs w:val="24"/>
        </w:rPr>
        <w:t xml:space="preserve"> ul. </w:t>
      </w:r>
      <w:r>
        <w:rPr>
          <w:rFonts w:ascii="Times New Roman" w:hAnsi="Times New Roman" w:cs="Times New Roman"/>
          <w:b w:val="0"/>
          <w:szCs w:val="24"/>
        </w:rPr>
        <w:t>[</w:t>
      </w:r>
      <w:r>
        <w:rPr>
          <w:rFonts w:ascii="Times New Roman" w:hAnsi="Times New Roman" w:cs="Times New Roman"/>
          <w:b w:val="0"/>
          <w:szCs w:val="24"/>
        </w:rPr>
        <w:sym w:font="Wingdings" w:char="F09F"/>
      </w:r>
      <w:r>
        <w:rPr>
          <w:rFonts w:ascii="Times New Roman" w:hAnsi="Times New Roman" w:cs="Times New Roman"/>
          <w:b w:val="0"/>
          <w:szCs w:val="24"/>
        </w:rPr>
        <w:t>]</w:t>
      </w:r>
      <w:r>
        <w:rPr>
          <w:rFonts w:ascii="Times New Roman" w:eastAsia="Times New Roman" w:hAnsi="Times New Roman" w:cs="Times New Roman"/>
          <w:color w:val="000000" w:themeColor="text1"/>
          <w:szCs w:val="24"/>
          <w:lang w:eastAsia="pl-PL"/>
        </w:rPr>
        <w:t xml:space="preserve">, </w:t>
      </w:r>
      <w:r w:rsidRPr="002E654C">
        <w:rPr>
          <w:rFonts w:ascii="Times New Roman" w:eastAsia="Times New Roman" w:hAnsi="Times New Roman" w:cs="Times New Roman"/>
          <w:b w:val="0"/>
          <w:color w:val="000000" w:themeColor="text1"/>
          <w:szCs w:val="24"/>
          <w:lang w:eastAsia="pl-PL"/>
        </w:rPr>
        <w:t>kod pocztowy</w:t>
      </w:r>
      <w:r>
        <w:rPr>
          <w:rFonts w:ascii="Times New Roman" w:eastAsia="Times New Roman" w:hAnsi="Times New Roman" w:cs="Times New Roman"/>
          <w:color w:val="000000" w:themeColor="text1"/>
          <w:szCs w:val="24"/>
          <w:lang w:eastAsia="pl-PL"/>
        </w:rPr>
        <w:t xml:space="preserve"> </w:t>
      </w:r>
      <w:r>
        <w:rPr>
          <w:rFonts w:ascii="Times New Roman" w:hAnsi="Times New Roman" w:cs="Times New Roman"/>
          <w:b w:val="0"/>
          <w:szCs w:val="24"/>
        </w:rPr>
        <w:t>[</w:t>
      </w:r>
      <w:r>
        <w:rPr>
          <w:rFonts w:ascii="Times New Roman" w:hAnsi="Times New Roman" w:cs="Times New Roman"/>
          <w:b w:val="0"/>
          <w:szCs w:val="24"/>
        </w:rPr>
        <w:sym w:font="Wingdings" w:char="F09F"/>
      </w:r>
      <w:r>
        <w:rPr>
          <w:rFonts w:ascii="Times New Roman" w:hAnsi="Times New Roman" w:cs="Times New Roman"/>
          <w:b w:val="0"/>
          <w:szCs w:val="24"/>
        </w:rPr>
        <w:t>]</w:t>
      </w:r>
      <w:r>
        <w:rPr>
          <w:rFonts w:ascii="Times New Roman" w:eastAsia="Times New Roman" w:hAnsi="Times New Roman" w:cs="Times New Roman"/>
          <w:color w:val="000000" w:themeColor="text1"/>
          <w:szCs w:val="24"/>
          <w:lang w:eastAsia="pl-PL"/>
        </w:rPr>
        <w:t xml:space="preserve"> </w:t>
      </w:r>
      <w:r w:rsidRPr="002E654C">
        <w:rPr>
          <w:rFonts w:ascii="Times New Roman" w:eastAsia="Times New Roman" w:hAnsi="Times New Roman" w:cs="Times New Roman"/>
          <w:b w:val="0"/>
          <w:color w:val="000000" w:themeColor="text1"/>
          <w:szCs w:val="24"/>
          <w:lang w:eastAsia="pl-PL"/>
        </w:rPr>
        <w:t>na podstawie</w:t>
      </w:r>
      <w:r>
        <w:rPr>
          <w:rFonts w:ascii="Times New Roman" w:eastAsia="Times New Roman" w:hAnsi="Times New Roman" w:cs="Times New Roman"/>
          <w:color w:val="000000" w:themeColor="text1"/>
          <w:szCs w:val="24"/>
          <w:lang w:eastAsia="pl-PL"/>
        </w:rPr>
        <w:t xml:space="preserve"> </w:t>
      </w:r>
      <w:r w:rsidRPr="002E654C">
        <w:rPr>
          <w:rFonts w:ascii="Times New Roman" w:eastAsia="Times New Roman" w:hAnsi="Times New Roman" w:cs="Times New Roman"/>
          <w:b w:val="0"/>
          <w:color w:val="000000" w:themeColor="text1"/>
          <w:szCs w:val="24"/>
          <w:lang w:eastAsia="pl-PL"/>
        </w:rPr>
        <w:t>wpisu</w:t>
      </w:r>
      <w:r>
        <w:rPr>
          <w:rFonts w:ascii="Times New Roman" w:eastAsia="Times New Roman" w:hAnsi="Times New Roman" w:cs="Times New Roman"/>
          <w:color w:val="000000" w:themeColor="text1"/>
          <w:szCs w:val="24"/>
          <w:lang w:eastAsia="pl-PL"/>
        </w:rPr>
        <w:t xml:space="preserve"> </w:t>
      </w:r>
      <w:r>
        <w:rPr>
          <w:rFonts w:ascii="Times New Roman" w:hAnsi="Times New Roman" w:cs="Times New Roman"/>
          <w:b w:val="0"/>
          <w:szCs w:val="24"/>
        </w:rPr>
        <w:t>do /</w:t>
      </w:r>
      <w:r w:rsidRPr="002E654C">
        <w:rPr>
          <w:rFonts w:ascii="Times New Roman" w:hAnsi="Times New Roman" w:cs="Times New Roman"/>
          <w:b w:val="0"/>
          <w:i/>
          <w:szCs w:val="24"/>
        </w:rPr>
        <w:t>Centralnej Ewidencji i Informacji o Działalności Gospodarczej</w:t>
      </w:r>
      <w:r>
        <w:rPr>
          <w:rFonts w:ascii="Times New Roman" w:hAnsi="Times New Roman" w:cs="Times New Roman"/>
          <w:b w:val="0"/>
          <w:i/>
          <w:szCs w:val="24"/>
        </w:rPr>
        <w:t>/</w:t>
      </w:r>
      <w:r w:rsidRPr="002E654C">
        <w:rPr>
          <w:rFonts w:ascii="Times New Roman" w:hAnsi="Times New Roman" w:cs="Times New Roman"/>
          <w:b w:val="0"/>
          <w:i/>
          <w:szCs w:val="24"/>
        </w:rPr>
        <w:t xml:space="preserve"> </w:t>
      </w:r>
      <w:r w:rsidR="0025262D" w:rsidRPr="00B746D8">
        <w:rPr>
          <w:rFonts w:ascii="Times New Roman" w:hAnsi="Times New Roman" w:cs="Times New Roman"/>
          <w:b w:val="0"/>
          <w:szCs w:val="24"/>
        </w:rPr>
        <w:t xml:space="preserve">rejestru przedsiębiorców prowadzonego przez Sąd Rejonowy dla </w:t>
      </w:r>
      <w:r>
        <w:rPr>
          <w:rFonts w:ascii="Times New Roman" w:hAnsi="Times New Roman" w:cs="Times New Roman"/>
          <w:b w:val="0"/>
          <w:szCs w:val="24"/>
        </w:rPr>
        <w:t>[</w:t>
      </w:r>
      <w:r>
        <w:rPr>
          <w:rFonts w:ascii="Times New Roman" w:hAnsi="Times New Roman" w:cs="Times New Roman"/>
          <w:b w:val="0"/>
          <w:szCs w:val="24"/>
        </w:rPr>
        <w:sym w:font="Wingdings" w:char="F09F"/>
      </w:r>
      <w:r>
        <w:rPr>
          <w:rFonts w:ascii="Times New Roman" w:hAnsi="Times New Roman" w:cs="Times New Roman"/>
          <w:b w:val="0"/>
          <w:szCs w:val="24"/>
        </w:rPr>
        <w:t>], [</w:t>
      </w:r>
      <w:r>
        <w:rPr>
          <w:rFonts w:ascii="Times New Roman" w:hAnsi="Times New Roman" w:cs="Times New Roman"/>
          <w:b w:val="0"/>
          <w:szCs w:val="24"/>
        </w:rPr>
        <w:sym w:font="Wingdings" w:char="F09F"/>
      </w:r>
      <w:r>
        <w:rPr>
          <w:rFonts w:ascii="Times New Roman" w:hAnsi="Times New Roman" w:cs="Times New Roman"/>
          <w:b w:val="0"/>
          <w:szCs w:val="24"/>
        </w:rPr>
        <w:t>]</w:t>
      </w:r>
      <w:r>
        <w:rPr>
          <w:rFonts w:ascii="Times New Roman" w:eastAsia="Times New Roman" w:hAnsi="Times New Roman" w:cs="Times New Roman"/>
          <w:color w:val="000000" w:themeColor="text1"/>
          <w:szCs w:val="24"/>
          <w:lang w:eastAsia="pl-PL"/>
        </w:rPr>
        <w:t xml:space="preserve"> </w:t>
      </w:r>
      <w:r w:rsidR="0025262D" w:rsidRPr="00B746D8">
        <w:rPr>
          <w:rFonts w:ascii="Times New Roman" w:hAnsi="Times New Roman" w:cs="Times New Roman"/>
          <w:b w:val="0"/>
          <w:szCs w:val="24"/>
        </w:rPr>
        <w:t>Wydział Gospodarczy Krajowego Rejestru Sądowego, pod numerem KRS</w:t>
      </w:r>
      <w:r>
        <w:rPr>
          <w:rFonts w:ascii="Times New Roman" w:hAnsi="Times New Roman" w:cs="Times New Roman"/>
          <w:b w:val="0"/>
          <w:szCs w:val="24"/>
        </w:rPr>
        <w:t xml:space="preserve"> [</w:t>
      </w:r>
      <w:r>
        <w:rPr>
          <w:rFonts w:ascii="Times New Roman" w:hAnsi="Times New Roman" w:cs="Times New Roman"/>
          <w:b w:val="0"/>
          <w:szCs w:val="24"/>
        </w:rPr>
        <w:sym w:font="Wingdings" w:char="F09F"/>
      </w:r>
      <w:r>
        <w:rPr>
          <w:rFonts w:ascii="Times New Roman" w:hAnsi="Times New Roman" w:cs="Times New Roman"/>
          <w:b w:val="0"/>
          <w:szCs w:val="24"/>
        </w:rPr>
        <w:t>]</w:t>
      </w:r>
      <w:r w:rsidR="0025262D" w:rsidRPr="00B746D8">
        <w:rPr>
          <w:rFonts w:ascii="Times New Roman" w:hAnsi="Times New Roman" w:cs="Times New Roman"/>
          <w:b w:val="0"/>
          <w:szCs w:val="24"/>
        </w:rPr>
        <w:t>,</w:t>
      </w:r>
      <w:r>
        <w:rPr>
          <w:rFonts w:ascii="Times New Roman" w:hAnsi="Times New Roman" w:cs="Times New Roman"/>
          <w:b w:val="0"/>
          <w:szCs w:val="24"/>
        </w:rPr>
        <w:t xml:space="preserve"> </w:t>
      </w:r>
      <w:r w:rsidR="0025262D" w:rsidRPr="00B746D8">
        <w:rPr>
          <w:rFonts w:ascii="Times New Roman" w:hAnsi="Times New Roman" w:cs="Times New Roman"/>
          <w:b w:val="0"/>
          <w:szCs w:val="24"/>
        </w:rPr>
        <w:t>NIP:</w:t>
      </w:r>
      <w:r>
        <w:rPr>
          <w:rFonts w:ascii="Times New Roman" w:hAnsi="Times New Roman" w:cs="Times New Roman"/>
          <w:b w:val="0"/>
          <w:szCs w:val="24"/>
        </w:rPr>
        <w:t>[</w:t>
      </w:r>
      <w:r>
        <w:rPr>
          <w:rFonts w:ascii="Times New Roman" w:hAnsi="Times New Roman" w:cs="Times New Roman"/>
          <w:b w:val="0"/>
          <w:szCs w:val="24"/>
        </w:rPr>
        <w:sym w:font="Wingdings" w:char="F09F"/>
      </w:r>
      <w:r>
        <w:rPr>
          <w:rFonts w:ascii="Times New Roman" w:hAnsi="Times New Roman" w:cs="Times New Roman"/>
          <w:b w:val="0"/>
          <w:szCs w:val="24"/>
        </w:rPr>
        <w:t>]</w:t>
      </w:r>
      <w:r w:rsidR="0025262D" w:rsidRPr="00B746D8">
        <w:rPr>
          <w:rFonts w:ascii="Times New Roman" w:hAnsi="Times New Roman" w:cs="Times New Roman"/>
          <w:b w:val="0"/>
          <w:szCs w:val="24"/>
        </w:rPr>
        <w:t>, reprezentowaną przez</w:t>
      </w:r>
      <w:r>
        <w:rPr>
          <w:rFonts w:ascii="Times New Roman" w:hAnsi="Times New Roman" w:cs="Times New Roman"/>
          <w:b w:val="0"/>
          <w:szCs w:val="24"/>
        </w:rPr>
        <w:t xml:space="preserve"> [</w:t>
      </w:r>
      <w:r>
        <w:rPr>
          <w:rFonts w:ascii="Times New Roman" w:hAnsi="Times New Roman" w:cs="Times New Roman"/>
          <w:b w:val="0"/>
          <w:szCs w:val="24"/>
        </w:rPr>
        <w:sym w:font="Wingdings" w:char="F09F"/>
      </w:r>
      <w:r>
        <w:rPr>
          <w:rFonts w:ascii="Times New Roman" w:hAnsi="Times New Roman" w:cs="Times New Roman"/>
          <w:b w:val="0"/>
          <w:szCs w:val="24"/>
        </w:rPr>
        <w:t>] - [</w:t>
      </w:r>
      <w:r>
        <w:rPr>
          <w:rFonts w:ascii="Times New Roman" w:hAnsi="Times New Roman" w:cs="Times New Roman"/>
          <w:b w:val="0"/>
          <w:szCs w:val="24"/>
        </w:rPr>
        <w:sym w:font="Wingdings" w:char="F09F"/>
      </w:r>
      <w:r>
        <w:rPr>
          <w:rFonts w:ascii="Times New Roman" w:hAnsi="Times New Roman" w:cs="Times New Roman"/>
          <w:b w:val="0"/>
          <w:szCs w:val="24"/>
        </w:rPr>
        <w:t>], na podstawie [</w:t>
      </w:r>
      <w:r>
        <w:rPr>
          <w:rFonts w:ascii="Times New Roman" w:hAnsi="Times New Roman" w:cs="Times New Roman"/>
          <w:b w:val="0"/>
          <w:szCs w:val="24"/>
        </w:rPr>
        <w:sym w:font="Wingdings" w:char="F09F"/>
      </w:r>
      <w:r>
        <w:rPr>
          <w:rFonts w:ascii="Times New Roman" w:hAnsi="Times New Roman" w:cs="Times New Roman"/>
          <w:b w:val="0"/>
          <w:szCs w:val="24"/>
        </w:rPr>
        <w:t>]</w:t>
      </w:r>
    </w:p>
    <w:p w:rsidR="0025262D" w:rsidRDefault="0025262D" w:rsidP="0025262D">
      <w:pPr>
        <w:pStyle w:val="Title"/>
        <w:jc w:val="both"/>
        <w:rPr>
          <w:rFonts w:ascii="Times New Roman" w:hAnsi="Times New Roman" w:cs="Times New Roman"/>
          <w:b w:val="0"/>
          <w:szCs w:val="24"/>
        </w:rPr>
      </w:pPr>
    </w:p>
    <w:p w:rsidR="004E61CF" w:rsidRDefault="004E61CF" w:rsidP="002E654C">
      <w:pPr>
        <w:pStyle w:val="Title"/>
        <w:jc w:val="left"/>
        <w:rPr>
          <w:rFonts w:ascii="Times New Roman" w:hAnsi="Times New Roman" w:cs="Times New Roman"/>
          <w:szCs w:val="24"/>
        </w:rPr>
      </w:pPr>
      <w:r w:rsidRPr="002E654C">
        <w:rPr>
          <w:rFonts w:ascii="Times New Roman" w:hAnsi="Times New Roman" w:cs="Times New Roman"/>
          <w:b w:val="0"/>
          <w:szCs w:val="24"/>
        </w:rPr>
        <w:t>zwanym dalej</w:t>
      </w:r>
      <w:r w:rsidRPr="00707ED6">
        <w:rPr>
          <w:rFonts w:ascii="Times New Roman" w:hAnsi="Times New Roman" w:cs="Times New Roman"/>
          <w:szCs w:val="24"/>
        </w:rPr>
        <w:t xml:space="preserve"> </w:t>
      </w:r>
      <w:r w:rsidRPr="00707ED6">
        <w:rPr>
          <w:rFonts w:ascii="Times New Roman" w:hAnsi="Times New Roman" w:cs="Times New Roman"/>
          <w:bCs/>
          <w:szCs w:val="24"/>
        </w:rPr>
        <w:t>„Wykonawcą”</w:t>
      </w:r>
    </w:p>
    <w:p w:rsidR="002E654C" w:rsidRPr="00503345" w:rsidRDefault="002E654C" w:rsidP="002E654C">
      <w:pPr>
        <w:pStyle w:val="Title"/>
        <w:jc w:val="left"/>
        <w:rPr>
          <w:rFonts w:ascii="Times New Roman" w:hAnsi="Times New Roman" w:cs="Times New Roman"/>
          <w:szCs w:val="24"/>
        </w:rPr>
      </w:pPr>
    </w:p>
    <w:p w:rsidR="002E654C" w:rsidRPr="00503345" w:rsidRDefault="002E654C" w:rsidP="002E654C">
      <w:pPr>
        <w:pStyle w:val="Title"/>
        <w:jc w:val="left"/>
        <w:rPr>
          <w:rFonts w:ascii="Times New Roman" w:hAnsi="Times New Roman" w:cs="Times New Roman"/>
          <w:b w:val="0"/>
          <w:szCs w:val="24"/>
        </w:rPr>
      </w:pPr>
      <w:r w:rsidRPr="00503345">
        <w:rPr>
          <w:rFonts w:ascii="Times New Roman" w:hAnsi="Times New Roman" w:cs="Times New Roman"/>
          <w:b w:val="0"/>
          <w:szCs w:val="24"/>
        </w:rPr>
        <w:t xml:space="preserve">o następującej treści. </w:t>
      </w:r>
    </w:p>
    <w:p w:rsidR="002E654C" w:rsidRPr="00503345" w:rsidRDefault="002E654C" w:rsidP="002E654C">
      <w:pPr>
        <w:pStyle w:val="Title"/>
        <w:jc w:val="left"/>
        <w:rPr>
          <w:rFonts w:ascii="Times New Roman" w:hAnsi="Times New Roman" w:cs="Times New Roman"/>
          <w:b w:val="0"/>
          <w:szCs w:val="24"/>
        </w:rPr>
      </w:pPr>
    </w:p>
    <w:p w:rsidR="002E654C" w:rsidRPr="00503345" w:rsidRDefault="002E654C" w:rsidP="002E654C">
      <w:pPr>
        <w:spacing w:line="288" w:lineRule="auto"/>
        <w:jc w:val="both"/>
        <w:rPr>
          <w:rFonts w:ascii="Times New Roman" w:hAnsi="Times New Roman" w:cs="Times New Roman"/>
          <w:bCs/>
          <w:sz w:val="24"/>
          <w:szCs w:val="24"/>
        </w:rPr>
      </w:pPr>
      <w:r w:rsidRPr="00503345">
        <w:rPr>
          <w:rFonts w:ascii="Times New Roman" w:hAnsi="Times New Roman" w:cs="Times New Roman"/>
          <w:bCs/>
          <w:sz w:val="24"/>
          <w:szCs w:val="24"/>
        </w:rPr>
        <w:t xml:space="preserve">Zamawiający oświadcza, że posiada status dużego przedsiębiorcy zgodnie z ustawą z dnia </w:t>
      </w:r>
      <w:r w:rsidR="00B22561">
        <w:rPr>
          <w:rFonts w:ascii="Times New Roman" w:hAnsi="Times New Roman" w:cs="Times New Roman"/>
          <w:bCs/>
          <w:sz w:val="24"/>
          <w:szCs w:val="24"/>
        </w:rPr>
        <w:br/>
      </w:r>
      <w:r w:rsidR="0084179A" w:rsidRPr="00503345">
        <w:rPr>
          <w:rFonts w:ascii="Times New Roman" w:hAnsi="Times New Roman" w:cs="Times New Roman"/>
          <w:bCs/>
          <w:sz w:val="24"/>
          <w:szCs w:val="24"/>
        </w:rPr>
        <w:t>8</w:t>
      </w:r>
      <w:r w:rsidR="00B22561">
        <w:rPr>
          <w:rFonts w:ascii="Times New Roman" w:hAnsi="Times New Roman" w:cs="Times New Roman"/>
          <w:bCs/>
          <w:sz w:val="24"/>
          <w:szCs w:val="24"/>
        </w:rPr>
        <w:t xml:space="preserve"> </w:t>
      </w:r>
      <w:r w:rsidRPr="00503345">
        <w:rPr>
          <w:rFonts w:ascii="Times New Roman" w:hAnsi="Times New Roman" w:cs="Times New Roman"/>
          <w:bCs/>
          <w:sz w:val="24"/>
          <w:szCs w:val="24"/>
        </w:rPr>
        <w:t>marca 2013 roku o przeciwdziałaniu nadmiernym opóźnieniom w transakcjach handlowych.</w:t>
      </w:r>
    </w:p>
    <w:p w:rsidR="00503345" w:rsidRPr="00503345" w:rsidRDefault="00503345" w:rsidP="00503345">
      <w:pPr>
        <w:spacing w:after="0" w:line="240" w:lineRule="auto"/>
        <w:jc w:val="both"/>
        <w:rPr>
          <w:rFonts w:ascii="Times New Roman" w:eastAsia="Times New Roman" w:hAnsi="Times New Roman" w:cs="Times New Roman"/>
          <w:color w:val="000000" w:themeColor="text1"/>
          <w:sz w:val="24"/>
          <w:szCs w:val="24"/>
          <w:lang w:eastAsia="pl-PL"/>
        </w:rPr>
      </w:pPr>
      <w:r w:rsidRPr="00503345">
        <w:rPr>
          <w:rFonts w:ascii="Times New Roman" w:eastAsia="Times New Roman" w:hAnsi="Times New Roman" w:cs="Times New Roman"/>
          <w:color w:val="000000" w:themeColor="text1"/>
          <w:sz w:val="24"/>
          <w:szCs w:val="24"/>
          <w:lang w:eastAsia="pl-PL"/>
        </w:rPr>
        <w:t>Wykonawca deklaruje, że od daty okazania odpisu z Rejestrów Przedsiębiorców do daty podpisania niniejszej umowy nie nastąpiły zmiany w jego reprezentacji, które wpłynęłyby na ważność uzgodnień w niej zawartych.</w:t>
      </w:r>
    </w:p>
    <w:p w:rsidR="00503345" w:rsidRPr="00503345" w:rsidRDefault="00503345" w:rsidP="004E61CF">
      <w:pPr>
        <w:spacing w:after="0" w:line="240" w:lineRule="auto"/>
        <w:jc w:val="both"/>
        <w:rPr>
          <w:rFonts w:ascii="Times New Roman" w:hAnsi="Times New Roman" w:cs="Times New Roman"/>
          <w:bCs/>
          <w:sz w:val="24"/>
          <w:szCs w:val="24"/>
        </w:rPr>
      </w:pPr>
    </w:p>
    <w:p w:rsidR="004E61CF" w:rsidRPr="00503345" w:rsidRDefault="004E61CF" w:rsidP="004E61CF">
      <w:pPr>
        <w:spacing w:after="0" w:line="240" w:lineRule="auto"/>
        <w:jc w:val="both"/>
        <w:rPr>
          <w:rFonts w:ascii="Times New Roman" w:eastAsia="Times New Roman" w:hAnsi="Times New Roman" w:cs="Times New Roman"/>
          <w:color w:val="000000" w:themeColor="text1"/>
          <w:sz w:val="24"/>
          <w:szCs w:val="24"/>
          <w:lang w:eastAsia="pl-PL"/>
        </w:rPr>
      </w:pPr>
      <w:r w:rsidRPr="00503345">
        <w:rPr>
          <w:rFonts w:ascii="Times New Roman" w:eastAsia="Times New Roman" w:hAnsi="Times New Roman" w:cs="Times New Roman"/>
          <w:color w:val="000000" w:themeColor="text1"/>
          <w:sz w:val="24"/>
          <w:szCs w:val="24"/>
          <w:lang w:eastAsia="pl-PL"/>
        </w:rPr>
        <w:t xml:space="preserve">Niniejsza umowa zostaje zawarta </w:t>
      </w:r>
      <w:r w:rsidR="002E654C" w:rsidRPr="00503345">
        <w:rPr>
          <w:rFonts w:ascii="Times New Roman" w:hAnsi="Times New Roman" w:cs="Times New Roman"/>
          <w:sz w:val="24"/>
          <w:szCs w:val="24"/>
        </w:rPr>
        <w:t>w wyniku przeprowadzonego postępowania o udzielenie zamówienia publicznego w trybie podstawowym, na podstawie przepisów ustawy z dnia 11 września 2019 r Prawo zamówień publicznych (tj. Dz. U. z 2019 r. poz. 2019 z późn. zm.), dalej jako „Pzp”</w:t>
      </w:r>
      <w:r w:rsidR="00503345" w:rsidRPr="00503345">
        <w:rPr>
          <w:rFonts w:ascii="Times New Roman" w:eastAsia="Times New Roman" w:hAnsi="Times New Roman" w:cs="Times New Roman"/>
          <w:color w:val="000000" w:themeColor="text1"/>
          <w:sz w:val="24"/>
          <w:szCs w:val="24"/>
          <w:lang w:eastAsia="pl-PL"/>
        </w:rPr>
        <w:t xml:space="preserve"> </w:t>
      </w:r>
      <w:r w:rsidRPr="00503345">
        <w:rPr>
          <w:rFonts w:ascii="Times New Roman" w:hAnsi="Times New Roman" w:cs="Times New Roman"/>
          <w:bCs/>
          <w:color w:val="000000"/>
          <w:sz w:val="24"/>
          <w:szCs w:val="24"/>
        </w:rPr>
        <w:t xml:space="preserve">na </w:t>
      </w:r>
      <w:r w:rsidRPr="00503345">
        <w:rPr>
          <w:rFonts w:ascii="Times New Roman" w:hAnsi="Times New Roman" w:cs="Times New Roman"/>
          <w:sz w:val="24"/>
          <w:szCs w:val="24"/>
        </w:rPr>
        <w:t>wykonani</w:t>
      </w:r>
      <w:r w:rsidR="001F05ED">
        <w:rPr>
          <w:rFonts w:ascii="Times New Roman" w:hAnsi="Times New Roman" w:cs="Times New Roman"/>
          <w:sz w:val="24"/>
          <w:szCs w:val="24"/>
        </w:rPr>
        <w:t>e</w:t>
      </w:r>
      <w:r w:rsidRPr="00503345">
        <w:rPr>
          <w:rFonts w:ascii="Times New Roman" w:hAnsi="Times New Roman" w:cs="Times New Roman"/>
          <w:sz w:val="24"/>
          <w:szCs w:val="24"/>
        </w:rPr>
        <w:t xml:space="preserve"> robót, określonych jako </w:t>
      </w:r>
      <w:r w:rsidR="00B558C7" w:rsidRPr="00042AB7">
        <w:rPr>
          <w:rFonts w:ascii="Times New Roman" w:hAnsi="Times New Roman" w:cs="Times New Roman"/>
          <w:i/>
          <w:sz w:val="24"/>
          <w:szCs w:val="24"/>
        </w:rPr>
        <w:t>„Przebudowa i dostosowanie budynku Instytutu Badawczego Leśnictwa w Warszawie przy ulicy Bitwy Warszawskiej 1920 roku nr 3”</w:t>
      </w:r>
      <w:r w:rsidR="00B558C7" w:rsidRPr="00503345">
        <w:rPr>
          <w:rFonts w:ascii="Times New Roman" w:hAnsi="Times New Roman" w:cs="Times New Roman"/>
          <w:sz w:val="24"/>
          <w:szCs w:val="24"/>
        </w:rPr>
        <w:t xml:space="preserve"> mających na celu dostosowanie obiektu do wymagań ekspertyzy </w:t>
      </w:r>
      <w:r w:rsidR="00B22561">
        <w:rPr>
          <w:rFonts w:ascii="Times New Roman" w:hAnsi="Times New Roman" w:cs="Times New Roman"/>
          <w:sz w:val="24"/>
          <w:szCs w:val="24"/>
        </w:rPr>
        <w:t xml:space="preserve">dotyczącej </w:t>
      </w:r>
      <w:r w:rsidR="00B558C7" w:rsidRPr="00503345">
        <w:rPr>
          <w:rFonts w:ascii="Times New Roman" w:hAnsi="Times New Roman" w:cs="Times New Roman"/>
          <w:sz w:val="24"/>
          <w:szCs w:val="24"/>
        </w:rPr>
        <w:t>s</w:t>
      </w:r>
      <w:r w:rsidR="00B22561">
        <w:rPr>
          <w:rFonts w:ascii="Times New Roman" w:hAnsi="Times New Roman" w:cs="Times New Roman"/>
          <w:sz w:val="24"/>
          <w:szCs w:val="24"/>
        </w:rPr>
        <w:t xml:space="preserve">tanu ochrony przeciwpożarowej i </w:t>
      </w:r>
      <w:r w:rsidR="00B558C7" w:rsidRPr="00503345">
        <w:rPr>
          <w:rFonts w:ascii="Times New Roman" w:hAnsi="Times New Roman" w:cs="Times New Roman"/>
          <w:sz w:val="24"/>
          <w:szCs w:val="24"/>
        </w:rPr>
        <w:t>postanowień KW PSP</w:t>
      </w:r>
      <w:r w:rsidR="00503345" w:rsidRPr="00503345">
        <w:rPr>
          <w:rFonts w:ascii="Times New Roman" w:hAnsi="Times New Roman" w:cs="Times New Roman"/>
          <w:sz w:val="24"/>
          <w:szCs w:val="24"/>
        </w:rPr>
        <w:t>.</w:t>
      </w:r>
    </w:p>
    <w:p w:rsidR="002E654C" w:rsidRPr="00503345" w:rsidRDefault="002E654C" w:rsidP="00537A51">
      <w:pPr>
        <w:spacing w:after="0" w:line="240" w:lineRule="auto"/>
        <w:jc w:val="both"/>
        <w:rPr>
          <w:rFonts w:ascii="Times New Roman" w:eastAsia="Times New Roman" w:hAnsi="Times New Roman" w:cs="Times New Roman"/>
          <w:color w:val="000000" w:themeColor="text1"/>
          <w:sz w:val="24"/>
          <w:szCs w:val="24"/>
          <w:lang w:eastAsia="pl-PL"/>
        </w:rPr>
      </w:pPr>
    </w:p>
    <w:p w:rsidR="0051547F" w:rsidRPr="00503345" w:rsidRDefault="00751E48" w:rsidP="00537A51">
      <w:pPr>
        <w:spacing w:after="0" w:line="240" w:lineRule="auto"/>
        <w:jc w:val="both"/>
        <w:rPr>
          <w:rFonts w:ascii="Times New Roman" w:eastAsia="Times New Roman" w:hAnsi="Times New Roman" w:cs="Times New Roman"/>
          <w:color w:val="000000" w:themeColor="text1"/>
          <w:sz w:val="24"/>
          <w:szCs w:val="24"/>
          <w:lang w:eastAsia="pl-PL"/>
        </w:rPr>
      </w:pPr>
      <w:r w:rsidRPr="00503345">
        <w:rPr>
          <w:rFonts w:ascii="Times New Roman" w:eastAsia="Times New Roman" w:hAnsi="Times New Roman" w:cs="Times New Roman"/>
          <w:color w:val="000000" w:themeColor="text1"/>
          <w:sz w:val="24"/>
          <w:szCs w:val="24"/>
          <w:lang w:eastAsia="pl-PL"/>
        </w:rPr>
        <w:t>Wykonawca</w:t>
      </w:r>
      <w:r w:rsidR="0051547F" w:rsidRPr="00503345">
        <w:rPr>
          <w:rFonts w:ascii="Times New Roman" w:eastAsia="Times New Roman" w:hAnsi="Times New Roman" w:cs="Times New Roman"/>
          <w:color w:val="000000" w:themeColor="text1"/>
          <w:sz w:val="24"/>
          <w:szCs w:val="24"/>
          <w:lang w:eastAsia="pl-PL"/>
        </w:rPr>
        <w:t xml:space="preserve"> dokonał wyceny oferty w oparciu o treści zawarte w </w:t>
      </w:r>
      <w:r w:rsidR="00A14C5A" w:rsidRPr="00503345">
        <w:rPr>
          <w:rFonts w:ascii="Times New Roman" w:eastAsia="Times New Roman" w:hAnsi="Times New Roman" w:cs="Times New Roman"/>
          <w:color w:val="000000" w:themeColor="text1"/>
          <w:sz w:val="24"/>
          <w:szCs w:val="24"/>
          <w:lang w:eastAsia="pl-PL"/>
        </w:rPr>
        <w:t>Specyfikacji Warunków Zamówienia (</w:t>
      </w:r>
      <w:r w:rsidR="0051547F" w:rsidRPr="00503345">
        <w:rPr>
          <w:rFonts w:ascii="Times New Roman" w:eastAsia="Times New Roman" w:hAnsi="Times New Roman" w:cs="Times New Roman"/>
          <w:color w:val="000000" w:themeColor="text1"/>
          <w:sz w:val="24"/>
          <w:szCs w:val="24"/>
          <w:lang w:eastAsia="pl-PL"/>
        </w:rPr>
        <w:t>SWZ</w:t>
      </w:r>
      <w:r w:rsidR="00A14C5A" w:rsidRPr="00503345">
        <w:rPr>
          <w:rFonts w:ascii="Times New Roman" w:eastAsia="Times New Roman" w:hAnsi="Times New Roman" w:cs="Times New Roman"/>
          <w:color w:val="000000" w:themeColor="text1"/>
          <w:sz w:val="24"/>
          <w:szCs w:val="24"/>
          <w:lang w:eastAsia="pl-PL"/>
        </w:rPr>
        <w:t>)</w:t>
      </w:r>
      <w:r w:rsidR="0051547F" w:rsidRPr="00503345">
        <w:rPr>
          <w:rFonts w:ascii="Times New Roman" w:eastAsia="Times New Roman" w:hAnsi="Times New Roman" w:cs="Times New Roman"/>
          <w:color w:val="000000" w:themeColor="text1"/>
          <w:sz w:val="24"/>
          <w:szCs w:val="24"/>
          <w:lang w:eastAsia="pl-PL"/>
        </w:rPr>
        <w:t xml:space="preserve"> oraz opisie przedmiotu zamówienia</w:t>
      </w:r>
      <w:r w:rsidR="00A14C5A" w:rsidRPr="00503345">
        <w:rPr>
          <w:rFonts w:ascii="Times New Roman" w:eastAsia="Times New Roman" w:hAnsi="Times New Roman" w:cs="Times New Roman"/>
          <w:color w:val="000000" w:themeColor="text1"/>
          <w:sz w:val="24"/>
          <w:szCs w:val="24"/>
          <w:lang w:eastAsia="pl-PL"/>
        </w:rPr>
        <w:t xml:space="preserve"> (OPZ).</w:t>
      </w:r>
    </w:p>
    <w:p w:rsidR="001A2E4D" w:rsidRPr="00910E2D" w:rsidRDefault="001A2E4D" w:rsidP="00AD1E62">
      <w:pPr>
        <w:spacing w:before="120" w:after="0" w:line="240" w:lineRule="auto"/>
        <w:jc w:val="center"/>
        <w:rPr>
          <w:rFonts w:ascii="Times New Roman" w:eastAsia="Times New Roman" w:hAnsi="Times New Roman" w:cs="Times New Roman"/>
          <w:b/>
          <w:color w:val="000000" w:themeColor="text1"/>
          <w:sz w:val="24"/>
          <w:szCs w:val="24"/>
          <w:lang w:eastAsia="pl-PL"/>
        </w:rPr>
      </w:pPr>
      <w:r w:rsidRPr="00910E2D">
        <w:rPr>
          <w:rFonts w:ascii="Times New Roman" w:eastAsia="Times New Roman" w:hAnsi="Times New Roman" w:cs="Times New Roman"/>
          <w:b/>
          <w:color w:val="000000" w:themeColor="text1"/>
          <w:sz w:val="24"/>
          <w:szCs w:val="24"/>
          <w:lang w:eastAsia="pl-PL"/>
        </w:rPr>
        <w:t>§ 1</w:t>
      </w:r>
    </w:p>
    <w:p w:rsidR="00503345" w:rsidRPr="00910E2D" w:rsidRDefault="0051547F" w:rsidP="00D82157">
      <w:pPr>
        <w:spacing w:after="0" w:line="240" w:lineRule="auto"/>
        <w:jc w:val="center"/>
        <w:rPr>
          <w:rFonts w:ascii="Times New Roman" w:eastAsia="Times New Roman" w:hAnsi="Times New Roman" w:cs="Times New Roman"/>
          <w:b/>
          <w:color w:val="000000" w:themeColor="text1"/>
          <w:sz w:val="24"/>
          <w:szCs w:val="24"/>
          <w:lang w:eastAsia="pl-PL"/>
        </w:rPr>
      </w:pPr>
      <w:r w:rsidRPr="00853EAD">
        <w:rPr>
          <w:rFonts w:ascii="Times New Roman" w:eastAsia="Times New Roman" w:hAnsi="Times New Roman" w:cs="Times New Roman"/>
          <w:b/>
          <w:color w:val="000000" w:themeColor="text1"/>
          <w:sz w:val="24"/>
          <w:szCs w:val="24"/>
          <w:lang w:eastAsia="pl-PL"/>
        </w:rPr>
        <w:t>DEFINICJE</w:t>
      </w:r>
    </w:p>
    <w:p w:rsidR="00503345" w:rsidRPr="00910E2D" w:rsidRDefault="0051547F" w:rsidP="00537A51">
      <w:pPr>
        <w:spacing w:after="0" w:line="240" w:lineRule="auto"/>
        <w:jc w:val="both"/>
        <w:rPr>
          <w:rFonts w:ascii="Times New Roman" w:eastAsia="Times New Roman" w:hAnsi="Times New Roman" w:cs="Times New Roman"/>
          <w:color w:val="000000" w:themeColor="text1"/>
          <w:sz w:val="24"/>
          <w:szCs w:val="24"/>
          <w:lang w:eastAsia="pl-PL"/>
        </w:rPr>
      </w:pPr>
      <w:r w:rsidRPr="00910E2D">
        <w:rPr>
          <w:rFonts w:ascii="Times New Roman" w:eastAsia="Times New Roman" w:hAnsi="Times New Roman" w:cs="Times New Roman"/>
          <w:color w:val="000000" w:themeColor="text1"/>
          <w:sz w:val="24"/>
          <w:szCs w:val="24"/>
          <w:lang w:eastAsia="pl-PL"/>
        </w:rPr>
        <w:t>Użyte w treści umowy pojęcia i określenia oznaczają:</w:t>
      </w:r>
    </w:p>
    <w:p w:rsidR="00503345" w:rsidRPr="00B93E3C" w:rsidRDefault="0051547F" w:rsidP="009A4EBC">
      <w:pPr>
        <w:numPr>
          <w:ilvl w:val="0"/>
          <w:numId w:val="1"/>
        </w:numPr>
        <w:tabs>
          <w:tab w:val="num" w:pos="0"/>
        </w:tabs>
        <w:spacing w:after="0" w:line="240" w:lineRule="auto"/>
        <w:ind w:left="0" w:firstLine="284"/>
        <w:jc w:val="both"/>
        <w:rPr>
          <w:rFonts w:ascii="Times New Roman" w:eastAsia="Times New Roman" w:hAnsi="Times New Roman" w:cs="Times New Roman"/>
          <w:color w:val="000000" w:themeColor="text1"/>
          <w:sz w:val="24"/>
          <w:szCs w:val="24"/>
          <w:lang w:eastAsia="pl-PL"/>
        </w:rPr>
      </w:pPr>
      <w:r w:rsidRPr="00910E2D">
        <w:rPr>
          <w:rFonts w:ascii="Times New Roman" w:eastAsia="Times New Roman" w:hAnsi="Times New Roman" w:cs="Times New Roman"/>
          <w:b/>
          <w:color w:val="000000" w:themeColor="text1"/>
          <w:sz w:val="24"/>
          <w:szCs w:val="24"/>
          <w:lang w:eastAsia="pl-PL"/>
        </w:rPr>
        <w:t>Umowa</w:t>
      </w:r>
      <w:r w:rsidRPr="00910E2D">
        <w:rPr>
          <w:rFonts w:ascii="Times New Roman" w:eastAsia="Times New Roman" w:hAnsi="Times New Roman" w:cs="Times New Roman"/>
          <w:color w:val="000000" w:themeColor="text1"/>
          <w:sz w:val="24"/>
          <w:szCs w:val="24"/>
          <w:lang w:eastAsia="pl-PL"/>
        </w:rPr>
        <w:t xml:space="preserve"> – </w:t>
      </w:r>
      <w:r w:rsidR="00503345">
        <w:rPr>
          <w:rFonts w:ascii="Times New Roman" w:eastAsia="Times New Roman" w:hAnsi="Times New Roman" w:cs="Times New Roman"/>
          <w:color w:val="000000" w:themeColor="text1"/>
          <w:sz w:val="24"/>
          <w:szCs w:val="24"/>
          <w:lang w:eastAsia="pl-PL"/>
        </w:rPr>
        <w:t xml:space="preserve">niniejsza </w:t>
      </w:r>
      <w:r w:rsidRPr="00910E2D">
        <w:rPr>
          <w:rFonts w:ascii="Times New Roman" w:eastAsia="Times New Roman" w:hAnsi="Times New Roman" w:cs="Times New Roman"/>
          <w:color w:val="000000" w:themeColor="text1"/>
          <w:sz w:val="24"/>
          <w:szCs w:val="24"/>
          <w:lang w:eastAsia="pl-PL"/>
        </w:rPr>
        <w:t xml:space="preserve">umowa o wykonanie robót budowlanych, </w:t>
      </w:r>
      <w:r w:rsidR="00AD0A37" w:rsidRPr="00910E2D">
        <w:rPr>
          <w:rFonts w:ascii="Times New Roman" w:eastAsia="Times New Roman" w:hAnsi="Times New Roman" w:cs="Times New Roman"/>
          <w:color w:val="000000" w:themeColor="text1"/>
          <w:sz w:val="24"/>
          <w:szCs w:val="24"/>
          <w:lang w:eastAsia="pl-PL"/>
        </w:rPr>
        <w:t xml:space="preserve">zawarta pomiędzy Zamawiającym a </w:t>
      </w:r>
      <w:r w:rsidRPr="00910E2D">
        <w:rPr>
          <w:rFonts w:ascii="Times New Roman" w:eastAsia="Times New Roman" w:hAnsi="Times New Roman" w:cs="Times New Roman"/>
          <w:color w:val="000000" w:themeColor="text1"/>
          <w:sz w:val="24"/>
          <w:szCs w:val="24"/>
          <w:lang w:eastAsia="pl-PL"/>
        </w:rPr>
        <w:t xml:space="preserve">Wykonawcą, na warunkach zapisanych w niniejszym dokumencie oraz załącznikach stanowiących integralną część </w:t>
      </w:r>
      <w:r w:rsidR="001F05ED">
        <w:rPr>
          <w:rFonts w:ascii="Times New Roman" w:eastAsia="Times New Roman" w:hAnsi="Times New Roman" w:cs="Times New Roman"/>
          <w:color w:val="000000" w:themeColor="text1"/>
          <w:sz w:val="24"/>
          <w:szCs w:val="24"/>
          <w:lang w:eastAsia="pl-PL"/>
        </w:rPr>
        <w:t>U</w:t>
      </w:r>
      <w:r w:rsidRPr="00910E2D">
        <w:rPr>
          <w:rFonts w:ascii="Times New Roman" w:eastAsia="Times New Roman" w:hAnsi="Times New Roman" w:cs="Times New Roman"/>
          <w:color w:val="000000" w:themeColor="text1"/>
          <w:sz w:val="24"/>
          <w:szCs w:val="24"/>
          <w:lang w:eastAsia="pl-PL"/>
        </w:rPr>
        <w:t>mowy</w:t>
      </w:r>
      <w:r w:rsidR="009E5F7C" w:rsidRPr="00910E2D">
        <w:rPr>
          <w:rFonts w:ascii="Times New Roman" w:eastAsia="Times New Roman" w:hAnsi="Times New Roman" w:cs="Times New Roman"/>
          <w:color w:val="000000" w:themeColor="text1"/>
          <w:sz w:val="24"/>
          <w:szCs w:val="24"/>
          <w:lang w:eastAsia="pl-PL"/>
        </w:rPr>
        <w:t>.</w:t>
      </w:r>
    </w:p>
    <w:p w:rsidR="00503345" w:rsidRPr="00B93E3C" w:rsidRDefault="0051547F" w:rsidP="009A4EBC">
      <w:pPr>
        <w:numPr>
          <w:ilvl w:val="0"/>
          <w:numId w:val="1"/>
        </w:numPr>
        <w:tabs>
          <w:tab w:val="num" w:pos="0"/>
        </w:tabs>
        <w:spacing w:after="0" w:line="240" w:lineRule="auto"/>
        <w:ind w:left="0" w:firstLine="284"/>
        <w:jc w:val="both"/>
        <w:rPr>
          <w:rFonts w:ascii="Times New Roman" w:eastAsia="Times New Roman" w:hAnsi="Times New Roman" w:cs="Times New Roman"/>
          <w:color w:val="000000" w:themeColor="text1"/>
          <w:sz w:val="24"/>
          <w:szCs w:val="24"/>
          <w:lang w:eastAsia="pl-PL"/>
        </w:rPr>
      </w:pPr>
      <w:r w:rsidRPr="00910E2D">
        <w:rPr>
          <w:rFonts w:ascii="Times New Roman" w:eastAsia="Times New Roman" w:hAnsi="Times New Roman" w:cs="Times New Roman"/>
          <w:b/>
          <w:color w:val="000000" w:themeColor="text1"/>
          <w:sz w:val="24"/>
          <w:szCs w:val="24"/>
          <w:lang w:eastAsia="pl-PL"/>
        </w:rPr>
        <w:lastRenderedPageBreak/>
        <w:t>Przedmiot umowy</w:t>
      </w:r>
      <w:r w:rsidRPr="00910E2D">
        <w:rPr>
          <w:rFonts w:ascii="Times New Roman" w:eastAsia="Times New Roman" w:hAnsi="Times New Roman" w:cs="Times New Roman"/>
          <w:color w:val="000000" w:themeColor="text1"/>
          <w:sz w:val="24"/>
          <w:szCs w:val="24"/>
          <w:lang w:eastAsia="pl-PL"/>
        </w:rPr>
        <w:t xml:space="preserve"> – zadanie określone w §</w:t>
      </w:r>
      <w:r w:rsidR="001F05ED">
        <w:rPr>
          <w:rFonts w:ascii="Times New Roman" w:eastAsia="Times New Roman" w:hAnsi="Times New Roman" w:cs="Times New Roman"/>
          <w:color w:val="000000" w:themeColor="text1"/>
          <w:sz w:val="24"/>
          <w:szCs w:val="24"/>
          <w:lang w:eastAsia="pl-PL"/>
        </w:rPr>
        <w:t xml:space="preserve"> </w:t>
      </w:r>
      <w:r w:rsidRPr="00910E2D">
        <w:rPr>
          <w:rFonts w:ascii="Times New Roman" w:eastAsia="Times New Roman" w:hAnsi="Times New Roman" w:cs="Times New Roman"/>
          <w:color w:val="000000" w:themeColor="text1"/>
          <w:sz w:val="24"/>
          <w:szCs w:val="24"/>
          <w:lang w:eastAsia="pl-PL"/>
        </w:rPr>
        <w:t>3 umowy, zlecone Wykonawcy przez Zamawiającego na podstawie niniejszej umowy</w:t>
      </w:r>
      <w:r w:rsidR="009E5F7C" w:rsidRPr="00910E2D">
        <w:rPr>
          <w:rFonts w:ascii="Times New Roman" w:eastAsia="Times New Roman" w:hAnsi="Times New Roman" w:cs="Times New Roman"/>
          <w:color w:val="000000" w:themeColor="text1"/>
          <w:sz w:val="24"/>
          <w:szCs w:val="24"/>
          <w:lang w:eastAsia="pl-PL"/>
        </w:rPr>
        <w:t>.</w:t>
      </w:r>
    </w:p>
    <w:p w:rsidR="00503345" w:rsidRPr="00B93E3C" w:rsidRDefault="004F750B" w:rsidP="009A4EBC">
      <w:pPr>
        <w:numPr>
          <w:ilvl w:val="0"/>
          <w:numId w:val="1"/>
        </w:numPr>
        <w:tabs>
          <w:tab w:val="num" w:pos="0"/>
        </w:tabs>
        <w:spacing w:after="0" w:line="240" w:lineRule="auto"/>
        <w:ind w:left="0" w:firstLine="284"/>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 xml:space="preserve">Dokumentacja techniczna </w:t>
      </w:r>
      <w:r w:rsidR="00BF2835" w:rsidRPr="00910E2D">
        <w:rPr>
          <w:rFonts w:ascii="Times New Roman" w:eastAsia="Times New Roman" w:hAnsi="Times New Roman" w:cs="Times New Roman"/>
          <w:color w:val="000000" w:themeColor="text1"/>
          <w:sz w:val="24"/>
          <w:szCs w:val="24"/>
          <w:lang w:eastAsia="pl-PL"/>
        </w:rPr>
        <w:t xml:space="preserve">– </w:t>
      </w:r>
      <w:r w:rsidR="00BF2835" w:rsidRPr="00910E2D">
        <w:rPr>
          <w:rFonts w:ascii="Times New Roman" w:eastAsia="Times New Roman" w:hAnsi="Times New Roman" w:cs="Times New Roman"/>
          <w:color w:val="000000" w:themeColor="text1"/>
          <w:sz w:val="24"/>
          <w:szCs w:val="20"/>
          <w:lang w:eastAsia="pl-PL"/>
        </w:rPr>
        <w:t xml:space="preserve">opis </w:t>
      </w:r>
      <w:r w:rsidR="0051547F" w:rsidRPr="00910E2D">
        <w:rPr>
          <w:rFonts w:ascii="Times New Roman" w:eastAsia="Times New Roman" w:hAnsi="Times New Roman" w:cs="Times New Roman"/>
          <w:color w:val="000000" w:themeColor="text1"/>
          <w:sz w:val="24"/>
          <w:szCs w:val="20"/>
          <w:lang w:eastAsia="pl-PL"/>
        </w:rPr>
        <w:t xml:space="preserve">przedmiotu zamówienia </w:t>
      </w:r>
      <w:r w:rsidR="009E5F7C" w:rsidRPr="00910E2D">
        <w:rPr>
          <w:rFonts w:ascii="Times New Roman" w:eastAsia="Times New Roman" w:hAnsi="Times New Roman" w:cs="Times New Roman"/>
          <w:color w:val="000000" w:themeColor="text1"/>
          <w:sz w:val="24"/>
          <w:szCs w:val="20"/>
          <w:lang w:eastAsia="pl-PL"/>
        </w:rPr>
        <w:t>stanowiący część</w:t>
      </w:r>
      <w:r w:rsidR="0051547F" w:rsidRPr="00910E2D">
        <w:rPr>
          <w:rFonts w:ascii="Times New Roman" w:eastAsia="Times New Roman" w:hAnsi="Times New Roman" w:cs="Times New Roman"/>
          <w:color w:val="000000" w:themeColor="text1"/>
          <w:sz w:val="24"/>
          <w:szCs w:val="20"/>
          <w:lang w:eastAsia="pl-PL"/>
        </w:rPr>
        <w:t xml:space="preserve"> SWZ, które</w:t>
      </w:r>
      <w:r w:rsidR="009E5F7C" w:rsidRPr="00910E2D">
        <w:rPr>
          <w:rFonts w:ascii="Times New Roman" w:eastAsia="Times New Roman" w:hAnsi="Times New Roman" w:cs="Times New Roman"/>
          <w:color w:val="000000" w:themeColor="text1"/>
          <w:sz w:val="24"/>
          <w:szCs w:val="20"/>
          <w:lang w:eastAsia="pl-PL"/>
        </w:rPr>
        <w:t>go</w:t>
      </w:r>
      <w:r w:rsidR="0051547F" w:rsidRPr="00910E2D">
        <w:rPr>
          <w:rFonts w:ascii="Times New Roman" w:eastAsia="Times New Roman" w:hAnsi="Times New Roman" w:cs="Times New Roman"/>
          <w:color w:val="000000" w:themeColor="text1"/>
          <w:sz w:val="24"/>
          <w:szCs w:val="20"/>
          <w:lang w:eastAsia="pl-PL"/>
        </w:rPr>
        <w:t xml:space="preserve"> integralną częś</w:t>
      </w:r>
      <w:r w:rsidR="009E5F7C" w:rsidRPr="00910E2D">
        <w:rPr>
          <w:rFonts w:ascii="Times New Roman" w:eastAsia="Times New Roman" w:hAnsi="Times New Roman" w:cs="Times New Roman"/>
          <w:color w:val="000000" w:themeColor="text1"/>
          <w:sz w:val="24"/>
          <w:szCs w:val="20"/>
          <w:lang w:eastAsia="pl-PL"/>
        </w:rPr>
        <w:t>cią jest</w:t>
      </w:r>
      <w:r w:rsidR="0051547F" w:rsidRPr="00910E2D">
        <w:rPr>
          <w:rFonts w:ascii="Times New Roman" w:eastAsia="Times New Roman" w:hAnsi="Times New Roman" w:cs="Times New Roman"/>
          <w:color w:val="000000" w:themeColor="text1"/>
          <w:sz w:val="24"/>
          <w:szCs w:val="20"/>
          <w:lang w:eastAsia="pl-PL"/>
        </w:rPr>
        <w:t xml:space="preserve"> przedmiar robót</w:t>
      </w:r>
      <w:r w:rsidR="00B558C7">
        <w:rPr>
          <w:rFonts w:ascii="Times New Roman" w:eastAsia="Times New Roman" w:hAnsi="Times New Roman" w:cs="Times New Roman"/>
          <w:color w:val="000000" w:themeColor="text1"/>
          <w:sz w:val="24"/>
          <w:szCs w:val="20"/>
          <w:lang w:eastAsia="pl-PL"/>
        </w:rPr>
        <w:t xml:space="preserve"> oraz projekty branżowe</w:t>
      </w:r>
      <w:r w:rsidR="009E5F7C" w:rsidRPr="00910E2D">
        <w:rPr>
          <w:rFonts w:ascii="Times New Roman" w:eastAsia="Times New Roman" w:hAnsi="Times New Roman" w:cs="Times New Roman"/>
          <w:color w:val="000000" w:themeColor="text1"/>
          <w:sz w:val="24"/>
          <w:szCs w:val="20"/>
          <w:lang w:eastAsia="pl-PL"/>
        </w:rPr>
        <w:t>.</w:t>
      </w:r>
    </w:p>
    <w:p w:rsidR="00503345" w:rsidRPr="00B93E3C" w:rsidRDefault="0051547F" w:rsidP="009A4EBC">
      <w:pPr>
        <w:numPr>
          <w:ilvl w:val="0"/>
          <w:numId w:val="1"/>
        </w:numPr>
        <w:tabs>
          <w:tab w:val="num" w:pos="0"/>
        </w:tabs>
        <w:spacing w:after="0" w:line="240" w:lineRule="auto"/>
        <w:ind w:left="0" w:firstLine="284"/>
        <w:jc w:val="both"/>
        <w:rPr>
          <w:rFonts w:ascii="Times New Roman" w:eastAsia="Times New Roman" w:hAnsi="Times New Roman" w:cs="Times New Roman"/>
          <w:color w:val="000000" w:themeColor="text1"/>
          <w:sz w:val="24"/>
          <w:szCs w:val="24"/>
          <w:lang w:eastAsia="pl-PL"/>
        </w:rPr>
      </w:pPr>
      <w:r w:rsidRPr="00910E2D">
        <w:rPr>
          <w:rFonts w:ascii="Times New Roman" w:eastAsia="Times New Roman" w:hAnsi="Times New Roman" w:cs="Times New Roman"/>
          <w:b/>
          <w:color w:val="000000" w:themeColor="text1"/>
          <w:sz w:val="24"/>
          <w:szCs w:val="24"/>
          <w:lang w:eastAsia="pl-PL"/>
        </w:rPr>
        <w:t>Prawo budowlane</w:t>
      </w:r>
      <w:r w:rsidRPr="00910E2D">
        <w:rPr>
          <w:rFonts w:ascii="Times New Roman" w:eastAsia="Times New Roman" w:hAnsi="Times New Roman" w:cs="Times New Roman"/>
          <w:color w:val="000000" w:themeColor="text1"/>
          <w:sz w:val="24"/>
          <w:szCs w:val="24"/>
          <w:lang w:eastAsia="pl-PL"/>
        </w:rPr>
        <w:t xml:space="preserve"> – ustawa z dnia 7 lipca 1994 roku – Prawo i akty wykonawcze do tej ustawy.</w:t>
      </w:r>
    </w:p>
    <w:p w:rsidR="00503345" w:rsidRPr="00B93E3C" w:rsidRDefault="0051547F" w:rsidP="009A4EBC">
      <w:pPr>
        <w:numPr>
          <w:ilvl w:val="0"/>
          <w:numId w:val="1"/>
        </w:numPr>
        <w:tabs>
          <w:tab w:val="num" w:pos="0"/>
        </w:tabs>
        <w:spacing w:after="0" w:line="240" w:lineRule="auto"/>
        <w:ind w:left="0" w:firstLine="284"/>
        <w:jc w:val="both"/>
        <w:rPr>
          <w:rFonts w:ascii="Times New Roman" w:eastAsia="Times New Roman" w:hAnsi="Times New Roman" w:cs="Times New Roman"/>
          <w:color w:val="000000" w:themeColor="text1"/>
          <w:sz w:val="24"/>
          <w:szCs w:val="24"/>
          <w:lang w:eastAsia="pl-PL"/>
        </w:rPr>
      </w:pPr>
      <w:r w:rsidRPr="00910E2D">
        <w:rPr>
          <w:rFonts w:ascii="Times New Roman" w:eastAsia="Times New Roman" w:hAnsi="Times New Roman" w:cs="Times New Roman"/>
          <w:b/>
          <w:color w:val="000000" w:themeColor="text1"/>
          <w:sz w:val="24"/>
          <w:szCs w:val="24"/>
          <w:lang w:eastAsia="pl-PL"/>
        </w:rPr>
        <w:t>Wada</w:t>
      </w:r>
      <w:r w:rsidRPr="00910E2D">
        <w:rPr>
          <w:rFonts w:ascii="Times New Roman" w:eastAsia="Times New Roman" w:hAnsi="Times New Roman" w:cs="Times New Roman"/>
          <w:color w:val="000000" w:themeColor="text1"/>
          <w:sz w:val="24"/>
          <w:szCs w:val="24"/>
          <w:lang w:eastAsia="pl-PL"/>
        </w:rPr>
        <w:t xml:space="preserve"> – cecha zmniejszająca wartość lub użyteczność wykonanych robót lub ich części, materiałów, urządzeń itp., ze względu na cel oznaczony w umowie albo wynikający z okoliczności lub przeznaczenia rzeczy, a ponadto jakichkolwiek części robót wykonanych niezgodnie z projektem budowlanym lub innymi obowiązującymi w tym zakresie przepisami, wiedzą techniczną, warunkami technicznymi wykonania robót oraz innymi dokumentami wymaganymi przez przepisy prawa bądź sprzecznych z wymogami Zamawiającego.</w:t>
      </w:r>
    </w:p>
    <w:p w:rsidR="00503345" w:rsidRPr="00B93E3C" w:rsidRDefault="00696ECC" w:rsidP="009A4EBC">
      <w:pPr>
        <w:numPr>
          <w:ilvl w:val="0"/>
          <w:numId w:val="1"/>
        </w:numPr>
        <w:tabs>
          <w:tab w:val="num" w:pos="0"/>
        </w:tabs>
        <w:spacing w:after="0" w:line="240" w:lineRule="auto"/>
        <w:ind w:left="0" w:firstLine="284"/>
        <w:jc w:val="both"/>
        <w:rPr>
          <w:rFonts w:ascii="Times New Roman" w:eastAsia="Times New Roman" w:hAnsi="Times New Roman" w:cs="Times New Roman"/>
          <w:color w:val="000000" w:themeColor="text1"/>
          <w:sz w:val="24"/>
          <w:szCs w:val="24"/>
          <w:lang w:eastAsia="pl-PL"/>
        </w:rPr>
      </w:pPr>
      <w:r w:rsidRPr="00910E2D">
        <w:rPr>
          <w:rFonts w:ascii="Times New Roman" w:eastAsia="Times New Roman" w:hAnsi="Times New Roman" w:cs="Times New Roman"/>
          <w:b/>
          <w:color w:val="000000" w:themeColor="text1"/>
          <w:sz w:val="24"/>
          <w:szCs w:val="24"/>
          <w:lang w:eastAsia="pl-PL"/>
        </w:rPr>
        <w:t xml:space="preserve">Kierownik robót </w:t>
      </w:r>
      <w:r w:rsidRPr="00910E2D">
        <w:rPr>
          <w:rFonts w:ascii="Times New Roman" w:eastAsia="Times New Roman" w:hAnsi="Times New Roman" w:cs="Times New Roman"/>
          <w:color w:val="000000" w:themeColor="text1"/>
          <w:sz w:val="24"/>
          <w:szCs w:val="24"/>
          <w:lang w:eastAsia="pl-PL"/>
        </w:rPr>
        <w:t>– osoba wyznaczona przez Wykonawcę,</w:t>
      </w:r>
      <w:r w:rsidR="00BF2835" w:rsidRPr="00910E2D">
        <w:rPr>
          <w:rFonts w:ascii="Times New Roman" w:eastAsia="Times New Roman" w:hAnsi="Times New Roman" w:cs="Times New Roman"/>
          <w:color w:val="000000" w:themeColor="text1"/>
          <w:sz w:val="24"/>
          <w:szCs w:val="24"/>
          <w:lang w:eastAsia="pl-PL"/>
        </w:rPr>
        <w:t xml:space="preserve"> upoważniona do udzielania wyjaśnień Zamawiającemu oraz</w:t>
      </w:r>
      <w:r w:rsidRPr="00910E2D">
        <w:rPr>
          <w:rFonts w:ascii="Times New Roman" w:eastAsia="Times New Roman" w:hAnsi="Times New Roman" w:cs="Times New Roman"/>
          <w:color w:val="000000" w:themeColor="text1"/>
          <w:sz w:val="24"/>
          <w:szCs w:val="24"/>
          <w:lang w:eastAsia="pl-PL"/>
        </w:rPr>
        <w:t xml:space="preserve"> odpowiedzialna za prawidłowość wykonania zleconych prac </w:t>
      </w:r>
      <w:r w:rsidR="0084179A" w:rsidRPr="00910E2D">
        <w:rPr>
          <w:rFonts w:ascii="Times New Roman" w:eastAsia="Times New Roman" w:hAnsi="Times New Roman" w:cs="Times New Roman"/>
          <w:color w:val="000000" w:themeColor="text1"/>
          <w:sz w:val="24"/>
          <w:szCs w:val="24"/>
          <w:lang w:eastAsia="pl-PL"/>
        </w:rPr>
        <w:t>i</w:t>
      </w:r>
      <w:r w:rsidR="0084179A">
        <w:rPr>
          <w:rFonts w:ascii="Times New Roman" w:eastAsia="Times New Roman" w:hAnsi="Times New Roman" w:cs="Times New Roman"/>
          <w:color w:val="000000" w:themeColor="text1"/>
          <w:sz w:val="24"/>
          <w:szCs w:val="24"/>
          <w:lang w:eastAsia="pl-PL"/>
        </w:rPr>
        <w:t> </w:t>
      </w:r>
      <w:r w:rsidRPr="00910E2D">
        <w:rPr>
          <w:rFonts w:ascii="Times New Roman" w:eastAsia="Times New Roman" w:hAnsi="Times New Roman" w:cs="Times New Roman"/>
          <w:color w:val="000000" w:themeColor="text1"/>
          <w:sz w:val="24"/>
          <w:szCs w:val="24"/>
          <w:lang w:eastAsia="pl-PL"/>
        </w:rPr>
        <w:t>zgłaszająca</w:t>
      </w:r>
      <w:r w:rsidR="004C7861" w:rsidRPr="00910E2D">
        <w:rPr>
          <w:rFonts w:ascii="Times New Roman" w:eastAsia="Times New Roman" w:hAnsi="Times New Roman" w:cs="Times New Roman"/>
          <w:color w:val="000000" w:themeColor="text1"/>
          <w:sz w:val="24"/>
          <w:szCs w:val="24"/>
          <w:lang w:eastAsia="pl-PL"/>
        </w:rPr>
        <w:t xml:space="preserve"> gotowość</w:t>
      </w:r>
      <w:r w:rsidRPr="00910E2D">
        <w:rPr>
          <w:rFonts w:ascii="Times New Roman" w:eastAsia="Times New Roman" w:hAnsi="Times New Roman" w:cs="Times New Roman"/>
          <w:color w:val="000000" w:themeColor="text1"/>
          <w:sz w:val="24"/>
          <w:szCs w:val="24"/>
          <w:lang w:eastAsia="pl-PL"/>
        </w:rPr>
        <w:t xml:space="preserve"> odbior</w:t>
      </w:r>
      <w:r w:rsidR="004C7861" w:rsidRPr="00910E2D">
        <w:rPr>
          <w:rFonts w:ascii="Times New Roman" w:eastAsia="Times New Roman" w:hAnsi="Times New Roman" w:cs="Times New Roman"/>
          <w:color w:val="000000" w:themeColor="text1"/>
          <w:sz w:val="24"/>
          <w:szCs w:val="24"/>
          <w:lang w:eastAsia="pl-PL"/>
        </w:rPr>
        <w:t>u</w:t>
      </w:r>
      <w:r w:rsidRPr="00910E2D">
        <w:rPr>
          <w:rFonts w:ascii="Times New Roman" w:eastAsia="Times New Roman" w:hAnsi="Times New Roman" w:cs="Times New Roman"/>
          <w:color w:val="000000" w:themeColor="text1"/>
          <w:sz w:val="24"/>
          <w:szCs w:val="24"/>
          <w:lang w:eastAsia="pl-PL"/>
        </w:rPr>
        <w:t xml:space="preserve"> </w:t>
      </w:r>
      <w:r w:rsidR="004C7861" w:rsidRPr="00910E2D">
        <w:rPr>
          <w:rFonts w:ascii="Times New Roman" w:eastAsia="Times New Roman" w:hAnsi="Times New Roman" w:cs="Times New Roman"/>
          <w:color w:val="000000" w:themeColor="text1"/>
          <w:sz w:val="24"/>
          <w:szCs w:val="24"/>
          <w:lang w:eastAsia="pl-PL"/>
        </w:rPr>
        <w:t>prac.</w:t>
      </w:r>
    </w:p>
    <w:p w:rsidR="00503345" w:rsidRPr="00B93E3C" w:rsidRDefault="0051547F" w:rsidP="009A4EBC">
      <w:pPr>
        <w:numPr>
          <w:ilvl w:val="0"/>
          <w:numId w:val="1"/>
        </w:numPr>
        <w:tabs>
          <w:tab w:val="num" w:pos="0"/>
        </w:tabs>
        <w:spacing w:after="0" w:line="240" w:lineRule="auto"/>
        <w:ind w:left="0" w:firstLine="284"/>
        <w:jc w:val="both"/>
        <w:rPr>
          <w:rFonts w:ascii="Times New Roman" w:eastAsia="Times New Roman" w:hAnsi="Times New Roman" w:cs="Times New Roman"/>
          <w:color w:val="000000" w:themeColor="text1"/>
          <w:sz w:val="24"/>
          <w:szCs w:val="24"/>
          <w:lang w:eastAsia="pl-PL"/>
        </w:rPr>
      </w:pPr>
      <w:r w:rsidRPr="00910E2D">
        <w:rPr>
          <w:rFonts w:ascii="Times New Roman" w:eastAsia="Times New Roman" w:hAnsi="Times New Roman" w:cs="Times New Roman"/>
          <w:b/>
          <w:color w:val="000000" w:themeColor="text1"/>
          <w:sz w:val="24"/>
          <w:szCs w:val="24"/>
          <w:lang w:eastAsia="pl-PL"/>
        </w:rPr>
        <w:t>Odbiór końcowy (ostateczny)</w:t>
      </w:r>
      <w:r w:rsidRPr="00910E2D">
        <w:rPr>
          <w:rFonts w:ascii="Times New Roman" w:eastAsia="Times New Roman" w:hAnsi="Times New Roman" w:cs="Times New Roman"/>
          <w:color w:val="000000" w:themeColor="text1"/>
          <w:sz w:val="24"/>
          <w:szCs w:val="24"/>
          <w:lang w:eastAsia="pl-PL"/>
        </w:rPr>
        <w:t xml:space="preserve"> – protokolarne, z udziałem Zamawiającego i Wykonawcy, przekazanie Zamawiającemu przedmiotu umowy w stanie gotowym do eksploatacji. Odbiór końcowy może nastąpić po pozytywnym zakończeniu </w:t>
      </w:r>
      <w:r w:rsidR="004C7861" w:rsidRPr="00910E2D">
        <w:rPr>
          <w:rFonts w:ascii="Times New Roman" w:eastAsia="Times New Roman" w:hAnsi="Times New Roman" w:cs="Times New Roman"/>
          <w:color w:val="000000" w:themeColor="text1"/>
          <w:sz w:val="24"/>
          <w:szCs w:val="24"/>
          <w:lang w:eastAsia="pl-PL"/>
        </w:rPr>
        <w:t>uzgodnionych</w:t>
      </w:r>
      <w:r w:rsidRPr="00910E2D">
        <w:rPr>
          <w:rFonts w:ascii="Times New Roman" w:eastAsia="Times New Roman" w:hAnsi="Times New Roman" w:cs="Times New Roman"/>
          <w:color w:val="000000" w:themeColor="text1"/>
          <w:sz w:val="24"/>
          <w:szCs w:val="24"/>
          <w:lang w:eastAsia="pl-PL"/>
        </w:rPr>
        <w:t xml:space="preserve"> odbiorów częściowych </w:t>
      </w:r>
      <w:r w:rsidR="0084179A" w:rsidRPr="00910E2D">
        <w:rPr>
          <w:rFonts w:ascii="Times New Roman" w:eastAsia="Times New Roman" w:hAnsi="Times New Roman" w:cs="Times New Roman"/>
          <w:color w:val="000000" w:themeColor="text1"/>
          <w:sz w:val="24"/>
          <w:szCs w:val="24"/>
          <w:lang w:eastAsia="pl-PL"/>
        </w:rPr>
        <w:t>i</w:t>
      </w:r>
      <w:r w:rsidR="0084179A">
        <w:rPr>
          <w:rFonts w:ascii="Times New Roman" w:eastAsia="Times New Roman" w:hAnsi="Times New Roman" w:cs="Times New Roman"/>
          <w:color w:val="000000" w:themeColor="text1"/>
          <w:sz w:val="24"/>
          <w:szCs w:val="24"/>
          <w:lang w:eastAsia="pl-PL"/>
        </w:rPr>
        <w:t> </w:t>
      </w:r>
      <w:r w:rsidRPr="00910E2D">
        <w:rPr>
          <w:rFonts w:ascii="Times New Roman" w:eastAsia="Times New Roman" w:hAnsi="Times New Roman" w:cs="Times New Roman"/>
          <w:color w:val="000000" w:themeColor="text1"/>
          <w:sz w:val="24"/>
          <w:szCs w:val="24"/>
          <w:lang w:eastAsia="pl-PL"/>
        </w:rPr>
        <w:t xml:space="preserve">akceptacji Zamawiającego. </w:t>
      </w:r>
      <w:r w:rsidR="00F92D0F">
        <w:rPr>
          <w:rFonts w:ascii="Times New Roman" w:eastAsia="Times New Roman" w:hAnsi="Times New Roman" w:cs="Times New Roman"/>
          <w:color w:val="000000" w:themeColor="text1"/>
          <w:sz w:val="24"/>
          <w:szCs w:val="24"/>
          <w:lang w:eastAsia="pl-PL"/>
        </w:rPr>
        <w:t xml:space="preserve">Wzór protokołu stanowi </w:t>
      </w:r>
      <w:r w:rsidR="00F92D0F" w:rsidRPr="00042AB7">
        <w:rPr>
          <w:rFonts w:ascii="Times New Roman" w:eastAsia="Times New Roman" w:hAnsi="Times New Roman" w:cs="Times New Roman"/>
          <w:b/>
          <w:color w:val="000000" w:themeColor="text1"/>
          <w:sz w:val="24"/>
          <w:szCs w:val="24"/>
          <w:lang w:eastAsia="pl-PL"/>
        </w:rPr>
        <w:t xml:space="preserve">załącznik nr </w:t>
      </w:r>
      <w:r w:rsidR="00805CED">
        <w:rPr>
          <w:rFonts w:ascii="Times New Roman" w:eastAsia="Times New Roman" w:hAnsi="Times New Roman" w:cs="Times New Roman"/>
          <w:b/>
          <w:color w:val="000000" w:themeColor="text1"/>
          <w:sz w:val="24"/>
          <w:szCs w:val="24"/>
          <w:lang w:eastAsia="pl-PL"/>
        </w:rPr>
        <w:t>5</w:t>
      </w:r>
      <w:r w:rsidR="005A02B8">
        <w:rPr>
          <w:rFonts w:ascii="Times New Roman" w:eastAsia="Times New Roman" w:hAnsi="Times New Roman" w:cs="Times New Roman"/>
          <w:b/>
          <w:color w:val="000000" w:themeColor="text1"/>
          <w:sz w:val="24"/>
          <w:szCs w:val="24"/>
          <w:lang w:eastAsia="pl-PL"/>
        </w:rPr>
        <w:t>b</w:t>
      </w:r>
      <w:r w:rsidR="00F92D0F">
        <w:rPr>
          <w:rFonts w:ascii="Times New Roman" w:eastAsia="Times New Roman" w:hAnsi="Times New Roman" w:cs="Times New Roman"/>
          <w:color w:val="000000" w:themeColor="text1"/>
          <w:sz w:val="24"/>
          <w:szCs w:val="24"/>
          <w:lang w:eastAsia="pl-PL"/>
        </w:rPr>
        <w:t xml:space="preserve"> do niniejszej Umowy. </w:t>
      </w:r>
    </w:p>
    <w:p w:rsidR="0051547F" w:rsidRPr="00910E2D" w:rsidRDefault="0051547F" w:rsidP="009A4EBC">
      <w:pPr>
        <w:numPr>
          <w:ilvl w:val="0"/>
          <w:numId w:val="1"/>
        </w:numPr>
        <w:tabs>
          <w:tab w:val="num" w:pos="0"/>
        </w:tabs>
        <w:spacing w:after="0" w:line="240" w:lineRule="auto"/>
        <w:ind w:left="0" w:firstLine="284"/>
        <w:jc w:val="both"/>
        <w:rPr>
          <w:rFonts w:ascii="Times New Roman" w:eastAsia="Times New Roman" w:hAnsi="Times New Roman" w:cs="Times New Roman"/>
          <w:color w:val="000000" w:themeColor="text1"/>
          <w:sz w:val="24"/>
          <w:szCs w:val="24"/>
          <w:lang w:eastAsia="pl-PL"/>
        </w:rPr>
      </w:pPr>
      <w:r w:rsidRPr="00910E2D">
        <w:rPr>
          <w:rFonts w:ascii="Times New Roman" w:eastAsia="Times New Roman" w:hAnsi="Times New Roman" w:cs="Times New Roman"/>
          <w:b/>
          <w:color w:val="000000" w:themeColor="text1"/>
          <w:sz w:val="24"/>
          <w:szCs w:val="24"/>
          <w:lang w:eastAsia="pl-PL"/>
        </w:rPr>
        <w:t>Dokumentacja powykonawcza</w:t>
      </w:r>
      <w:r w:rsidRPr="00910E2D">
        <w:rPr>
          <w:rFonts w:ascii="Times New Roman" w:eastAsia="Times New Roman" w:hAnsi="Times New Roman" w:cs="Times New Roman"/>
          <w:color w:val="000000" w:themeColor="text1"/>
          <w:sz w:val="24"/>
          <w:szCs w:val="24"/>
          <w:lang w:eastAsia="pl-PL"/>
        </w:rPr>
        <w:t xml:space="preserve"> – dokumentacja składająca się z: </w:t>
      </w:r>
    </w:p>
    <w:p w:rsidR="0051547F" w:rsidRPr="00910E2D" w:rsidRDefault="0051547F" w:rsidP="009A4EBC">
      <w:pPr>
        <w:numPr>
          <w:ilvl w:val="0"/>
          <w:numId w:val="2"/>
        </w:numPr>
        <w:spacing w:after="0" w:line="240" w:lineRule="auto"/>
        <w:ind w:left="0" w:firstLine="567"/>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protokołów odbiorów,</w:t>
      </w:r>
    </w:p>
    <w:p w:rsidR="0051547F" w:rsidRPr="00910E2D" w:rsidRDefault="0051547F" w:rsidP="009A4EBC">
      <w:pPr>
        <w:numPr>
          <w:ilvl w:val="0"/>
          <w:numId w:val="2"/>
        </w:numPr>
        <w:spacing w:after="0" w:line="240" w:lineRule="auto"/>
        <w:ind w:left="0" w:firstLine="567"/>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atestów, certyfikatów jakości, instrukcji obsługi, aprobat technicznych, deklaracji zgodności z Polskimi Normami (PN) itp.,</w:t>
      </w:r>
    </w:p>
    <w:p w:rsidR="00A10AC4" w:rsidRPr="00B93E3C" w:rsidRDefault="002D5A02" w:rsidP="009A4EBC">
      <w:pPr>
        <w:numPr>
          <w:ilvl w:val="0"/>
          <w:numId w:val="2"/>
        </w:numPr>
        <w:spacing w:after="0" w:line="240" w:lineRule="auto"/>
        <w:ind w:left="0" w:firstLine="567"/>
        <w:jc w:val="both"/>
        <w:rPr>
          <w:rFonts w:ascii="Times New Roman" w:eastAsia="Times New Roman" w:hAnsi="Times New Roman" w:cs="Times New Roman"/>
          <w:color w:val="000000" w:themeColor="text1"/>
          <w:sz w:val="24"/>
          <w:szCs w:val="20"/>
          <w:lang w:eastAsia="pl-PL"/>
        </w:rPr>
      </w:pPr>
      <w:r>
        <w:rPr>
          <w:rFonts w:ascii="Times New Roman" w:eastAsia="Times New Roman" w:hAnsi="Times New Roman" w:cs="Times New Roman"/>
          <w:color w:val="000000" w:themeColor="text1"/>
          <w:sz w:val="24"/>
          <w:szCs w:val="20"/>
          <w:lang w:eastAsia="pl-PL"/>
        </w:rPr>
        <w:t>gwarancji materiałów</w:t>
      </w:r>
      <w:r w:rsidR="00C77DDB">
        <w:rPr>
          <w:rFonts w:ascii="Times New Roman" w:eastAsia="Times New Roman" w:hAnsi="Times New Roman" w:cs="Times New Roman"/>
          <w:color w:val="000000" w:themeColor="text1"/>
          <w:sz w:val="24"/>
          <w:szCs w:val="20"/>
          <w:lang w:eastAsia="pl-PL"/>
        </w:rPr>
        <w:t xml:space="preserve"> lub urządzeń</w:t>
      </w:r>
      <w:r>
        <w:rPr>
          <w:rFonts w:ascii="Times New Roman" w:eastAsia="Times New Roman" w:hAnsi="Times New Roman" w:cs="Times New Roman"/>
          <w:color w:val="000000" w:themeColor="text1"/>
          <w:sz w:val="24"/>
          <w:szCs w:val="20"/>
          <w:lang w:eastAsia="pl-PL"/>
        </w:rPr>
        <w:t>.</w:t>
      </w:r>
    </w:p>
    <w:p w:rsidR="00B93E3C" w:rsidRDefault="00B93E3C" w:rsidP="002E2D3E">
      <w:pPr>
        <w:spacing w:after="0" w:line="240" w:lineRule="auto"/>
        <w:jc w:val="both"/>
        <w:rPr>
          <w:rFonts w:ascii="Times New Roman" w:eastAsia="Times New Roman" w:hAnsi="Times New Roman" w:cs="Times New Roman"/>
          <w:color w:val="000000" w:themeColor="text1"/>
          <w:sz w:val="24"/>
          <w:szCs w:val="24"/>
          <w:lang w:eastAsia="pl-PL"/>
        </w:rPr>
      </w:pPr>
    </w:p>
    <w:p w:rsidR="0051547F" w:rsidRPr="00910E2D" w:rsidRDefault="0051547F" w:rsidP="002E2D3E">
      <w:pPr>
        <w:spacing w:after="0" w:line="240" w:lineRule="auto"/>
        <w:jc w:val="both"/>
        <w:rPr>
          <w:rFonts w:ascii="Times New Roman" w:eastAsia="Times New Roman" w:hAnsi="Times New Roman" w:cs="Times New Roman"/>
          <w:color w:val="000000" w:themeColor="text1"/>
          <w:sz w:val="24"/>
          <w:szCs w:val="24"/>
          <w:lang w:eastAsia="pl-PL"/>
        </w:rPr>
      </w:pPr>
      <w:r w:rsidRPr="00910E2D">
        <w:rPr>
          <w:rFonts w:ascii="Times New Roman" w:eastAsia="Times New Roman" w:hAnsi="Times New Roman" w:cs="Times New Roman"/>
          <w:color w:val="000000" w:themeColor="text1"/>
          <w:sz w:val="24"/>
          <w:szCs w:val="24"/>
          <w:lang w:eastAsia="pl-PL"/>
        </w:rPr>
        <w:t>Dokumentacja powykonawcza winna być podpisana przez osoby uprawnione do reprezentowania Wykonawcy</w:t>
      </w:r>
      <w:r w:rsidR="00751E48" w:rsidRPr="00910E2D">
        <w:rPr>
          <w:rFonts w:ascii="Times New Roman" w:eastAsia="Times New Roman" w:hAnsi="Times New Roman" w:cs="Times New Roman"/>
          <w:color w:val="000000" w:themeColor="text1"/>
          <w:sz w:val="24"/>
          <w:szCs w:val="24"/>
          <w:lang w:eastAsia="pl-PL"/>
        </w:rPr>
        <w:t>.</w:t>
      </w:r>
    </w:p>
    <w:p w:rsidR="00503345" w:rsidRDefault="00503345" w:rsidP="002E2D3E">
      <w:pPr>
        <w:spacing w:after="0" w:line="240" w:lineRule="auto"/>
        <w:jc w:val="both"/>
        <w:rPr>
          <w:rFonts w:ascii="Times New Roman" w:eastAsia="Times New Roman" w:hAnsi="Times New Roman" w:cs="Times New Roman"/>
          <w:color w:val="000000" w:themeColor="text1"/>
          <w:sz w:val="24"/>
          <w:szCs w:val="24"/>
          <w:lang w:eastAsia="pl-PL"/>
        </w:rPr>
      </w:pPr>
    </w:p>
    <w:p w:rsidR="0051547F" w:rsidRDefault="0051547F" w:rsidP="002E2D3E">
      <w:pPr>
        <w:spacing w:after="0" w:line="240" w:lineRule="auto"/>
        <w:jc w:val="both"/>
        <w:rPr>
          <w:rFonts w:ascii="Times New Roman" w:eastAsia="Times New Roman" w:hAnsi="Times New Roman" w:cs="Times New Roman"/>
          <w:color w:val="000000" w:themeColor="text1"/>
          <w:sz w:val="24"/>
          <w:szCs w:val="24"/>
          <w:lang w:eastAsia="pl-PL"/>
        </w:rPr>
      </w:pPr>
      <w:r w:rsidRPr="00910E2D">
        <w:rPr>
          <w:rFonts w:ascii="Times New Roman" w:eastAsia="Times New Roman" w:hAnsi="Times New Roman" w:cs="Times New Roman"/>
          <w:color w:val="000000" w:themeColor="text1"/>
          <w:sz w:val="24"/>
          <w:szCs w:val="24"/>
          <w:lang w:eastAsia="pl-PL"/>
        </w:rPr>
        <w:t xml:space="preserve">Dokumenty powinny być dostarczane w oryginale. Dopuszcza się w przypadkach uzgodnionych z Zamawiającym dostarczenie poświadczonej </w:t>
      </w:r>
      <w:r w:rsidR="004F750B">
        <w:rPr>
          <w:rFonts w:ascii="Times New Roman" w:eastAsia="Times New Roman" w:hAnsi="Times New Roman" w:cs="Times New Roman"/>
          <w:color w:val="000000" w:themeColor="text1"/>
          <w:sz w:val="24"/>
          <w:szCs w:val="24"/>
          <w:lang w:eastAsia="pl-PL"/>
        </w:rPr>
        <w:t xml:space="preserve">za zgodność z oryginałem </w:t>
      </w:r>
      <w:r w:rsidRPr="00910E2D">
        <w:rPr>
          <w:rFonts w:ascii="Times New Roman" w:eastAsia="Times New Roman" w:hAnsi="Times New Roman" w:cs="Times New Roman"/>
          <w:color w:val="000000" w:themeColor="text1"/>
          <w:sz w:val="24"/>
          <w:szCs w:val="24"/>
          <w:lang w:eastAsia="pl-PL"/>
        </w:rPr>
        <w:t>kopii dokumentu – nie dotyczy to oświadczeń o zaspokojeniu roszczeń, które mogą być złożone wyłącznie w oryginale.</w:t>
      </w:r>
    </w:p>
    <w:p w:rsidR="00503345" w:rsidRPr="00910E2D" w:rsidRDefault="00503345" w:rsidP="002E2D3E">
      <w:pPr>
        <w:spacing w:after="0" w:line="240" w:lineRule="auto"/>
        <w:jc w:val="both"/>
        <w:rPr>
          <w:rFonts w:ascii="Times New Roman" w:eastAsia="Times New Roman" w:hAnsi="Times New Roman" w:cs="Times New Roman"/>
          <w:color w:val="000000" w:themeColor="text1"/>
          <w:sz w:val="24"/>
          <w:szCs w:val="24"/>
          <w:lang w:eastAsia="pl-PL"/>
        </w:rPr>
      </w:pPr>
    </w:p>
    <w:p w:rsidR="00503345" w:rsidRPr="00910E2D" w:rsidRDefault="0051547F" w:rsidP="002E2D3E">
      <w:pPr>
        <w:spacing w:after="0" w:line="240" w:lineRule="auto"/>
        <w:jc w:val="both"/>
        <w:rPr>
          <w:rFonts w:ascii="Times New Roman" w:eastAsia="Times New Roman" w:hAnsi="Times New Roman" w:cs="Times New Roman"/>
          <w:color w:val="000000" w:themeColor="text1"/>
          <w:sz w:val="24"/>
          <w:szCs w:val="24"/>
          <w:lang w:eastAsia="pl-PL"/>
        </w:rPr>
      </w:pPr>
      <w:r w:rsidRPr="00910E2D">
        <w:rPr>
          <w:rFonts w:ascii="Times New Roman" w:eastAsia="Times New Roman" w:hAnsi="Times New Roman" w:cs="Times New Roman"/>
          <w:color w:val="000000" w:themeColor="text1"/>
          <w:sz w:val="24"/>
          <w:szCs w:val="24"/>
          <w:lang w:eastAsia="pl-PL"/>
        </w:rPr>
        <w:t>Dokumentacja powykonawcza winna zawierać szczegółowy spis zawartości i przekazywanych dokumentów oraz winna być przekazana w formie uporządkowanej w teczkach, skoroszytach itp.</w:t>
      </w:r>
    </w:p>
    <w:p w:rsidR="00503345" w:rsidRPr="00B93E3C" w:rsidRDefault="0051547F" w:rsidP="009A4EBC">
      <w:pPr>
        <w:numPr>
          <w:ilvl w:val="0"/>
          <w:numId w:val="1"/>
        </w:numPr>
        <w:tabs>
          <w:tab w:val="num" w:pos="0"/>
        </w:tabs>
        <w:spacing w:after="0" w:line="240" w:lineRule="auto"/>
        <w:ind w:left="0" w:firstLine="284"/>
        <w:jc w:val="both"/>
        <w:rPr>
          <w:rFonts w:ascii="Times New Roman" w:eastAsia="Times New Roman" w:hAnsi="Times New Roman" w:cs="Times New Roman"/>
          <w:color w:val="000000" w:themeColor="text1"/>
          <w:sz w:val="24"/>
          <w:szCs w:val="24"/>
          <w:lang w:eastAsia="pl-PL"/>
        </w:rPr>
      </w:pPr>
      <w:r w:rsidRPr="00910E2D">
        <w:rPr>
          <w:rFonts w:ascii="Times New Roman" w:eastAsia="Times New Roman" w:hAnsi="Times New Roman" w:cs="Times New Roman"/>
          <w:b/>
          <w:color w:val="000000" w:themeColor="text1"/>
          <w:sz w:val="24"/>
          <w:szCs w:val="24"/>
          <w:lang w:eastAsia="pl-PL"/>
        </w:rPr>
        <w:t>Gwarancja jakości (gwarancja)</w:t>
      </w:r>
      <w:r w:rsidRPr="00910E2D">
        <w:rPr>
          <w:rFonts w:ascii="Times New Roman" w:eastAsia="Times New Roman" w:hAnsi="Times New Roman" w:cs="Times New Roman"/>
          <w:color w:val="000000" w:themeColor="text1"/>
          <w:sz w:val="24"/>
          <w:szCs w:val="24"/>
          <w:lang w:eastAsia="pl-PL"/>
        </w:rPr>
        <w:t xml:space="preserve"> – zobowiązanie Wykonawcy do usunięcia wady fizycznej – naprawienia wadliwie wykonanych robót lub dostarczenia rzeczy wolnej od wad (materiału, urządzenia) – jeżeli wady te ujawniają się w okresie gwarancji, na zasadach określonych w kodeksie cywilnym, a opisanych szczegółowo w §</w:t>
      </w:r>
      <w:r w:rsidR="002469AE" w:rsidRPr="00910E2D">
        <w:rPr>
          <w:rFonts w:ascii="Times New Roman" w:eastAsia="Times New Roman" w:hAnsi="Times New Roman" w:cs="Times New Roman"/>
          <w:color w:val="000000" w:themeColor="text1"/>
          <w:sz w:val="24"/>
          <w:szCs w:val="24"/>
          <w:lang w:eastAsia="pl-PL"/>
        </w:rPr>
        <w:t xml:space="preserve"> </w:t>
      </w:r>
      <w:r w:rsidR="009D24AC" w:rsidRPr="00910E2D">
        <w:rPr>
          <w:rFonts w:ascii="Times New Roman" w:eastAsia="Times New Roman" w:hAnsi="Times New Roman" w:cs="Times New Roman"/>
          <w:color w:val="000000" w:themeColor="text1"/>
          <w:sz w:val="24"/>
          <w:szCs w:val="24"/>
          <w:lang w:eastAsia="pl-PL"/>
        </w:rPr>
        <w:t>1</w:t>
      </w:r>
      <w:r w:rsidR="00F92D0F">
        <w:rPr>
          <w:rFonts w:ascii="Times New Roman" w:eastAsia="Times New Roman" w:hAnsi="Times New Roman" w:cs="Times New Roman"/>
          <w:color w:val="000000" w:themeColor="text1"/>
          <w:sz w:val="24"/>
          <w:szCs w:val="24"/>
          <w:lang w:eastAsia="pl-PL"/>
        </w:rPr>
        <w:t>6</w:t>
      </w:r>
      <w:r w:rsidRPr="00910E2D">
        <w:rPr>
          <w:rFonts w:ascii="Times New Roman" w:eastAsia="Times New Roman" w:hAnsi="Times New Roman" w:cs="Times New Roman"/>
          <w:color w:val="000000" w:themeColor="text1"/>
          <w:sz w:val="24"/>
          <w:szCs w:val="24"/>
          <w:lang w:eastAsia="pl-PL"/>
        </w:rPr>
        <w:t xml:space="preserve"> </w:t>
      </w:r>
      <w:r w:rsidR="00F92D0F">
        <w:rPr>
          <w:rFonts w:ascii="Times New Roman" w:eastAsia="Times New Roman" w:hAnsi="Times New Roman" w:cs="Times New Roman"/>
          <w:color w:val="000000" w:themeColor="text1"/>
          <w:sz w:val="24"/>
          <w:szCs w:val="24"/>
          <w:lang w:eastAsia="pl-PL"/>
        </w:rPr>
        <w:t>U</w:t>
      </w:r>
      <w:r w:rsidRPr="00910E2D">
        <w:rPr>
          <w:rFonts w:ascii="Times New Roman" w:eastAsia="Times New Roman" w:hAnsi="Times New Roman" w:cs="Times New Roman"/>
          <w:color w:val="000000" w:themeColor="text1"/>
          <w:sz w:val="24"/>
          <w:szCs w:val="24"/>
          <w:lang w:eastAsia="pl-PL"/>
        </w:rPr>
        <w:t>mowy. Potwierdzeniem powyższego jest złożenie przez Wykonawcę karty gwarancji jakości przy zachowaniu zasad określonych w §</w:t>
      </w:r>
      <w:r w:rsidR="002469AE" w:rsidRPr="00910E2D">
        <w:rPr>
          <w:rFonts w:ascii="Times New Roman" w:eastAsia="Times New Roman" w:hAnsi="Times New Roman" w:cs="Times New Roman"/>
          <w:color w:val="000000" w:themeColor="text1"/>
          <w:sz w:val="24"/>
          <w:szCs w:val="24"/>
          <w:lang w:eastAsia="pl-PL"/>
        </w:rPr>
        <w:t xml:space="preserve"> </w:t>
      </w:r>
      <w:r w:rsidR="00F92D0F" w:rsidRPr="00910E2D">
        <w:rPr>
          <w:rFonts w:ascii="Times New Roman" w:eastAsia="Times New Roman" w:hAnsi="Times New Roman" w:cs="Times New Roman"/>
          <w:color w:val="000000" w:themeColor="text1"/>
          <w:sz w:val="24"/>
          <w:szCs w:val="24"/>
          <w:lang w:eastAsia="pl-PL"/>
        </w:rPr>
        <w:t>1</w:t>
      </w:r>
      <w:r w:rsidR="00F92D0F">
        <w:rPr>
          <w:rFonts w:ascii="Times New Roman" w:eastAsia="Times New Roman" w:hAnsi="Times New Roman" w:cs="Times New Roman"/>
          <w:color w:val="000000" w:themeColor="text1"/>
          <w:sz w:val="24"/>
          <w:szCs w:val="24"/>
          <w:lang w:eastAsia="pl-PL"/>
        </w:rPr>
        <w:t>6</w:t>
      </w:r>
      <w:r w:rsidR="00F92D0F" w:rsidRPr="00910E2D">
        <w:rPr>
          <w:rFonts w:ascii="Times New Roman" w:eastAsia="Times New Roman" w:hAnsi="Times New Roman" w:cs="Times New Roman"/>
          <w:color w:val="000000" w:themeColor="text1"/>
          <w:sz w:val="24"/>
          <w:szCs w:val="24"/>
          <w:lang w:eastAsia="pl-PL"/>
        </w:rPr>
        <w:t xml:space="preserve"> </w:t>
      </w:r>
      <w:r w:rsidRPr="00910E2D">
        <w:rPr>
          <w:rFonts w:ascii="Times New Roman" w:eastAsia="Times New Roman" w:hAnsi="Times New Roman" w:cs="Times New Roman"/>
          <w:color w:val="000000" w:themeColor="text1"/>
          <w:sz w:val="24"/>
          <w:szCs w:val="24"/>
          <w:lang w:eastAsia="pl-PL"/>
        </w:rPr>
        <w:t xml:space="preserve">umowy. </w:t>
      </w:r>
    </w:p>
    <w:p w:rsidR="00503345" w:rsidRPr="00B93E3C" w:rsidRDefault="0051547F" w:rsidP="009A4EBC">
      <w:pPr>
        <w:numPr>
          <w:ilvl w:val="0"/>
          <w:numId w:val="1"/>
        </w:numPr>
        <w:tabs>
          <w:tab w:val="num" w:pos="0"/>
        </w:tabs>
        <w:spacing w:after="0" w:line="240" w:lineRule="auto"/>
        <w:ind w:left="0" w:firstLine="284"/>
        <w:jc w:val="both"/>
        <w:rPr>
          <w:rFonts w:ascii="Times New Roman" w:eastAsia="Times New Roman" w:hAnsi="Times New Roman" w:cs="Times New Roman"/>
          <w:color w:val="000000" w:themeColor="text1"/>
          <w:sz w:val="24"/>
          <w:szCs w:val="24"/>
          <w:lang w:eastAsia="pl-PL"/>
        </w:rPr>
      </w:pPr>
      <w:r w:rsidRPr="00910E2D">
        <w:rPr>
          <w:rFonts w:ascii="Times New Roman" w:eastAsia="Times New Roman" w:hAnsi="Times New Roman" w:cs="Times New Roman"/>
          <w:b/>
          <w:color w:val="000000" w:themeColor="text1"/>
          <w:sz w:val="24"/>
          <w:szCs w:val="24"/>
          <w:lang w:eastAsia="pl-PL"/>
        </w:rPr>
        <w:t>Rękojmia za wady</w:t>
      </w:r>
      <w:r w:rsidRPr="00910E2D">
        <w:rPr>
          <w:rFonts w:ascii="Times New Roman" w:eastAsia="Times New Roman" w:hAnsi="Times New Roman" w:cs="Times New Roman"/>
          <w:color w:val="000000" w:themeColor="text1"/>
          <w:sz w:val="24"/>
          <w:szCs w:val="24"/>
          <w:lang w:eastAsia="pl-PL"/>
        </w:rPr>
        <w:t xml:space="preserve"> – odpowiedzialność Wykonawcy za wady przedmiotu umowy na zasadach określonych w kodeksie cywilnym.</w:t>
      </w:r>
    </w:p>
    <w:p w:rsidR="00A10AC4" w:rsidRPr="00B93E3C" w:rsidRDefault="0051547F" w:rsidP="009A4EBC">
      <w:pPr>
        <w:numPr>
          <w:ilvl w:val="0"/>
          <w:numId w:val="1"/>
        </w:numPr>
        <w:tabs>
          <w:tab w:val="num" w:pos="0"/>
        </w:tabs>
        <w:spacing w:after="0" w:line="240" w:lineRule="auto"/>
        <w:ind w:left="0" w:firstLine="284"/>
        <w:jc w:val="both"/>
        <w:rPr>
          <w:rFonts w:ascii="Times New Roman" w:eastAsia="Times New Roman" w:hAnsi="Times New Roman" w:cs="Times New Roman"/>
          <w:color w:val="000000" w:themeColor="text1"/>
          <w:sz w:val="24"/>
          <w:szCs w:val="24"/>
          <w:lang w:eastAsia="pl-PL"/>
        </w:rPr>
      </w:pPr>
      <w:r w:rsidRPr="00910E2D">
        <w:rPr>
          <w:rFonts w:ascii="Times New Roman" w:eastAsia="Times New Roman" w:hAnsi="Times New Roman" w:cs="Times New Roman"/>
          <w:b/>
          <w:color w:val="000000" w:themeColor="text1"/>
          <w:sz w:val="24"/>
          <w:szCs w:val="24"/>
          <w:lang w:eastAsia="pl-PL"/>
        </w:rPr>
        <w:t>Termin wykonania robót</w:t>
      </w:r>
      <w:r w:rsidRPr="00910E2D">
        <w:rPr>
          <w:rFonts w:ascii="Times New Roman" w:eastAsia="Times New Roman" w:hAnsi="Times New Roman" w:cs="Times New Roman"/>
          <w:color w:val="000000" w:themeColor="text1"/>
          <w:sz w:val="24"/>
          <w:szCs w:val="24"/>
          <w:lang w:eastAsia="pl-PL"/>
        </w:rPr>
        <w:t xml:space="preserve"> – dzień, w którym następuje protokolarne przyjęcie przez Zamawiającego przedmiotu umowy po dokonanym odbiorze końcowym wraz z pełną dokumentacją przedłożoną przez Wykonawcę i sprawdzoną</w:t>
      </w:r>
      <w:r w:rsidR="00696ECC" w:rsidRPr="00910E2D">
        <w:rPr>
          <w:rFonts w:ascii="Times New Roman" w:eastAsia="Times New Roman" w:hAnsi="Times New Roman" w:cs="Times New Roman"/>
          <w:color w:val="000000" w:themeColor="text1"/>
          <w:sz w:val="24"/>
          <w:szCs w:val="24"/>
          <w:lang w:eastAsia="pl-PL"/>
        </w:rPr>
        <w:t xml:space="preserve"> przez przedstawiciela Zamawiającego</w:t>
      </w:r>
      <w:r w:rsidRPr="00910E2D">
        <w:rPr>
          <w:rFonts w:ascii="Times New Roman" w:eastAsia="Times New Roman" w:hAnsi="Times New Roman" w:cs="Times New Roman"/>
          <w:color w:val="000000" w:themeColor="text1"/>
          <w:sz w:val="24"/>
          <w:szCs w:val="24"/>
          <w:lang w:eastAsia="pl-PL"/>
        </w:rPr>
        <w:t>.</w:t>
      </w:r>
    </w:p>
    <w:p w:rsidR="00A10AC4" w:rsidRPr="001F05ED" w:rsidRDefault="00A10AC4" w:rsidP="009A4EBC">
      <w:pPr>
        <w:pStyle w:val="ListParagraph"/>
        <w:numPr>
          <w:ilvl w:val="0"/>
          <w:numId w:val="1"/>
        </w:numPr>
        <w:tabs>
          <w:tab w:val="clear" w:pos="502"/>
          <w:tab w:val="num" w:pos="0"/>
        </w:tabs>
        <w:spacing w:after="120" w:line="240" w:lineRule="auto"/>
        <w:ind w:left="0" w:firstLine="284"/>
        <w:contextualSpacing w:val="0"/>
        <w:jc w:val="both"/>
        <w:rPr>
          <w:rFonts w:ascii="Times New Roman" w:hAnsi="Times New Roman"/>
          <w:sz w:val="24"/>
        </w:rPr>
      </w:pPr>
      <w:r>
        <w:rPr>
          <w:rFonts w:ascii="Times New Roman" w:eastAsia="Times New Roman" w:hAnsi="Times New Roman" w:cs="Times New Roman"/>
          <w:color w:val="000000" w:themeColor="text1"/>
          <w:sz w:val="24"/>
          <w:szCs w:val="20"/>
          <w:lang w:eastAsia="pl-PL"/>
        </w:rPr>
        <w:lastRenderedPageBreak/>
        <w:t xml:space="preserve"> </w:t>
      </w:r>
      <w:r w:rsidRPr="001F05ED">
        <w:rPr>
          <w:rFonts w:ascii="Times New Roman" w:hAnsi="Times New Roman"/>
          <w:b/>
          <w:sz w:val="24"/>
        </w:rPr>
        <w:t>Zaplecze budowy</w:t>
      </w:r>
      <w:r w:rsidRPr="001F05ED">
        <w:rPr>
          <w:rFonts w:ascii="Times New Roman" w:hAnsi="Times New Roman"/>
          <w:sz w:val="24"/>
        </w:rPr>
        <w:t xml:space="preserve"> – część terenu budowy wraz z jej urządzeniami, przeznaczona na zaplecze socjalno-biurowe Wykonawcy wraz z dostępem do urządzeń infrastruktury technicznej, a także na składowanie przez Wykonawcę materiałów, sprzętu, itp. wskazane przez Zamawiającego. </w:t>
      </w:r>
    </w:p>
    <w:p w:rsidR="00141C3B" w:rsidRPr="00910E2D" w:rsidRDefault="00141C3B" w:rsidP="00AD1E62">
      <w:pPr>
        <w:spacing w:before="120" w:after="0" w:line="240" w:lineRule="auto"/>
        <w:jc w:val="center"/>
        <w:rPr>
          <w:rFonts w:ascii="Times New Roman" w:eastAsia="Times New Roman" w:hAnsi="Times New Roman" w:cs="Times New Roman"/>
          <w:b/>
          <w:color w:val="000000" w:themeColor="text1"/>
          <w:sz w:val="24"/>
          <w:szCs w:val="24"/>
          <w:lang w:eastAsia="pl-PL"/>
        </w:rPr>
      </w:pPr>
      <w:r w:rsidRPr="00910E2D">
        <w:rPr>
          <w:rFonts w:ascii="Times New Roman" w:eastAsia="Times New Roman" w:hAnsi="Times New Roman" w:cs="Times New Roman"/>
          <w:b/>
          <w:color w:val="000000" w:themeColor="text1"/>
          <w:sz w:val="24"/>
          <w:szCs w:val="24"/>
          <w:lang w:eastAsia="pl-PL"/>
        </w:rPr>
        <w:t>§ 2</w:t>
      </w:r>
    </w:p>
    <w:p w:rsidR="00503345" w:rsidRPr="00910E2D" w:rsidRDefault="00141C3B" w:rsidP="00D82157">
      <w:pPr>
        <w:pStyle w:val="ListParagraph"/>
        <w:keepNext/>
        <w:spacing w:after="0" w:line="240" w:lineRule="auto"/>
        <w:ind w:left="0"/>
        <w:jc w:val="center"/>
        <w:outlineLvl w:val="0"/>
        <w:rPr>
          <w:rFonts w:ascii="Times New Roman" w:eastAsia="Times New Roman" w:hAnsi="Times New Roman" w:cs="Times New Roman"/>
          <w:b/>
          <w:bCs/>
          <w:color w:val="000000" w:themeColor="text1"/>
          <w:sz w:val="24"/>
          <w:szCs w:val="24"/>
          <w:lang w:eastAsia="pl-PL"/>
        </w:rPr>
      </w:pPr>
      <w:r w:rsidRPr="00910E2D">
        <w:rPr>
          <w:rFonts w:ascii="Times New Roman" w:eastAsia="Times New Roman" w:hAnsi="Times New Roman" w:cs="Times New Roman"/>
          <w:b/>
          <w:bCs/>
          <w:color w:val="000000" w:themeColor="text1"/>
          <w:sz w:val="24"/>
          <w:szCs w:val="24"/>
          <w:lang w:eastAsia="pl-PL"/>
        </w:rPr>
        <w:t>OŚWIADCZENIA STRON</w:t>
      </w:r>
    </w:p>
    <w:p w:rsidR="00141C3B" w:rsidRPr="00910E2D" w:rsidRDefault="00141C3B" w:rsidP="009A4EBC">
      <w:pPr>
        <w:numPr>
          <w:ilvl w:val="0"/>
          <w:numId w:val="4"/>
        </w:numPr>
        <w:spacing w:after="0" w:line="240" w:lineRule="auto"/>
        <w:ind w:left="0" w:firstLine="284"/>
        <w:jc w:val="both"/>
        <w:rPr>
          <w:rFonts w:ascii="Times New Roman" w:eastAsia="Times New Roman" w:hAnsi="Times New Roman" w:cs="Times New Roman"/>
          <w:b/>
          <w:color w:val="000000" w:themeColor="text1"/>
          <w:sz w:val="24"/>
          <w:szCs w:val="24"/>
          <w:lang w:eastAsia="pl-PL"/>
        </w:rPr>
      </w:pPr>
      <w:r w:rsidRPr="00910E2D">
        <w:rPr>
          <w:rFonts w:ascii="Times New Roman" w:eastAsia="Times New Roman" w:hAnsi="Times New Roman" w:cs="Times New Roman"/>
          <w:b/>
          <w:color w:val="000000" w:themeColor="text1"/>
          <w:sz w:val="24"/>
          <w:szCs w:val="24"/>
          <w:lang w:eastAsia="pl-PL"/>
        </w:rPr>
        <w:t>Wykonawca oświadcza, że:</w:t>
      </w:r>
    </w:p>
    <w:p w:rsidR="00141C3B" w:rsidRPr="00910E2D" w:rsidRDefault="00141C3B" w:rsidP="009A4EBC">
      <w:pPr>
        <w:numPr>
          <w:ilvl w:val="0"/>
          <w:numId w:val="5"/>
        </w:numPr>
        <w:tabs>
          <w:tab w:val="clear" w:pos="2340"/>
          <w:tab w:val="num" w:pos="0"/>
          <w:tab w:val="num" w:pos="284"/>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 xml:space="preserve">posiada zdolność do zawarcia </w:t>
      </w:r>
      <w:r w:rsidR="00F92D0F">
        <w:rPr>
          <w:rFonts w:ascii="Times New Roman" w:eastAsia="Times New Roman" w:hAnsi="Times New Roman" w:cs="Times New Roman"/>
          <w:color w:val="000000" w:themeColor="text1"/>
          <w:sz w:val="24"/>
          <w:szCs w:val="20"/>
          <w:lang w:eastAsia="pl-PL"/>
        </w:rPr>
        <w:t>U</w:t>
      </w:r>
      <w:r w:rsidRPr="00910E2D">
        <w:rPr>
          <w:rFonts w:ascii="Times New Roman" w:eastAsia="Times New Roman" w:hAnsi="Times New Roman" w:cs="Times New Roman"/>
          <w:color w:val="000000" w:themeColor="text1"/>
          <w:sz w:val="24"/>
          <w:szCs w:val="20"/>
          <w:lang w:eastAsia="pl-PL"/>
        </w:rPr>
        <w:t>mowy, która stanowi ważne i prawnie</w:t>
      </w:r>
      <w:r w:rsidR="0070524F" w:rsidRPr="00910E2D">
        <w:rPr>
          <w:rFonts w:ascii="Times New Roman" w:eastAsia="Times New Roman" w:hAnsi="Times New Roman" w:cs="Times New Roman"/>
          <w:color w:val="000000" w:themeColor="text1"/>
          <w:sz w:val="24"/>
          <w:szCs w:val="20"/>
          <w:lang w:eastAsia="pl-PL"/>
        </w:rPr>
        <w:t xml:space="preserve"> wiążące dla niego zobowiązanie,</w:t>
      </w:r>
    </w:p>
    <w:p w:rsidR="00141C3B" w:rsidRPr="00910E2D" w:rsidRDefault="00141C3B" w:rsidP="009A4EBC">
      <w:pPr>
        <w:numPr>
          <w:ilvl w:val="0"/>
          <w:numId w:val="5"/>
        </w:numPr>
        <w:tabs>
          <w:tab w:val="clear" w:pos="2340"/>
          <w:tab w:val="num" w:pos="0"/>
          <w:tab w:val="num" w:pos="284"/>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 xml:space="preserve">pozostaje </w:t>
      </w:r>
      <w:r w:rsidR="0070524F" w:rsidRPr="00910E2D">
        <w:rPr>
          <w:rFonts w:ascii="Times New Roman" w:eastAsia="Times New Roman" w:hAnsi="Times New Roman" w:cs="Times New Roman"/>
          <w:color w:val="000000" w:themeColor="text1"/>
          <w:sz w:val="24"/>
          <w:szCs w:val="20"/>
          <w:lang w:eastAsia="pl-PL"/>
        </w:rPr>
        <w:t>podmiotem</w:t>
      </w:r>
      <w:r w:rsidRPr="00910E2D">
        <w:rPr>
          <w:rFonts w:ascii="Times New Roman" w:eastAsia="Times New Roman" w:hAnsi="Times New Roman" w:cs="Times New Roman"/>
          <w:color w:val="000000" w:themeColor="text1"/>
          <w:sz w:val="24"/>
          <w:szCs w:val="20"/>
          <w:lang w:eastAsia="pl-PL"/>
        </w:rPr>
        <w:t xml:space="preserve"> prawidłowo utworzonym, istniejącym i prowadzącym działalność gospo</w:t>
      </w:r>
      <w:r w:rsidR="0070524F" w:rsidRPr="00910E2D">
        <w:rPr>
          <w:rFonts w:ascii="Times New Roman" w:eastAsia="Times New Roman" w:hAnsi="Times New Roman" w:cs="Times New Roman"/>
          <w:color w:val="000000" w:themeColor="text1"/>
          <w:sz w:val="24"/>
          <w:szCs w:val="20"/>
          <w:lang w:eastAsia="pl-PL"/>
        </w:rPr>
        <w:t xml:space="preserve">darczą zgodnie z prawem polskim, a </w:t>
      </w:r>
      <w:r w:rsidRPr="00910E2D">
        <w:rPr>
          <w:rFonts w:ascii="Times New Roman" w:eastAsia="Times New Roman" w:hAnsi="Times New Roman" w:cs="Times New Roman"/>
          <w:color w:val="000000" w:themeColor="text1"/>
          <w:sz w:val="24"/>
          <w:szCs w:val="20"/>
          <w:lang w:eastAsia="pl-PL"/>
        </w:rPr>
        <w:t xml:space="preserve">w stosunku do niego nie został złożony wniosek </w:t>
      </w:r>
      <w:r w:rsidR="0084179A" w:rsidRPr="00910E2D">
        <w:rPr>
          <w:rFonts w:ascii="Times New Roman" w:eastAsia="Times New Roman" w:hAnsi="Times New Roman" w:cs="Times New Roman"/>
          <w:color w:val="000000" w:themeColor="text1"/>
          <w:sz w:val="24"/>
          <w:szCs w:val="20"/>
          <w:lang w:eastAsia="pl-PL"/>
        </w:rPr>
        <w:t>o</w:t>
      </w:r>
      <w:r w:rsidR="0084179A">
        <w:rPr>
          <w:rFonts w:ascii="Times New Roman" w:eastAsia="Times New Roman" w:hAnsi="Times New Roman" w:cs="Times New Roman"/>
          <w:color w:val="000000" w:themeColor="text1"/>
          <w:sz w:val="24"/>
          <w:szCs w:val="20"/>
          <w:lang w:eastAsia="pl-PL"/>
        </w:rPr>
        <w:t> </w:t>
      </w:r>
      <w:r w:rsidRPr="00910E2D">
        <w:rPr>
          <w:rFonts w:ascii="Times New Roman" w:eastAsia="Times New Roman" w:hAnsi="Times New Roman" w:cs="Times New Roman"/>
          <w:color w:val="000000" w:themeColor="text1"/>
          <w:sz w:val="24"/>
          <w:szCs w:val="20"/>
          <w:lang w:eastAsia="pl-PL"/>
        </w:rPr>
        <w:t>ogłoszenie upadłości lub</w:t>
      </w:r>
      <w:r w:rsidR="008F431B" w:rsidRPr="00910E2D">
        <w:rPr>
          <w:rFonts w:ascii="Times New Roman" w:eastAsia="Times New Roman" w:hAnsi="Times New Roman" w:cs="Times New Roman"/>
          <w:color w:val="000000" w:themeColor="text1"/>
          <w:sz w:val="24"/>
          <w:szCs w:val="20"/>
          <w:lang w:eastAsia="pl-PL"/>
        </w:rPr>
        <w:t xml:space="preserve"> wniosek o wszczęcie postępowania restrukturyzacyjnego lub wniosek o wszczęcie postępowania sanacyjnego</w:t>
      </w:r>
      <w:r w:rsidRPr="00910E2D">
        <w:rPr>
          <w:rFonts w:ascii="Times New Roman" w:eastAsia="Times New Roman" w:hAnsi="Times New Roman" w:cs="Times New Roman"/>
          <w:color w:val="000000" w:themeColor="text1"/>
          <w:sz w:val="24"/>
          <w:szCs w:val="20"/>
          <w:lang w:eastAsia="pl-PL"/>
        </w:rPr>
        <w:t>, ani też</w:t>
      </w:r>
      <w:r w:rsidR="0070524F" w:rsidRPr="00910E2D">
        <w:rPr>
          <w:rFonts w:ascii="Times New Roman" w:eastAsia="Times New Roman" w:hAnsi="Times New Roman" w:cs="Times New Roman"/>
          <w:color w:val="000000" w:themeColor="text1"/>
          <w:sz w:val="24"/>
          <w:szCs w:val="20"/>
          <w:lang w:eastAsia="pl-PL"/>
        </w:rPr>
        <w:t xml:space="preserve"> nie została otwarta likwidacja,</w:t>
      </w:r>
    </w:p>
    <w:p w:rsidR="00141C3B" w:rsidRPr="00910E2D" w:rsidRDefault="00141C3B" w:rsidP="009A4EBC">
      <w:pPr>
        <w:numPr>
          <w:ilvl w:val="0"/>
          <w:numId w:val="5"/>
        </w:numPr>
        <w:tabs>
          <w:tab w:val="clear" w:pos="2340"/>
          <w:tab w:val="num" w:pos="0"/>
          <w:tab w:val="num" w:pos="284"/>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 xml:space="preserve">zawarcie i wykonanie umowy nie stanowi naruszenia jakiejkolwiek umowy lub zobowiązania, której stroną jest </w:t>
      </w:r>
      <w:r w:rsidR="002E42DE" w:rsidRPr="00910E2D">
        <w:rPr>
          <w:rFonts w:ascii="Times New Roman" w:eastAsia="Times New Roman" w:hAnsi="Times New Roman" w:cs="Times New Roman"/>
          <w:color w:val="000000" w:themeColor="text1"/>
          <w:sz w:val="24"/>
          <w:szCs w:val="20"/>
          <w:lang w:eastAsia="pl-PL"/>
        </w:rPr>
        <w:t>Wykonawca</w:t>
      </w:r>
      <w:r w:rsidRPr="00910E2D">
        <w:rPr>
          <w:rFonts w:ascii="Times New Roman" w:eastAsia="Times New Roman" w:hAnsi="Times New Roman" w:cs="Times New Roman"/>
          <w:color w:val="000000" w:themeColor="text1"/>
          <w:sz w:val="24"/>
          <w:szCs w:val="20"/>
          <w:lang w:eastAsia="pl-PL"/>
        </w:rPr>
        <w:t xml:space="preserve"> oraz nie stanowi naruszenia jakiejkolwiek decyzji administracyjnej, zarządzenia, postanowienia lub wyroku wiążącego </w:t>
      </w:r>
      <w:r w:rsidR="002E42DE" w:rsidRPr="00910E2D">
        <w:rPr>
          <w:rFonts w:ascii="Times New Roman" w:eastAsia="Times New Roman" w:hAnsi="Times New Roman" w:cs="Times New Roman"/>
          <w:color w:val="000000" w:themeColor="text1"/>
          <w:sz w:val="24"/>
          <w:szCs w:val="20"/>
          <w:lang w:eastAsia="pl-PL"/>
        </w:rPr>
        <w:t>Wykonawcę</w:t>
      </w:r>
      <w:r w:rsidR="0070524F" w:rsidRPr="00910E2D">
        <w:rPr>
          <w:rFonts w:ascii="Times New Roman" w:eastAsia="Times New Roman" w:hAnsi="Times New Roman" w:cs="Times New Roman"/>
          <w:color w:val="000000" w:themeColor="text1"/>
          <w:sz w:val="24"/>
          <w:szCs w:val="20"/>
          <w:lang w:eastAsia="pl-PL"/>
        </w:rPr>
        <w:t>,</w:t>
      </w:r>
    </w:p>
    <w:p w:rsidR="00141C3B" w:rsidRPr="00910E2D" w:rsidRDefault="00141C3B" w:rsidP="009A4EBC">
      <w:pPr>
        <w:numPr>
          <w:ilvl w:val="0"/>
          <w:numId w:val="5"/>
        </w:numPr>
        <w:tabs>
          <w:tab w:val="clear" w:pos="2340"/>
          <w:tab w:val="num" w:pos="0"/>
          <w:tab w:val="num" w:pos="284"/>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 xml:space="preserve">posiada odpowiednie środki i wiedzę niezbędne do należytego wykonania </w:t>
      </w:r>
      <w:r w:rsidR="00F92D0F">
        <w:rPr>
          <w:rFonts w:ascii="Times New Roman" w:eastAsia="Times New Roman" w:hAnsi="Times New Roman" w:cs="Times New Roman"/>
          <w:color w:val="000000" w:themeColor="text1"/>
          <w:sz w:val="24"/>
          <w:szCs w:val="20"/>
          <w:lang w:eastAsia="pl-PL"/>
        </w:rPr>
        <w:t>U</w:t>
      </w:r>
      <w:r w:rsidRPr="00910E2D">
        <w:rPr>
          <w:rFonts w:ascii="Times New Roman" w:eastAsia="Times New Roman" w:hAnsi="Times New Roman" w:cs="Times New Roman"/>
          <w:color w:val="000000" w:themeColor="text1"/>
          <w:sz w:val="24"/>
          <w:szCs w:val="20"/>
          <w:lang w:eastAsia="pl-PL"/>
        </w:rPr>
        <w:t>mowy zgodnie z obowiązującymi przepisami prawa i standardami zawodowymi, a jego sytuacja finansowa pozwala na realizację wynikających z niej zobowiązań, bez pobie</w:t>
      </w:r>
      <w:r w:rsidR="0070524F" w:rsidRPr="00910E2D">
        <w:rPr>
          <w:rFonts w:ascii="Times New Roman" w:eastAsia="Times New Roman" w:hAnsi="Times New Roman" w:cs="Times New Roman"/>
          <w:color w:val="000000" w:themeColor="text1"/>
          <w:sz w:val="24"/>
          <w:szCs w:val="20"/>
          <w:lang w:eastAsia="pl-PL"/>
        </w:rPr>
        <w:t>rania zaliczek od Zamawiającego,</w:t>
      </w:r>
    </w:p>
    <w:p w:rsidR="00141C3B" w:rsidRPr="00910E2D" w:rsidRDefault="00141C3B" w:rsidP="009A4EBC">
      <w:pPr>
        <w:numPr>
          <w:ilvl w:val="0"/>
          <w:numId w:val="5"/>
        </w:numPr>
        <w:tabs>
          <w:tab w:val="clear" w:pos="2340"/>
          <w:tab w:val="num" w:pos="0"/>
          <w:tab w:val="num" w:pos="284"/>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zapewni wykonanie przedmiotu zamówienia z należytą starannością</w:t>
      </w:r>
      <w:r w:rsidR="00503345">
        <w:rPr>
          <w:rFonts w:ascii="Times New Roman" w:eastAsia="Times New Roman" w:hAnsi="Times New Roman" w:cs="Times New Roman"/>
          <w:color w:val="000000" w:themeColor="text1"/>
          <w:sz w:val="24"/>
          <w:szCs w:val="20"/>
          <w:lang w:eastAsia="pl-PL"/>
        </w:rPr>
        <w:t>,</w:t>
      </w:r>
      <w:r w:rsidRPr="00910E2D">
        <w:rPr>
          <w:rFonts w:ascii="Times New Roman" w:eastAsia="Times New Roman" w:hAnsi="Times New Roman" w:cs="Times New Roman"/>
          <w:color w:val="000000" w:themeColor="text1"/>
          <w:sz w:val="24"/>
          <w:szCs w:val="20"/>
          <w:lang w:eastAsia="pl-PL"/>
        </w:rPr>
        <w:t xml:space="preserve"> w sposób zgodny z ustaleniami, wymaganiami ustaw, przepisami i obowiązującymi Polskimi Normami o</w:t>
      </w:r>
      <w:r w:rsidR="0070524F" w:rsidRPr="00910E2D">
        <w:rPr>
          <w:rFonts w:ascii="Times New Roman" w:eastAsia="Times New Roman" w:hAnsi="Times New Roman" w:cs="Times New Roman"/>
          <w:color w:val="000000" w:themeColor="text1"/>
          <w:sz w:val="24"/>
          <w:szCs w:val="20"/>
          <w:lang w:eastAsia="pl-PL"/>
        </w:rPr>
        <w:t>raz zasadami wiedzy technicznej,</w:t>
      </w:r>
    </w:p>
    <w:p w:rsidR="00E615A8" w:rsidRPr="00910E2D" w:rsidRDefault="00E615A8" w:rsidP="009A4EBC">
      <w:pPr>
        <w:numPr>
          <w:ilvl w:val="0"/>
          <w:numId w:val="5"/>
        </w:numPr>
        <w:tabs>
          <w:tab w:val="clear" w:pos="2340"/>
          <w:tab w:val="num" w:pos="0"/>
          <w:tab w:val="num" w:pos="284"/>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 xml:space="preserve">wyznaczy </w:t>
      </w:r>
      <w:r w:rsidR="004C7861" w:rsidRPr="00910E2D">
        <w:rPr>
          <w:rFonts w:ascii="Times New Roman" w:eastAsia="Times New Roman" w:hAnsi="Times New Roman" w:cs="Times New Roman"/>
          <w:color w:val="000000" w:themeColor="text1"/>
          <w:sz w:val="24"/>
          <w:szCs w:val="20"/>
          <w:lang w:eastAsia="pl-PL"/>
        </w:rPr>
        <w:t>osobę</w:t>
      </w:r>
      <w:r w:rsidRPr="00910E2D">
        <w:rPr>
          <w:rFonts w:ascii="Times New Roman" w:eastAsia="Times New Roman" w:hAnsi="Times New Roman" w:cs="Times New Roman"/>
          <w:color w:val="000000" w:themeColor="text1"/>
          <w:sz w:val="24"/>
          <w:szCs w:val="20"/>
          <w:lang w:eastAsia="pl-PL"/>
        </w:rPr>
        <w:t xml:space="preserve"> odpowiedzialn</w:t>
      </w:r>
      <w:r w:rsidR="004C7861" w:rsidRPr="00910E2D">
        <w:rPr>
          <w:rFonts w:ascii="Times New Roman" w:eastAsia="Times New Roman" w:hAnsi="Times New Roman" w:cs="Times New Roman"/>
          <w:color w:val="000000" w:themeColor="text1"/>
          <w:sz w:val="24"/>
          <w:szCs w:val="20"/>
          <w:lang w:eastAsia="pl-PL"/>
        </w:rPr>
        <w:t>ą</w:t>
      </w:r>
      <w:r w:rsidRPr="00910E2D">
        <w:rPr>
          <w:rFonts w:ascii="Times New Roman" w:eastAsia="Times New Roman" w:hAnsi="Times New Roman" w:cs="Times New Roman"/>
          <w:color w:val="000000" w:themeColor="text1"/>
          <w:sz w:val="24"/>
          <w:szCs w:val="20"/>
          <w:lang w:eastAsia="pl-PL"/>
        </w:rPr>
        <w:t xml:space="preserve"> za wykonanie zleconych robót</w:t>
      </w:r>
      <w:r w:rsidR="00A14C5A" w:rsidRPr="00910E2D">
        <w:rPr>
          <w:rFonts w:ascii="Times New Roman" w:eastAsia="Times New Roman" w:hAnsi="Times New Roman" w:cs="Times New Roman"/>
          <w:color w:val="000000" w:themeColor="text1"/>
          <w:sz w:val="24"/>
          <w:szCs w:val="20"/>
          <w:lang w:eastAsia="pl-PL"/>
        </w:rPr>
        <w:t>, która</w:t>
      </w:r>
      <w:r w:rsidRPr="00910E2D">
        <w:rPr>
          <w:rFonts w:ascii="Times New Roman" w:eastAsia="Times New Roman" w:hAnsi="Times New Roman" w:cs="Times New Roman"/>
          <w:color w:val="000000" w:themeColor="text1"/>
          <w:sz w:val="24"/>
          <w:szCs w:val="20"/>
          <w:lang w:eastAsia="pl-PL"/>
        </w:rPr>
        <w:t xml:space="preserve"> posiada </w:t>
      </w:r>
      <w:r w:rsidR="007852A3" w:rsidRPr="00910E2D">
        <w:rPr>
          <w:rFonts w:ascii="Times New Roman" w:eastAsia="Times New Roman" w:hAnsi="Times New Roman" w:cs="Times New Roman"/>
          <w:color w:val="000000" w:themeColor="text1"/>
          <w:sz w:val="24"/>
          <w:szCs w:val="20"/>
          <w:lang w:eastAsia="pl-PL"/>
        </w:rPr>
        <w:t xml:space="preserve">uprawnienia i </w:t>
      </w:r>
      <w:r w:rsidRPr="00910E2D">
        <w:rPr>
          <w:rFonts w:ascii="Times New Roman" w:eastAsia="Times New Roman" w:hAnsi="Times New Roman" w:cs="Times New Roman"/>
          <w:color w:val="000000" w:themeColor="text1"/>
          <w:sz w:val="24"/>
          <w:szCs w:val="20"/>
          <w:lang w:eastAsia="pl-PL"/>
        </w:rPr>
        <w:t>kwalifikacje umożliwiające kierowanie zespołem wykonującym przedmiot umowy</w:t>
      </w:r>
      <w:r w:rsidR="00A14C5A" w:rsidRPr="00910E2D">
        <w:rPr>
          <w:rFonts w:ascii="Times New Roman" w:eastAsia="Times New Roman" w:hAnsi="Times New Roman" w:cs="Times New Roman"/>
          <w:color w:val="000000" w:themeColor="text1"/>
          <w:sz w:val="24"/>
          <w:szCs w:val="20"/>
          <w:lang w:eastAsia="pl-PL"/>
        </w:rPr>
        <w:t>,</w:t>
      </w:r>
    </w:p>
    <w:p w:rsidR="00141C3B" w:rsidRPr="00910E2D" w:rsidRDefault="00141C3B" w:rsidP="009A4EBC">
      <w:pPr>
        <w:numPr>
          <w:ilvl w:val="0"/>
          <w:numId w:val="5"/>
        </w:numPr>
        <w:tabs>
          <w:tab w:val="clear" w:pos="2340"/>
          <w:tab w:val="num" w:pos="0"/>
          <w:tab w:val="num" w:pos="284"/>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do realizacji przedmiotu umowy użyte zostaną materiały i wyroby, które posiadają właściwości użytkowe nie gorsze niż opisane w dokumentacji technicznej, a</w:t>
      </w:r>
      <w:r w:rsidR="0070524F" w:rsidRPr="00910E2D">
        <w:rPr>
          <w:rFonts w:ascii="Times New Roman" w:eastAsia="Times New Roman" w:hAnsi="Times New Roman" w:cs="Times New Roman"/>
          <w:color w:val="000000" w:themeColor="text1"/>
          <w:sz w:val="24"/>
          <w:szCs w:val="20"/>
          <w:lang w:eastAsia="pl-PL"/>
        </w:rPr>
        <w:t xml:space="preserve"> </w:t>
      </w:r>
      <w:r w:rsidRPr="00910E2D">
        <w:rPr>
          <w:rFonts w:ascii="Times New Roman" w:eastAsia="Times New Roman" w:hAnsi="Times New Roman" w:cs="Times New Roman"/>
          <w:color w:val="000000" w:themeColor="text1"/>
          <w:sz w:val="24"/>
          <w:szCs w:val="20"/>
          <w:lang w:eastAsia="pl-PL"/>
        </w:rPr>
        <w:t xml:space="preserve">także </w:t>
      </w:r>
      <w:r w:rsidR="00B22561">
        <w:rPr>
          <w:rFonts w:ascii="Times New Roman" w:eastAsia="Times New Roman" w:hAnsi="Times New Roman" w:cs="Times New Roman"/>
          <w:color w:val="000000" w:themeColor="text1"/>
          <w:sz w:val="24"/>
          <w:szCs w:val="20"/>
          <w:lang w:eastAsia="pl-PL"/>
        </w:rPr>
        <w:t xml:space="preserve">takie, które </w:t>
      </w:r>
      <w:r w:rsidRPr="00910E2D">
        <w:rPr>
          <w:rFonts w:ascii="Times New Roman" w:eastAsia="Times New Roman" w:hAnsi="Times New Roman" w:cs="Times New Roman"/>
          <w:color w:val="000000" w:themeColor="text1"/>
          <w:sz w:val="24"/>
          <w:szCs w:val="20"/>
          <w:lang w:eastAsia="pl-PL"/>
        </w:rPr>
        <w:t xml:space="preserve">posiadają ważne atesty, aprobaty techniczne i deklaracje zgodności dopuszczające </w:t>
      </w:r>
      <w:r w:rsidR="0070524F" w:rsidRPr="00910E2D">
        <w:rPr>
          <w:rFonts w:ascii="Times New Roman" w:eastAsia="Times New Roman" w:hAnsi="Times New Roman" w:cs="Times New Roman"/>
          <w:color w:val="000000" w:themeColor="text1"/>
          <w:sz w:val="24"/>
          <w:szCs w:val="20"/>
          <w:lang w:eastAsia="pl-PL"/>
        </w:rPr>
        <w:t xml:space="preserve">je </w:t>
      </w:r>
      <w:r w:rsidRPr="00910E2D">
        <w:rPr>
          <w:rFonts w:ascii="Times New Roman" w:eastAsia="Times New Roman" w:hAnsi="Times New Roman" w:cs="Times New Roman"/>
          <w:color w:val="000000" w:themeColor="text1"/>
          <w:sz w:val="24"/>
          <w:szCs w:val="20"/>
          <w:lang w:eastAsia="pl-PL"/>
        </w:rPr>
        <w:t xml:space="preserve">do obrotu </w:t>
      </w:r>
      <w:r w:rsidR="0084179A" w:rsidRPr="00910E2D">
        <w:rPr>
          <w:rFonts w:ascii="Times New Roman" w:eastAsia="Times New Roman" w:hAnsi="Times New Roman" w:cs="Times New Roman"/>
          <w:color w:val="000000" w:themeColor="text1"/>
          <w:sz w:val="24"/>
          <w:szCs w:val="20"/>
          <w:lang w:eastAsia="pl-PL"/>
        </w:rPr>
        <w:t>i</w:t>
      </w:r>
      <w:r w:rsidR="0084179A">
        <w:rPr>
          <w:rFonts w:ascii="Times New Roman" w:eastAsia="Times New Roman" w:hAnsi="Times New Roman" w:cs="Times New Roman"/>
          <w:color w:val="000000" w:themeColor="text1"/>
          <w:sz w:val="24"/>
          <w:szCs w:val="20"/>
          <w:lang w:eastAsia="pl-PL"/>
        </w:rPr>
        <w:t> </w:t>
      </w:r>
      <w:r w:rsidRPr="00910E2D">
        <w:rPr>
          <w:rFonts w:ascii="Times New Roman" w:eastAsia="Times New Roman" w:hAnsi="Times New Roman" w:cs="Times New Roman"/>
          <w:color w:val="000000" w:themeColor="text1"/>
          <w:sz w:val="24"/>
          <w:szCs w:val="20"/>
          <w:lang w:eastAsia="pl-PL"/>
        </w:rPr>
        <w:t xml:space="preserve">stosowania </w:t>
      </w:r>
      <w:r w:rsidR="0070524F" w:rsidRPr="00910E2D">
        <w:rPr>
          <w:rFonts w:ascii="Times New Roman" w:eastAsia="Times New Roman" w:hAnsi="Times New Roman" w:cs="Times New Roman"/>
          <w:color w:val="000000" w:themeColor="text1"/>
          <w:sz w:val="24"/>
          <w:szCs w:val="20"/>
          <w:lang w:eastAsia="pl-PL"/>
        </w:rPr>
        <w:t xml:space="preserve">ich </w:t>
      </w:r>
      <w:r w:rsidRPr="00910E2D">
        <w:rPr>
          <w:rFonts w:ascii="Times New Roman" w:eastAsia="Times New Roman" w:hAnsi="Times New Roman" w:cs="Times New Roman"/>
          <w:color w:val="000000" w:themeColor="text1"/>
          <w:sz w:val="24"/>
          <w:szCs w:val="20"/>
          <w:lang w:eastAsia="pl-PL"/>
        </w:rPr>
        <w:t xml:space="preserve">na terenie Rzeczypospolitej Polskiej. Przedstawione dokumenty materiałowe będą opisane przez </w:t>
      </w:r>
      <w:r w:rsidR="004C7861" w:rsidRPr="00910E2D">
        <w:rPr>
          <w:rFonts w:ascii="Times New Roman" w:eastAsia="Times New Roman" w:hAnsi="Times New Roman" w:cs="Times New Roman"/>
          <w:color w:val="000000" w:themeColor="text1"/>
          <w:sz w:val="24"/>
          <w:szCs w:val="20"/>
          <w:lang w:eastAsia="pl-PL"/>
        </w:rPr>
        <w:t xml:space="preserve">osobę odpowiedzialną za wykonanie zleconych robót </w:t>
      </w:r>
      <w:r w:rsidRPr="00910E2D">
        <w:rPr>
          <w:rFonts w:ascii="Times New Roman" w:eastAsia="Times New Roman" w:hAnsi="Times New Roman" w:cs="Times New Roman"/>
          <w:color w:val="000000" w:themeColor="text1"/>
          <w:sz w:val="24"/>
          <w:szCs w:val="20"/>
          <w:lang w:eastAsia="pl-PL"/>
        </w:rPr>
        <w:t>klauzulą zgodności dostarczonych i</w:t>
      </w:r>
      <w:r w:rsidR="0070524F" w:rsidRPr="00910E2D">
        <w:rPr>
          <w:rFonts w:ascii="Times New Roman" w:eastAsia="Times New Roman" w:hAnsi="Times New Roman" w:cs="Times New Roman"/>
          <w:color w:val="000000" w:themeColor="text1"/>
          <w:sz w:val="24"/>
          <w:szCs w:val="20"/>
          <w:lang w:eastAsia="pl-PL"/>
        </w:rPr>
        <w:t xml:space="preserve"> </w:t>
      </w:r>
      <w:r w:rsidRPr="00910E2D">
        <w:rPr>
          <w:rFonts w:ascii="Times New Roman" w:eastAsia="Times New Roman" w:hAnsi="Times New Roman" w:cs="Times New Roman"/>
          <w:color w:val="000000" w:themeColor="text1"/>
          <w:sz w:val="24"/>
          <w:szCs w:val="20"/>
          <w:lang w:eastAsia="pl-PL"/>
        </w:rPr>
        <w:t>wbudowanych materiałów i wyrobów z dokum</w:t>
      </w:r>
      <w:r w:rsidR="0070524F" w:rsidRPr="00910E2D">
        <w:rPr>
          <w:rFonts w:ascii="Times New Roman" w:eastAsia="Times New Roman" w:hAnsi="Times New Roman" w:cs="Times New Roman"/>
          <w:color w:val="000000" w:themeColor="text1"/>
          <w:sz w:val="24"/>
          <w:szCs w:val="20"/>
          <w:lang w:eastAsia="pl-PL"/>
        </w:rPr>
        <w:t>entacją projektowo – techniczną,</w:t>
      </w:r>
    </w:p>
    <w:p w:rsidR="00141C3B" w:rsidRPr="00910E2D" w:rsidRDefault="00141C3B" w:rsidP="009A4EBC">
      <w:pPr>
        <w:numPr>
          <w:ilvl w:val="0"/>
          <w:numId w:val="5"/>
        </w:numPr>
        <w:tabs>
          <w:tab w:val="clear" w:pos="2340"/>
          <w:tab w:val="num" w:pos="0"/>
          <w:tab w:val="num" w:pos="284"/>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 xml:space="preserve">dostarczone urządzenia, niezbędne do wykonania przedmiotu umowy, będą urządzeniami </w:t>
      </w:r>
      <w:r w:rsidR="0070524F" w:rsidRPr="00910E2D">
        <w:rPr>
          <w:rFonts w:ascii="Times New Roman" w:eastAsia="Times New Roman" w:hAnsi="Times New Roman" w:cs="Times New Roman"/>
          <w:color w:val="000000" w:themeColor="text1"/>
          <w:sz w:val="24"/>
          <w:szCs w:val="20"/>
          <w:lang w:eastAsia="pl-PL"/>
        </w:rPr>
        <w:t xml:space="preserve">fabrycznie </w:t>
      </w:r>
      <w:r w:rsidRPr="00910E2D">
        <w:rPr>
          <w:rFonts w:ascii="Times New Roman" w:eastAsia="Times New Roman" w:hAnsi="Times New Roman" w:cs="Times New Roman"/>
          <w:color w:val="000000" w:themeColor="text1"/>
          <w:sz w:val="24"/>
          <w:szCs w:val="20"/>
          <w:lang w:eastAsia="pl-PL"/>
        </w:rPr>
        <w:t>nowymi, które będą dopuszczone do użytkowania na terenie Rzeczypospolitej Polskiej, bądź Unii Europejskiej i będą stanowiły integralny system współpracujących ze sobą</w:t>
      </w:r>
      <w:r w:rsidR="0070524F" w:rsidRPr="00910E2D">
        <w:rPr>
          <w:rFonts w:ascii="Times New Roman" w:eastAsia="Times New Roman" w:hAnsi="Times New Roman" w:cs="Times New Roman"/>
          <w:color w:val="000000" w:themeColor="text1"/>
          <w:sz w:val="24"/>
          <w:szCs w:val="20"/>
          <w:lang w:eastAsia="pl-PL"/>
        </w:rPr>
        <w:t xml:space="preserve"> urządzeń; montowane urządzenia</w:t>
      </w:r>
      <w:r w:rsidRPr="00910E2D">
        <w:rPr>
          <w:rFonts w:ascii="Times New Roman" w:eastAsia="Times New Roman" w:hAnsi="Times New Roman" w:cs="Times New Roman"/>
          <w:color w:val="000000" w:themeColor="text1"/>
          <w:sz w:val="24"/>
          <w:szCs w:val="20"/>
          <w:lang w:eastAsia="pl-PL"/>
        </w:rPr>
        <w:t xml:space="preserve"> i użyte materiały będą posiadały atest, certyfikat lub aprobatę o zgodności z P</w:t>
      </w:r>
      <w:r w:rsidR="0070524F" w:rsidRPr="00910E2D">
        <w:rPr>
          <w:rFonts w:ascii="Times New Roman" w:eastAsia="Times New Roman" w:hAnsi="Times New Roman" w:cs="Times New Roman"/>
          <w:color w:val="000000" w:themeColor="text1"/>
          <w:sz w:val="24"/>
          <w:szCs w:val="20"/>
          <w:lang w:eastAsia="pl-PL"/>
        </w:rPr>
        <w:t xml:space="preserve">olskimi </w:t>
      </w:r>
      <w:r w:rsidRPr="00910E2D">
        <w:rPr>
          <w:rFonts w:ascii="Times New Roman" w:eastAsia="Times New Roman" w:hAnsi="Times New Roman" w:cs="Times New Roman"/>
          <w:color w:val="000000" w:themeColor="text1"/>
          <w:sz w:val="24"/>
          <w:szCs w:val="20"/>
          <w:lang w:eastAsia="pl-PL"/>
        </w:rPr>
        <w:t>N</w:t>
      </w:r>
      <w:r w:rsidR="0070524F" w:rsidRPr="00910E2D">
        <w:rPr>
          <w:rFonts w:ascii="Times New Roman" w:eastAsia="Times New Roman" w:hAnsi="Times New Roman" w:cs="Times New Roman"/>
          <w:color w:val="000000" w:themeColor="text1"/>
          <w:sz w:val="24"/>
          <w:szCs w:val="20"/>
          <w:lang w:eastAsia="pl-PL"/>
        </w:rPr>
        <w:t>ormami</w:t>
      </w:r>
      <w:r w:rsidRPr="00910E2D">
        <w:rPr>
          <w:rFonts w:ascii="Times New Roman" w:eastAsia="Times New Roman" w:hAnsi="Times New Roman" w:cs="Times New Roman"/>
          <w:color w:val="000000" w:themeColor="text1"/>
          <w:sz w:val="24"/>
          <w:szCs w:val="20"/>
          <w:lang w:eastAsia="pl-PL"/>
        </w:rPr>
        <w:t>, bądź odpowiednimi normami obowiązującymi kraje Unii Europejskie</w:t>
      </w:r>
      <w:r w:rsidR="0070524F" w:rsidRPr="00910E2D">
        <w:rPr>
          <w:rFonts w:ascii="Times New Roman" w:eastAsia="Times New Roman" w:hAnsi="Times New Roman" w:cs="Times New Roman"/>
          <w:color w:val="000000" w:themeColor="text1"/>
          <w:sz w:val="24"/>
          <w:szCs w:val="20"/>
          <w:lang w:eastAsia="pl-PL"/>
        </w:rPr>
        <w:t>j,</w:t>
      </w:r>
    </w:p>
    <w:p w:rsidR="00141C3B" w:rsidRPr="00910E2D" w:rsidRDefault="00141C3B" w:rsidP="009A4EBC">
      <w:pPr>
        <w:numPr>
          <w:ilvl w:val="0"/>
          <w:numId w:val="5"/>
        </w:numPr>
        <w:tabs>
          <w:tab w:val="clear" w:pos="2340"/>
          <w:tab w:val="num" w:pos="0"/>
          <w:tab w:val="num" w:pos="284"/>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posiada wymagane powszechnie obowiązujący</w:t>
      </w:r>
      <w:r w:rsidR="0070524F" w:rsidRPr="00910E2D">
        <w:rPr>
          <w:rFonts w:ascii="Times New Roman" w:eastAsia="Times New Roman" w:hAnsi="Times New Roman" w:cs="Times New Roman"/>
          <w:color w:val="000000" w:themeColor="text1"/>
          <w:sz w:val="24"/>
          <w:szCs w:val="20"/>
          <w:lang w:eastAsia="pl-PL"/>
        </w:rPr>
        <w:t>mi przepisami prawa pozwolenia i/lub</w:t>
      </w:r>
      <w:r w:rsidRPr="00910E2D">
        <w:rPr>
          <w:rFonts w:ascii="Times New Roman" w:eastAsia="Times New Roman" w:hAnsi="Times New Roman" w:cs="Times New Roman"/>
          <w:color w:val="000000" w:themeColor="text1"/>
          <w:sz w:val="24"/>
          <w:szCs w:val="20"/>
          <w:lang w:eastAsia="pl-PL"/>
        </w:rPr>
        <w:t xml:space="preserve"> uprawnienia niezbędne do prawidłowego wykonania przedmiotu umowy;</w:t>
      </w:r>
    </w:p>
    <w:p w:rsidR="00141C3B" w:rsidRPr="00910E2D" w:rsidRDefault="00141C3B" w:rsidP="009A4EBC">
      <w:pPr>
        <w:numPr>
          <w:ilvl w:val="0"/>
          <w:numId w:val="5"/>
        </w:numPr>
        <w:tabs>
          <w:tab w:val="clear" w:pos="2340"/>
          <w:tab w:val="num" w:pos="0"/>
          <w:tab w:val="num" w:pos="284"/>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 xml:space="preserve">przeprowadził szczegółową </w:t>
      </w:r>
      <w:r w:rsidRPr="00692AA2">
        <w:rPr>
          <w:rFonts w:ascii="Times New Roman" w:eastAsia="Times New Roman" w:hAnsi="Times New Roman" w:cs="Times New Roman"/>
          <w:color w:val="000000" w:themeColor="text1"/>
          <w:sz w:val="24"/>
          <w:szCs w:val="20"/>
          <w:lang w:eastAsia="pl-PL"/>
        </w:rPr>
        <w:t xml:space="preserve">ocenę dokumentacji przetargowej, w tym </w:t>
      </w:r>
      <w:r w:rsidR="00A14C5A" w:rsidRPr="00692AA2">
        <w:rPr>
          <w:rFonts w:ascii="Times New Roman" w:eastAsia="Times New Roman" w:hAnsi="Times New Roman" w:cs="Times New Roman"/>
          <w:color w:val="000000" w:themeColor="text1"/>
          <w:sz w:val="24"/>
          <w:szCs w:val="20"/>
          <w:lang w:eastAsia="pl-PL"/>
        </w:rPr>
        <w:t>zapoznał się z</w:t>
      </w:r>
      <w:r w:rsidR="00B558C7" w:rsidRPr="00692AA2">
        <w:rPr>
          <w:rFonts w:ascii="Times New Roman" w:eastAsia="Times New Roman" w:hAnsi="Times New Roman" w:cs="Times New Roman"/>
          <w:color w:val="000000" w:themeColor="text1"/>
          <w:sz w:val="24"/>
          <w:szCs w:val="20"/>
          <w:lang w:eastAsia="pl-PL"/>
        </w:rPr>
        <w:t> </w:t>
      </w:r>
      <w:r w:rsidR="00A14C5A" w:rsidRPr="00692AA2">
        <w:rPr>
          <w:rFonts w:ascii="Times New Roman" w:eastAsia="Times New Roman" w:hAnsi="Times New Roman" w:cs="Times New Roman"/>
          <w:color w:val="000000" w:themeColor="text1"/>
          <w:sz w:val="24"/>
          <w:szCs w:val="20"/>
          <w:lang w:eastAsia="pl-PL"/>
        </w:rPr>
        <w:t>zakresem prac na podstawie</w:t>
      </w:r>
      <w:r w:rsidR="00B558C7" w:rsidRPr="00692AA2">
        <w:rPr>
          <w:rFonts w:ascii="Times New Roman" w:eastAsia="Times New Roman" w:hAnsi="Times New Roman" w:cs="Times New Roman"/>
          <w:color w:val="000000" w:themeColor="text1"/>
          <w:sz w:val="24"/>
          <w:szCs w:val="20"/>
          <w:lang w:eastAsia="pl-PL"/>
        </w:rPr>
        <w:t xml:space="preserve"> projektów branżowych (</w:t>
      </w:r>
      <w:r w:rsidR="00B558C7" w:rsidRPr="00692AA2">
        <w:rPr>
          <w:rFonts w:ascii="Times New Roman" w:eastAsia="Times New Roman" w:hAnsi="Times New Roman" w:cs="Times New Roman"/>
          <w:b/>
          <w:color w:val="000000" w:themeColor="text1"/>
          <w:sz w:val="24"/>
          <w:szCs w:val="20"/>
          <w:lang w:eastAsia="pl-PL"/>
        </w:rPr>
        <w:t>Załączniki nr 1</w:t>
      </w:r>
      <w:r w:rsidR="005B3DBF" w:rsidRPr="00692AA2">
        <w:rPr>
          <w:rFonts w:ascii="Times New Roman" w:eastAsia="Times New Roman" w:hAnsi="Times New Roman" w:cs="Times New Roman"/>
          <w:b/>
          <w:color w:val="000000" w:themeColor="text1"/>
          <w:sz w:val="24"/>
          <w:szCs w:val="20"/>
          <w:lang w:eastAsia="pl-PL"/>
        </w:rPr>
        <w:t>.1</w:t>
      </w:r>
      <w:r w:rsidR="00B558C7" w:rsidRPr="00692AA2">
        <w:rPr>
          <w:rFonts w:ascii="Times New Roman" w:eastAsia="Times New Roman" w:hAnsi="Times New Roman" w:cs="Times New Roman"/>
          <w:b/>
          <w:color w:val="000000" w:themeColor="text1"/>
          <w:sz w:val="24"/>
          <w:szCs w:val="20"/>
          <w:lang w:eastAsia="pl-PL"/>
        </w:rPr>
        <w:t>a – 1</w:t>
      </w:r>
      <w:r w:rsidR="005B3DBF" w:rsidRPr="00692AA2">
        <w:rPr>
          <w:rFonts w:ascii="Times New Roman" w:eastAsia="Times New Roman" w:hAnsi="Times New Roman" w:cs="Times New Roman"/>
          <w:b/>
          <w:color w:val="000000" w:themeColor="text1"/>
          <w:sz w:val="24"/>
          <w:szCs w:val="20"/>
          <w:lang w:eastAsia="pl-PL"/>
        </w:rPr>
        <w:t>.1</w:t>
      </w:r>
      <w:r w:rsidR="00B558C7" w:rsidRPr="00692AA2">
        <w:rPr>
          <w:rFonts w:ascii="Times New Roman" w:eastAsia="Times New Roman" w:hAnsi="Times New Roman" w:cs="Times New Roman"/>
          <w:b/>
          <w:color w:val="000000" w:themeColor="text1"/>
          <w:sz w:val="24"/>
          <w:szCs w:val="20"/>
          <w:lang w:eastAsia="pl-PL"/>
        </w:rPr>
        <w:t>d</w:t>
      </w:r>
      <w:r w:rsidR="00B558C7" w:rsidRPr="00692AA2">
        <w:rPr>
          <w:rFonts w:ascii="Times New Roman" w:eastAsia="Times New Roman" w:hAnsi="Times New Roman" w:cs="Times New Roman"/>
          <w:color w:val="000000" w:themeColor="text1"/>
          <w:sz w:val="24"/>
          <w:szCs w:val="20"/>
          <w:lang w:eastAsia="pl-PL"/>
        </w:rPr>
        <w:t>) oraz</w:t>
      </w:r>
      <w:r w:rsidR="00A14C5A" w:rsidRPr="00692AA2">
        <w:rPr>
          <w:rFonts w:ascii="Times New Roman" w:eastAsia="Times New Roman" w:hAnsi="Times New Roman" w:cs="Times New Roman"/>
          <w:color w:val="000000" w:themeColor="text1"/>
          <w:sz w:val="24"/>
          <w:szCs w:val="20"/>
          <w:lang w:eastAsia="pl-PL"/>
        </w:rPr>
        <w:t xml:space="preserve"> </w:t>
      </w:r>
      <w:r w:rsidR="001B7ED6" w:rsidRPr="00692AA2">
        <w:rPr>
          <w:rFonts w:ascii="Times New Roman" w:eastAsia="Times New Roman" w:hAnsi="Times New Roman" w:cs="Times New Roman"/>
          <w:color w:val="000000" w:themeColor="text1"/>
          <w:sz w:val="24"/>
          <w:szCs w:val="20"/>
          <w:lang w:eastAsia="pl-PL"/>
        </w:rPr>
        <w:t>przedmiar</w:t>
      </w:r>
      <w:r w:rsidR="00B558C7" w:rsidRPr="00692AA2">
        <w:rPr>
          <w:rFonts w:ascii="Times New Roman" w:eastAsia="Times New Roman" w:hAnsi="Times New Roman" w:cs="Times New Roman"/>
          <w:color w:val="000000" w:themeColor="text1"/>
          <w:sz w:val="24"/>
          <w:szCs w:val="20"/>
          <w:lang w:eastAsia="pl-PL"/>
        </w:rPr>
        <w:t>ów</w:t>
      </w:r>
      <w:r w:rsidR="00A14C5A" w:rsidRPr="00692AA2">
        <w:rPr>
          <w:rFonts w:ascii="Times New Roman" w:eastAsia="Times New Roman" w:hAnsi="Times New Roman" w:cs="Times New Roman"/>
          <w:color w:val="000000" w:themeColor="text1"/>
          <w:sz w:val="24"/>
          <w:szCs w:val="20"/>
          <w:lang w:eastAsia="pl-PL"/>
        </w:rPr>
        <w:t xml:space="preserve"> robót </w:t>
      </w:r>
      <w:r w:rsidR="00A14C5A" w:rsidRPr="00692AA2">
        <w:rPr>
          <w:rFonts w:ascii="Times New Roman" w:eastAsia="Times New Roman" w:hAnsi="Times New Roman" w:cs="Times New Roman"/>
          <w:b/>
          <w:color w:val="000000" w:themeColor="text1"/>
          <w:sz w:val="24"/>
          <w:szCs w:val="20"/>
          <w:lang w:eastAsia="pl-PL"/>
        </w:rPr>
        <w:t>(Z</w:t>
      </w:r>
      <w:r w:rsidR="001B7ED6" w:rsidRPr="00692AA2">
        <w:rPr>
          <w:rFonts w:ascii="Times New Roman" w:eastAsia="Times New Roman" w:hAnsi="Times New Roman" w:cs="Times New Roman"/>
          <w:b/>
          <w:color w:val="000000" w:themeColor="text1"/>
          <w:sz w:val="24"/>
          <w:szCs w:val="20"/>
          <w:lang w:eastAsia="pl-PL"/>
        </w:rPr>
        <w:t>ałącznik</w:t>
      </w:r>
      <w:r w:rsidR="00B558C7" w:rsidRPr="00692AA2">
        <w:rPr>
          <w:rFonts w:ascii="Times New Roman" w:eastAsia="Times New Roman" w:hAnsi="Times New Roman" w:cs="Times New Roman"/>
          <w:b/>
          <w:color w:val="000000" w:themeColor="text1"/>
          <w:sz w:val="24"/>
          <w:szCs w:val="20"/>
          <w:lang w:eastAsia="pl-PL"/>
        </w:rPr>
        <w:t>i</w:t>
      </w:r>
      <w:r w:rsidR="001B7ED6" w:rsidRPr="00692AA2">
        <w:rPr>
          <w:rFonts w:ascii="Times New Roman" w:eastAsia="Times New Roman" w:hAnsi="Times New Roman" w:cs="Times New Roman"/>
          <w:b/>
          <w:color w:val="000000" w:themeColor="text1"/>
          <w:sz w:val="24"/>
          <w:szCs w:val="20"/>
          <w:lang w:eastAsia="pl-PL"/>
        </w:rPr>
        <w:t xml:space="preserve"> nr</w:t>
      </w:r>
      <w:r w:rsidR="00C21490" w:rsidRPr="00692AA2">
        <w:rPr>
          <w:rFonts w:ascii="Times New Roman" w:eastAsia="Times New Roman" w:hAnsi="Times New Roman" w:cs="Times New Roman"/>
          <w:b/>
          <w:color w:val="000000" w:themeColor="text1"/>
          <w:sz w:val="24"/>
          <w:szCs w:val="20"/>
          <w:lang w:eastAsia="pl-PL"/>
        </w:rPr>
        <w:t xml:space="preserve"> </w:t>
      </w:r>
      <w:r w:rsidR="005B3DBF" w:rsidRPr="00692AA2">
        <w:rPr>
          <w:rFonts w:ascii="Times New Roman" w:eastAsia="Times New Roman" w:hAnsi="Times New Roman" w:cs="Times New Roman"/>
          <w:b/>
          <w:color w:val="000000" w:themeColor="text1"/>
          <w:sz w:val="24"/>
          <w:szCs w:val="20"/>
          <w:lang w:eastAsia="pl-PL"/>
        </w:rPr>
        <w:t>1.2</w:t>
      </w:r>
      <w:r w:rsidR="00B558C7" w:rsidRPr="00692AA2">
        <w:rPr>
          <w:rFonts w:ascii="Times New Roman" w:eastAsia="Times New Roman" w:hAnsi="Times New Roman" w:cs="Times New Roman"/>
          <w:b/>
          <w:color w:val="000000" w:themeColor="text1"/>
          <w:sz w:val="24"/>
          <w:szCs w:val="20"/>
          <w:lang w:eastAsia="pl-PL"/>
        </w:rPr>
        <w:t xml:space="preserve">a – </w:t>
      </w:r>
      <w:r w:rsidR="005B3DBF" w:rsidRPr="00692AA2">
        <w:rPr>
          <w:rFonts w:ascii="Times New Roman" w:eastAsia="Times New Roman" w:hAnsi="Times New Roman" w:cs="Times New Roman"/>
          <w:b/>
          <w:color w:val="000000" w:themeColor="text1"/>
          <w:sz w:val="24"/>
          <w:szCs w:val="20"/>
          <w:lang w:eastAsia="pl-PL"/>
        </w:rPr>
        <w:t>1.</w:t>
      </w:r>
      <w:r w:rsidR="00B558C7" w:rsidRPr="00692AA2">
        <w:rPr>
          <w:rFonts w:ascii="Times New Roman" w:eastAsia="Times New Roman" w:hAnsi="Times New Roman" w:cs="Times New Roman"/>
          <w:b/>
          <w:color w:val="000000" w:themeColor="text1"/>
          <w:sz w:val="24"/>
          <w:szCs w:val="20"/>
          <w:lang w:eastAsia="pl-PL"/>
        </w:rPr>
        <w:t>2d</w:t>
      </w:r>
      <w:r w:rsidR="001B7ED6" w:rsidRPr="00692AA2">
        <w:rPr>
          <w:rFonts w:ascii="Times New Roman" w:eastAsia="Times New Roman" w:hAnsi="Times New Roman" w:cs="Times New Roman"/>
          <w:b/>
          <w:color w:val="000000" w:themeColor="text1"/>
          <w:sz w:val="24"/>
          <w:szCs w:val="20"/>
          <w:lang w:eastAsia="pl-PL"/>
        </w:rPr>
        <w:t>)</w:t>
      </w:r>
      <w:r w:rsidR="00532E9F" w:rsidRPr="00692AA2">
        <w:rPr>
          <w:rFonts w:ascii="Times New Roman" w:eastAsia="Times New Roman" w:hAnsi="Times New Roman" w:cs="Times New Roman"/>
          <w:color w:val="000000" w:themeColor="text1"/>
          <w:sz w:val="24"/>
          <w:szCs w:val="20"/>
          <w:lang w:eastAsia="pl-PL"/>
        </w:rPr>
        <w:t xml:space="preserve"> </w:t>
      </w:r>
      <w:r w:rsidRPr="00692AA2">
        <w:rPr>
          <w:rFonts w:ascii="Times New Roman" w:eastAsia="Times New Roman" w:hAnsi="Times New Roman" w:cs="Times New Roman"/>
          <w:color w:val="000000" w:themeColor="text1"/>
          <w:sz w:val="24"/>
          <w:szCs w:val="20"/>
          <w:lang w:eastAsia="pl-PL"/>
        </w:rPr>
        <w:t xml:space="preserve">i nie stwierdził </w:t>
      </w:r>
      <w:r w:rsidRPr="00910E2D">
        <w:rPr>
          <w:rFonts w:ascii="Times New Roman" w:eastAsia="Times New Roman" w:hAnsi="Times New Roman" w:cs="Times New Roman"/>
          <w:color w:val="000000" w:themeColor="text1"/>
          <w:sz w:val="24"/>
          <w:szCs w:val="20"/>
          <w:lang w:eastAsia="pl-PL"/>
        </w:rPr>
        <w:t>błędów, sprzeczności lub braków, które mogłyby wpłyną</w:t>
      </w:r>
      <w:r w:rsidR="0070524F" w:rsidRPr="00910E2D">
        <w:rPr>
          <w:rFonts w:ascii="Times New Roman" w:eastAsia="Times New Roman" w:hAnsi="Times New Roman" w:cs="Times New Roman"/>
          <w:color w:val="000000" w:themeColor="text1"/>
          <w:sz w:val="24"/>
          <w:szCs w:val="20"/>
          <w:lang w:eastAsia="pl-PL"/>
        </w:rPr>
        <w:t>ć na należyte wykonanie zadania,</w:t>
      </w:r>
    </w:p>
    <w:p w:rsidR="00141C3B" w:rsidRPr="00910E2D" w:rsidRDefault="00141C3B" w:rsidP="009A4EBC">
      <w:pPr>
        <w:numPr>
          <w:ilvl w:val="0"/>
          <w:numId w:val="5"/>
        </w:numPr>
        <w:tabs>
          <w:tab w:val="clear" w:pos="2340"/>
          <w:tab w:val="num" w:pos="0"/>
          <w:tab w:val="num" w:pos="284"/>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jest w pełni świadomy warunków fizycznych oraz ograniczeń odnoszących się do terenu, nieruchomości sąsiadujących, dostępu, me</w:t>
      </w:r>
      <w:r w:rsidR="0070524F" w:rsidRPr="00910E2D">
        <w:rPr>
          <w:rFonts w:ascii="Times New Roman" w:eastAsia="Times New Roman" w:hAnsi="Times New Roman" w:cs="Times New Roman"/>
          <w:color w:val="000000" w:themeColor="text1"/>
          <w:sz w:val="24"/>
          <w:szCs w:val="20"/>
          <w:lang w:eastAsia="pl-PL"/>
        </w:rPr>
        <w:t>diów, jak również organizacji i</w:t>
      </w:r>
      <w:r w:rsidR="00B558C7">
        <w:rPr>
          <w:rFonts w:ascii="Times New Roman" w:eastAsia="Times New Roman" w:hAnsi="Times New Roman" w:cs="Times New Roman"/>
          <w:color w:val="000000" w:themeColor="text1"/>
          <w:sz w:val="24"/>
          <w:szCs w:val="20"/>
          <w:lang w:eastAsia="pl-PL"/>
        </w:rPr>
        <w:t> </w:t>
      </w:r>
      <w:r w:rsidRPr="00910E2D">
        <w:rPr>
          <w:rFonts w:ascii="Times New Roman" w:eastAsia="Times New Roman" w:hAnsi="Times New Roman" w:cs="Times New Roman"/>
          <w:color w:val="000000" w:themeColor="text1"/>
          <w:sz w:val="24"/>
          <w:szCs w:val="20"/>
          <w:lang w:eastAsia="pl-PL"/>
        </w:rPr>
        <w:t>funkcjonowania terenu</w:t>
      </w:r>
      <w:r w:rsidR="0070524F" w:rsidRPr="00910E2D">
        <w:rPr>
          <w:rFonts w:ascii="Times New Roman" w:eastAsia="Times New Roman" w:hAnsi="Times New Roman" w:cs="Times New Roman"/>
          <w:color w:val="000000" w:themeColor="text1"/>
          <w:sz w:val="24"/>
          <w:szCs w:val="20"/>
          <w:lang w:eastAsia="pl-PL"/>
        </w:rPr>
        <w:t xml:space="preserve"> inwestycji (środki transportu i </w:t>
      </w:r>
      <w:r w:rsidRPr="00910E2D">
        <w:rPr>
          <w:rFonts w:ascii="Times New Roman" w:eastAsia="Times New Roman" w:hAnsi="Times New Roman" w:cs="Times New Roman"/>
          <w:color w:val="000000" w:themeColor="text1"/>
          <w:sz w:val="24"/>
          <w:szCs w:val="20"/>
          <w:lang w:eastAsia="pl-PL"/>
        </w:rPr>
        <w:t>komunikacji, składowanie materiałów, energia elektryczna, woda, instalacje terenu, odległość od publicznych lub prywatnych m</w:t>
      </w:r>
      <w:r w:rsidR="0070524F" w:rsidRPr="00910E2D">
        <w:rPr>
          <w:rFonts w:ascii="Times New Roman" w:eastAsia="Times New Roman" w:hAnsi="Times New Roman" w:cs="Times New Roman"/>
          <w:color w:val="000000" w:themeColor="text1"/>
          <w:sz w:val="24"/>
          <w:szCs w:val="20"/>
          <w:lang w:eastAsia="pl-PL"/>
        </w:rPr>
        <w:t>iejsc składowania odpadów itp.),</w:t>
      </w:r>
    </w:p>
    <w:p w:rsidR="00F913EE" w:rsidRDefault="00141C3B" w:rsidP="009A4EBC">
      <w:pPr>
        <w:numPr>
          <w:ilvl w:val="0"/>
          <w:numId w:val="5"/>
        </w:numPr>
        <w:tabs>
          <w:tab w:val="clear" w:pos="2340"/>
          <w:tab w:val="num" w:pos="0"/>
          <w:tab w:val="num" w:pos="284"/>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lastRenderedPageBreak/>
        <w:t xml:space="preserve">przeprowadzona ocena dokumentacji pozwoliła na dokonanie ostatecznej kalkulacji wynagrodzenia, w związku z czym </w:t>
      </w:r>
      <w:r w:rsidR="002E42DE" w:rsidRPr="00910E2D">
        <w:rPr>
          <w:rFonts w:ascii="Times New Roman" w:eastAsia="Times New Roman" w:hAnsi="Times New Roman" w:cs="Times New Roman"/>
          <w:color w:val="000000" w:themeColor="text1"/>
          <w:sz w:val="24"/>
          <w:szCs w:val="24"/>
          <w:lang w:eastAsia="pl-PL"/>
        </w:rPr>
        <w:t>Wykonawca</w:t>
      </w:r>
      <w:r w:rsidRPr="00910E2D">
        <w:rPr>
          <w:rFonts w:ascii="Times New Roman" w:eastAsia="Times New Roman" w:hAnsi="Times New Roman" w:cs="Times New Roman"/>
          <w:color w:val="000000" w:themeColor="text1"/>
          <w:sz w:val="24"/>
          <w:szCs w:val="20"/>
          <w:lang w:eastAsia="pl-PL"/>
        </w:rPr>
        <w:t xml:space="preserve"> nie będzie podnosił względem Zamawiającego roszczeń finansowych, wynikaj</w:t>
      </w:r>
      <w:r w:rsidR="0070524F" w:rsidRPr="00910E2D">
        <w:rPr>
          <w:rFonts w:ascii="Times New Roman" w:eastAsia="Times New Roman" w:hAnsi="Times New Roman" w:cs="Times New Roman"/>
          <w:color w:val="000000" w:themeColor="text1"/>
          <w:sz w:val="24"/>
          <w:szCs w:val="20"/>
          <w:lang w:eastAsia="pl-PL"/>
        </w:rPr>
        <w:t xml:space="preserve">ących z błędów i nieścisłości w </w:t>
      </w:r>
      <w:r w:rsidRPr="00910E2D">
        <w:rPr>
          <w:rFonts w:ascii="Times New Roman" w:eastAsia="Times New Roman" w:hAnsi="Times New Roman" w:cs="Times New Roman"/>
          <w:color w:val="000000" w:themeColor="text1"/>
          <w:sz w:val="24"/>
          <w:szCs w:val="20"/>
          <w:lang w:eastAsia="pl-PL"/>
        </w:rPr>
        <w:t>jego własnych ustaleniach co do zakresu prac i robót, będących przedmiotem umowy, będących w szczególności skutkiem niedostatecznego zapoznania się z udostępnioną przez Zamawiającego d</w:t>
      </w:r>
      <w:r w:rsidR="0070524F" w:rsidRPr="00910E2D">
        <w:rPr>
          <w:rFonts w:ascii="Times New Roman" w:eastAsia="Times New Roman" w:hAnsi="Times New Roman" w:cs="Times New Roman"/>
          <w:color w:val="000000" w:themeColor="text1"/>
          <w:sz w:val="24"/>
          <w:szCs w:val="20"/>
          <w:lang w:eastAsia="pl-PL"/>
        </w:rPr>
        <w:t>okumentacją</w:t>
      </w:r>
      <w:r w:rsidR="00F913EE">
        <w:rPr>
          <w:rFonts w:ascii="Times New Roman" w:eastAsia="Times New Roman" w:hAnsi="Times New Roman" w:cs="Times New Roman"/>
          <w:color w:val="000000" w:themeColor="text1"/>
          <w:sz w:val="24"/>
          <w:szCs w:val="20"/>
          <w:lang w:eastAsia="pl-PL"/>
        </w:rPr>
        <w:t>,</w:t>
      </w:r>
    </w:p>
    <w:p w:rsidR="00503345" w:rsidRPr="00B93E3C" w:rsidRDefault="00F913EE" w:rsidP="009A4EBC">
      <w:pPr>
        <w:numPr>
          <w:ilvl w:val="0"/>
          <w:numId w:val="5"/>
        </w:numPr>
        <w:tabs>
          <w:tab w:val="clear" w:pos="2340"/>
          <w:tab w:val="num" w:pos="0"/>
          <w:tab w:val="num" w:pos="284"/>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Pr>
          <w:rFonts w:ascii="Times New Roman" w:eastAsia="Times New Roman" w:hAnsi="Times New Roman" w:cs="Times New Roman"/>
          <w:color w:val="000000" w:themeColor="text1"/>
          <w:sz w:val="24"/>
          <w:szCs w:val="20"/>
          <w:lang w:eastAsia="pl-PL"/>
        </w:rPr>
        <w:t>otrzymał od Zamawiającego i zapoznał się z postanowieniem Komendy Wojewódzkiej Państwowej Straży Pożarnej WZ.5595.458.1</w:t>
      </w:r>
      <w:r w:rsidR="00B27835">
        <w:rPr>
          <w:rFonts w:ascii="Times New Roman" w:eastAsia="Times New Roman" w:hAnsi="Times New Roman" w:cs="Times New Roman"/>
          <w:color w:val="000000" w:themeColor="text1"/>
          <w:sz w:val="24"/>
          <w:szCs w:val="20"/>
          <w:lang w:eastAsia="pl-PL"/>
        </w:rPr>
        <w:t>.2020 oraz WZ</w:t>
      </w:r>
      <w:r>
        <w:rPr>
          <w:rFonts w:ascii="Times New Roman" w:eastAsia="Times New Roman" w:hAnsi="Times New Roman" w:cs="Times New Roman"/>
          <w:color w:val="000000" w:themeColor="text1"/>
          <w:sz w:val="24"/>
          <w:szCs w:val="20"/>
          <w:lang w:eastAsia="pl-PL"/>
        </w:rPr>
        <w:t>.5595.459.1</w:t>
      </w:r>
      <w:r w:rsidR="00B27835">
        <w:rPr>
          <w:rFonts w:ascii="Times New Roman" w:eastAsia="Times New Roman" w:hAnsi="Times New Roman" w:cs="Times New Roman"/>
          <w:color w:val="000000" w:themeColor="text1"/>
          <w:sz w:val="24"/>
          <w:szCs w:val="20"/>
          <w:lang w:eastAsia="pl-PL"/>
        </w:rPr>
        <w:t>.2020</w:t>
      </w:r>
      <w:r>
        <w:rPr>
          <w:rFonts w:ascii="Times New Roman" w:eastAsia="Times New Roman" w:hAnsi="Times New Roman" w:cs="Times New Roman"/>
          <w:color w:val="000000" w:themeColor="text1"/>
          <w:sz w:val="24"/>
          <w:szCs w:val="20"/>
          <w:lang w:eastAsia="pl-PL"/>
        </w:rPr>
        <w:t xml:space="preserve"> z dnia </w:t>
      </w:r>
      <w:r w:rsidR="00B27835">
        <w:rPr>
          <w:rFonts w:ascii="Times New Roman" w:eastAsia="Times New Roman" w:hAnsi="Times New Roman" w:cs="Times New Roman"/>
          <w:color w:val="000000" w:themeColor="text1"/>
          <w:sz w:val="24"/>
          <w:szCs w:val="20"/>
          <w:lang w:eastAsia="pl-PL"/>
        </w:rPr>
        <w:t>8</w:t>
      </w:r>
      <w:r w:rsidR="0084179A">
        <w:rPr>
          <w:rFonts w:ascii="Times New Roman" w:eastAsia="Times New Roman" w:hAnsi="Times New Roman" w:cs="Times New Roman"/>
          <w:color w:val="000000" w:themeColor="text1"/>
          <w:sz w:val="24"/>
          <w:szCs w:val="20"/>
          <w:lang w:eastAsia="pl-PL"/>
        </w:rPr>
        <w:t> </w:t>
      </w:r>
      <w:r w:rsidR="00B27835">
        <w:rPr>
          <w:rFonts w:ascii="Times New Roman" w:eastAsia="Times New Roman" w:hAnsi="Times New Roman" w:cs="Times New Roman"/>
          <w:color w:val="000000" w:themeColor="text1"/>
          <w:sz w:val="24"/>
          <w:szCs w:val="20"/>
          <w:lang w:eastAsia="pl-PL"/>
        </w:rPr>
        <w:t>października 2020</w:t>
      </w:r>
      <w:r>
        <w:rPr>
          <w:rFonts w:ascii="Times New Roman" w:eastAsia="Times New Roman" w:hAnsi="Times New Roman" w:cs="Times New Roman"/>
          <w:color w:val="000000" w:themeColor="text1"/>
          <w:sz w:val="24"/>
          <w:szCs w:val="20"/>
          <w:lang w:eastAsia="pl-PL"/>
        </w:rPr>
        <w:t xml:space="preserve"> wraz z załącznikiem (Ekspertyzą Stanu Ochrony Przeciwpożarowej z lipca 2020 r.).</w:t>
      </w:r>
    </w:p>
    <w:p w:rsidR="00141C3B" w:rsidRPr="00910E2D" w:rsidRDefault="00141C3B" w:rsidP="009A4EBC">
      <w:pPr>
        <w:numPr>
          <w:ilvl w:val="1"/>
          <w:numId w:val="3"/>
        </w:numPr>
        <w:tabs>
          <w:tab w:val="clear" w:pos="1440"/>
          <w:tab w:val="num" w:pos="709"/>
        </w:tabs>
        <w:spacing w:after="0" w:line="240" w:lineRule="auto"/>
        <w:ind w:left="0" w:firstLine="284"/>
        <w:jc w:val="both"/>
        <w:rPr>
          <w:rFonts w:ascii="Times New Roman" w:eastAsia="Times New Roman" w:hAnsi="Times New Roman" w:cs="Times New Roman"/>
          <w:b/>
          <w:color w:val="000000" w:themeColor="text1"/>
          <w:sz w:val="24"/>
          <w:szCs w:val="24"/>
          <w:lang w:eastAsia="pl-PL"/>
        </w:rPr>
      </w:pPr>
      <w:r w:rsidRPr="00910E2D">
        <w:rPr>
          <w:rFonts w:ascii="Times New Roman" w:eastAsia="Times New Roman" w:hAnsi="Times New Roman" w:cs="Times New Roman"/>
          <w:b/>
          <w:color w:val="000000" w:themeColor="text1"/>
          <w:sz w:val="24"/>
          <w:szCs w:val="24"/>
          <w:lang w:eastAsia="pl-PL"/>
        </w:rPr>
        <w:t>Zamawiający oświadcza, że:</w:t>
      </w:r>
    </w:p>
    <w:p w:rsidR="00141C3B" w:rsidRPr="00910E2D" w:rsidRDefault="00141C3B" w:rsidP="009A4EBC">
      <w:pPr>
        <w:numPr>
          <w:ilvl w:val="2"/>
          <w:numId w:val="3"/>
        </w:numPr>
        <w:tabs>
          <w:tab w:val="clear" w:pos="2340"/>
          <w:tab w:val="num" w:pos="0"/>
          <w:tab w:val="num" w:pos="284"/>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 xml:space="preserve">posiada zdolność do zawarcia </w:t>
      </w:r>
      <w:r w:rsidR="00F92D0F">
        <w:rPr>
          <w:rFonts w:ascii="Times New Roman" w:eastAsia="Times New Roman" w:hAnsi="Times New Roman" w:cs="Times New Roman"/>
          <w:color w:val="000000" w:themeColor="text1"/>
          <w:sz w:val="24"/>
          <w:szCs w:val="20"/>
          <w:lang w:eastAsia="pl-PL"/>
        </w:rPr>
        <w:t>U</w:t>
      </w:r>
      <w:r w:rsidRPr="00910E2D">
        <w:rPr>
          <w:rFonts w:ascii="Times New Roman" w:eastAsia="Times New Roman" w:hAnsi="Times New Roman" w:cs="Times New Roman"/>
          <w:color w:val="000000" w:themeColor="text1"/>
          <w:sz w:val="24"/>
          <w:szCs w:val="20"/>
          <w:lang w:eastAsia="pl-PL"/>
        </w:rPr>
        <w:t>mowy, która stanowi ważne i prawnie</w:t>
      </w:r>
      <w:r w:rsidR="0070524F" w:rsidRPr="00910E2D">
        <w:rPr>
          <w:rFonts w:ascii="Times New Roman" w:eastAsia="Times New Roman" w:hAnsi="Times New Roman" w:cs="Times New Roman"/>
          <w:color w:val="000000" w:themeColor="text1"/>
          <w:sz w:val="24"/>
          <w:szCs w:val="20"/>
          <w:lang w:eastAsia="pl-PL"/>
        </w:rPr>
        <w:t xml:space="preserve"> wiążące dla niego zobowiązanie</w:t>
      </w:r>
      <w:r w:rsidR="00B93E3C">
        <w:rPr>
          <w:rFonts w:ascii="Times New Roman" w:eastAsia="Times New Roman" w:hAnsi="Times New Roman" w:cs="Times New Roman"/>
          <w:color w:val="000000" w:themeColor="text1"/>
          <w:sz w:val="24"/>
          <w:szCs w:val="20"/>
          <w:lang w:eastAsia="pl-PL"/>
        </w:rPr>
        <w:t>;</w:t>
      </w:r>
    </w:p>
    <w:p w:rsidR="00141C3B" w:rsidRPr="00910E2D" w:rsidRDefault="00141C3B" w:rsidP="009A4EBC">
      <w:pPr>
        <w:numPr>
          <w:ilvl w:val="2"/>
          <w:numId w:val="3"/>
        </w:numPr>
        <w:tabs>
          <w:tab w:val="clear" w:pos="2340"/>
          <w:tab w:val="num" w:pos="0"/>
          <w:tab w:val="num" w:pos="284"/>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 xml:space="preserve">zawarcie i wykonanie </w:t>
      </w:r>
      <w:r w:rsidR="00F92D0F">
        <w:rPr>
          <w:rFonts w:ascii="Times New Roman" w:eastAsia="Times New Roman" w:hAnsi="Times New Roman" w:cs="Times New Roman"/>
          <w:color w:val="000000" w:themeColor="text1"/>
          <w:sz w:val="24"/>
          <w:szCs w:val="20"/>
          <w:lang w:eastAsia="pl-PL"/>
        </w:rPr>
        <w:t>U</w:t>
      </w:r>
      <w:r w:rsidRPr="00910E2D">
        <w:rPr>
          <w:rFonts w:ascii="Times New Roman" w:eastAsia="Times New Roman" w:hAnsi="Times New Roman" w:cs="Times New Roman"/>
          <w:color w:val="000000" w:themeColor="text1"/>
          <w:sz w:val="24"/>
          <w:szCs w:val="20"/>
          <w:lang w:eastAsia="pl-PL"/>
        </w:rPr>
        <w:t xml:space="preserve">mowy </w:t>
      </w:r>
      <w:r w:rsidR="00503345" w:rsidRPr="00910E2D">
        <w:rPr>
          <w:rFonts w:ascii="Times New Roman" w:eastAsia="Times New Roman" w:hAnsi="Times New Roman" w:cs="Times New Roman"/>
          <w:color w:val="000000" w:themeColor="text1"/>
          <w:sz w:val="24"/>
          <w:szCs w:val="20"/>
          <w:lang w:eastAsia="pl-PL"/>
        </w:rPr>
        <w:t>nie stanowi</w:t>
      </w:r>
      <w:r w:rsidR="00503345">
        <w:rPr>
          <w:rFonts w:ascii="Times New Roman" w:eastAsia="Times New Roman" w:hAnsi="Times New Roman" w:cs="Times New Roman"/>
          <w:color w:val="000000" w:themeColor="text1"/>
          <w:sz w:val="24"/>
          <w:szCs w:val="20"/>
          <w:lang w:eastAsia="pl-PL"/>
        </w:rPr>
        <w:t xml:space="preserve">ą </w:t>
      </w:r>
      <w:r w:rsidRPr="00910E2D">
        <w:rPr>
          <w:rFonts w:ascii="Times New Roman" w:eastAsia="Times New Roman" w:hAnsi="Times New Roman" w:cs="Times New Roman"/>
          <w:color w:val="000000" w:themeColor="text1"/>
          <w:sz w:val="24"/>
          <w:szCs w:val="20"/>
          <w:lang w:eastAsia="pl-PL"/>
        </w:rPr>
        <w:t xml:space="preserve">naruszenia jakiejkolwiek </w:t>
      </w:r>
      <w:r w:rsidR="00F92D0F">
        <w:rPr>
          <w:rFonts w:ascii="Times New Roman" w:eastAsia="Times New Roman" w:hAnsi="Times New Roman" w:cs="Times New Roman"/>
          <w:color w:val="000000" w:themeColor="text1"/>
          <w:sz w:val="24"/>
          <w:szCs w:val="20"/>
          <w:lang w:eastAsia="pl-PL"/>
        </w:rPr>
        <w:t>U</w:t>
      </w:r>
      <w:r w:rsidRPr="00910E2D">
        <w:rPr>
          <w:rFonts w:ascii="Times New Roman" w:eastAsia="Times New Roman" w:hAnsi="Times New Roman" w:cs="Times New Roman"/>
          <w:color w:val="000000" w:themeColor="text1"/>
          <w:sz w:val="24"/>
          <w:szCs w:val="20"/>
          <w:lang w:eastAsia="pl-PL"/>
        </w:rPr>
        <w:t>mowy lub zobowiązania, których stroną jest Zamawiający oraz nie stanowi naruszenia jakiejkolwiek decyzji administracyjnej, zarządzenia, postanowienia lub wyroku wiążącego Zamawiającego;</w:t>
      </w:r>
    </w:p>
    <w:p w:rsidR="00141C3B" w:rsidRPr="00910E2D" w:rsidRDefault="00141C3B" w:rsidP="009A4EBC">
      <w:pPr>
        <w:numPr>
          <w:ilvl w:val="2"/>
          <w:numId w:val="3"/>
        </w:numPr>
        <w:tabs>
          <w:tab w:val="clear" w:pos="2340"/>
          <w:tab w:val="num" w:pos="0"/>
          <w:tab w:val="num" w:pos="284"/>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 xml:space="preserve">posiada środki finansowe konieczne do należytego wykonania </w:t>
      </w:r>
      <w:r w:rsidR="00F92D0F">
        <w:rPr>
          <w:rFonts w:ascii="Times New Roman" w:eastAsia="Times New Roman" w:hAnsi="Times New Roman" w:cs="Times New Roman"/>
          <w:color w:val="000000" w:themeColor="text1"/>
          <w:sz w:val="24"/>
          <w:szCs w:val="20"/>
          <w:lang w:eastAsia="pl-PL"/>
        </w:rPr>
        <w:t>U</w:t>
      </w:r>
      <w:r w:rsidRPr="00910E2D">
        <w:rPr>
          <w:rFonts w:ascii="Times New Roman" w:eastAsia="Times New Roman" w:hAnsi="Times New Roman" w:cs="Times New Roman"/>
          <w:color w:val="000000" w:themeColor="text1"/>
          <w:sz w:val="24"/>
          <w:szCs w:val="20"/>
          <w:lang w:eastAsia="pl-PL"/>
        </w:rPr>
        <w:t>mowy.</w:t>
      </w:r>
    </w:p>
    <w:p w:rsidR="00141C3B" w:rsidRPr="00910E2D" w:rsidRDefault="00141C3B" w:rsidP="00AD1E62">
      <w:pPr>
        <w:spacing w:before="120" w:after="0" w:line="240" w:lineRule="auto"/>
        <w:jc w:val="center"/>
        <w:rPr>
          <w:rFonts w:ascii="Times New Roman" w:eastAsia="Times New Roman" w:hAnsi="Times New Roman" w:cs="Times New Roman"/>
          <w:b/>
          <w:color w:val="000000" w:themeColor="text1"/>
          <w:sz w:val="24"/>
          <w:szCs w:val="24"/>
          <w:lang w:eastAsia="pl-PL"/>
        </w:rPr>
      </w:pPr>
      <w:r w:rsidRPr="00910E2D">
        <w:rPr>
          <w:rFonts w:ascii="Times New Roman" w:eastAsia="Times New Roman" w:hAnsi="Times New Roman" w:cs="Times New Roman"/>
          <w:b/>
          <w:color w:val="000000" w:themeColor="text1"/>
          <w:sz w:val="24"/>
          <w:szCs w:val="24"/>
          <w:lang w:eastAsia="pl-PL"/>
        </w:rPr>
        <w:t>§ 3</w:t>
      </w:r>
    </w:p>
    <w:p w:rsidR="00503345" w:rsidRPr="00910E2D" w:rsidRDefault="00141C3B" w:rsidP="00D82157">
      <w:pPr>
        <w:pStyle w:val="ListParagraph"/>
        <w:keepNext/>
        <w:spacing w:after="0" w:line="240" w:lineRule="auto"/>
        <w:ind w:left="0"/>
        <w:jc w:val="center"/>
        <w:outlineLvl w:val="0"/>
        <w:rPr>
          <w:rFonts w:ascii="Times New Roman" w:eastAsia="Times New Roman" w:hAnsi="Times New Roman" w:cs="Times New Roman"/>
          <w:b/>
          <w:bCs/>
          <w:color w:val="000000" w:themeColor="text1"/>
          <w:sz w:val="24"/>
          <w:szCs w:val="24"/>
          <w:lang w:eastAsia="pl-PL"/>
        </w:rPr>
      </w:pPr>
      <w:r w:rsidRPr="00910E2D">
        <w:rPr>
          <w:rFonts w:ascii="Times New Roman" w:eastAsia="Times New Roman" w:hAnsi="Times New Roman" w:cs="Times New Roman"/>
          <w:b/>
          <w:bCs/>
          <w:color w:val="000000" w:themeColor="text1"/>
          <w:sz w:val="24"/>
          <w:szCs w:val="24"/>
          <w:lang w:eastAsia="pl-PL"/>
        </w:rPr>
        <w:t>PRZEDMIOT UMOWY</w:t>
      </w:r>
    </w:p>
    <w:p w:rsidR="00A12070" w:rsidRPr="00910E2D" w:rsidRDefault="00141C3B" w:rsidP="009A4EBC">
      <w:pPr>
        <w:pStyle w:val="ListParagraph"/>
        <w:numPr>
          <w:ilvl w:val="0"/>
          <w:numId w:val="34"/>
        </w:numPr>
        <w:tabs>
          <w:tab w:val="left" w:pos="426"/>
        </w:tabs>
        <w:spacing w:after="0" w:line="240" w:lineRule="auto"/>
        <w:ind w:left="0" w:firstLine="284"/>
        <w:jc w:val="both"/>
        <w:rPr>
          <w:rFonts w:ascii="Times New Roman" w:eastAsia="Times New Roman" w:hAnsi="Times New Roman" w:cs="Times New Roman"/>
          <w:b/>
          <w:color w:val="000000" w:themeColor="text1"/>
          <w:sz w:val="24"/>
          <w:szCs w:val="24"/>
          <w:lang w:eastAsia="pl-PL"/>
        </w:rPr>
      </w:pPr>
      <w:r w:rsidRPr="00E91C3C">
        <w:rPr>
          <w:rFonts w:ascii="Times New Roman" w:eastAsia="Times New Roman" w:hAnsi="Times New Roman" w:cs="Times New Roman"/>
          <w:color w:val="000000" w:themeColor="text1"/>
          <w:sz w:val="24"/>
          <w:szCs w:val="24"/>
          <w:lang w:eastAsia="pl-PL"/>
        </w:rPr>
        <w:t xml:space="preserve">Zamawiający powierza, a </w:t>
      </w:r>
      <w:r w:rsidR="002E42DE" w:rsidRPr="00E91C3C">
        <w:rPr>
          <w:rFonts w:ascii="Times New Roman" w:eastAsia="Times New Roman" w:hAnsi="Times New Roman" w:cs="Times New Roman"/>
          <w:color w:val="000000" w:themeColor="text1"/>
          <w:sz w:val="24"/>
          <w:szCs w:val="24"/>
          <w:lang w:eastAsia="pl-PL"/>
        </w:rPr>
        <w:t>Wykonawca</w:t>
      </w:r>
      <w:r w:rsidRPr="00E91C3C">
        <w:rPr>
          <w:rFonts w:ascii="Times New Roman" w:eastAsia="Times New Roman" w:hAnsi="Times New Roman" w:cs="Times New Roman"/>
          <w:color w:val="000000" w:themeColor="text1"/>
          <w:sz w:val="24"/>
          <w:szCs w:val="24"/>
          <w:lang w:eastAsia="pl-PL"/>
        </w:rPr>
        <w:t xml:space="preserve"> zobowiązuje się wykonać roboty</w:t>
      </w:r>
      <w:r w:rsidR="00C21490" w:rsidRPr="00E91C3C">
        <w:rPr>
          <w:rFonts w:ascii="Times New Roman" w:hAnsi="Times New Roman" w:cs="Times New Roman"/>
          <w:b/>
          <w:sz w:val="24"/>
          <w:szCs w:val="24"/>
        </w:rPr>
        <w:t xml:space="preserve"> </w:t>
      </w:r>
      <w:r w:rsidR="00B558C7">
        <w:rPr>
          <w:rFonts w:ascii="Times New Roman" w:hAnsi="Times New Roman" w:cs="Times New Roman"/>
          <w:b/>
          <w:sz w:val="24"/>
          <w:szCs w:val="24"/>
        </w:rPr>
        <w:t xml:space="preserve">polegające </w:t>
      </w:r>
      <w:r w:rsidR="00B558C7" w:rsidRPr="00B558C7">
        <w:rPr>
          <w:rFonts w:ascii="Times New Roman" w:hAnsi="Times New Roman" w:cs="Times New Roman"/>
          <w:b/>
          <w:sz w:val="24"/>
          <w:szCs w:val="24"/>
        </w:rPr>
        <w:t xml:space="preserve">na wykonaniu robót, określonych jako </w:t>
      </w:r>
      <w:r w:rsidR="00B558C7" w:rsidRPr="00D82157">
        <w:rPr>
          <w:rFonts w:ascii="Times New Roman" w:hAnsi="Times New Roman" w:cs="Times New Roman"/>
          <w:b/>
          <w:i/>
          <w:sz w:val="24"/>
          <w:szCs w:val="24"/>
        </w:rPr>
        <w:t>„Przebudowa i dostosowanie budynku Instytutu Badawczego Leśnictwa w Warszawie przy ulicy Bitwy Warszawskiej 1920 roku nr 3”</w:t>
      </w:r>
      <w:r w:rsidR="00B558C7" w:rsidRPr="00B558C7">
        <w:rPr>
          <w:rFonts w:ascii="Times New Roman" w:hAnsi="Times New Roman" w:cs="Times New Roman"/>
          <w:b/>
          <w:sz w:val="24"/>
          <w:szCs w:val="24"/>
        </w:rPr>
        <w:t xml:space="preserve"> mających na celu dostosowanie obiektu do wymagań ekspertyzy stanu ochrony przeciwpożarowej i postanowień KW PSP</w:t>
      </w:r>
      <w:r w:rsidR="00503345">
        <w:rPr>
          <w:rFonts w:ascii="Times New Roman" w:hAnsi="Times New Roman" w:cs="Times New Roman"/>
          <w:b/>
          <w:sz w:val="24"/>
          <w:szCs w:val="24"/>
        </w:rPr>
        <w:t>.</w:t>
      </w:r>
    </w:p>
    <w:p w:rsidR="00141C3B" w:rsidRPr="00910E2D" w:rsidRDefault="00141C3B" w:rsidP="009A4EBC">
      <w:pPr>
        <w:numPr>
          <w:ilvl w:val="0"/>
          <w:numId w:val="34"/>
        </w:numPr>
        <w:tabs>
          <w:tab w:val="left" w:pos="426"/>
        </w:tabs>
        <w:spacing w:after="0" w:line="240" w:lineRule="auto"/>
        <w:ind w:left="0" w:firstLine="284"/>
        <w:jc w:val="both"/>
        <w:rPr>
          <w:rFonts w:ascii="Times New Roman" w:eastAsia="Times New Roman" w:hAnsi="Times New Roman" w:cs="Times New Roman"/>
          <w:color w:val="000000" w:themeColor="text1"/>
          <w:sz w:val="24"/>
          <w:szCs w:val="24"/>
          <w:lang w:eastAsia="pl-PL"/>
        </w:rPr>
      </w:pPr>
      <w:r w:rsidRPr="00910E2D">
        <w:rPr>
          <w:rFonts w:ascii="Times New Roman" w:eastAsia="Times New Roman" w:hAnsi="Times New Roman" w:cs="Times New Roman"/>
          <w:color w:val="000000" w:themeColor="text1"/>
          <w:sz w:val="24"/>
          <w:szCs w:val="24"/>
          <w:lang w:eastAsia="pl-PL"/>
        </w:rPr>
        <w:t>Na przedmiot umowy składa się zakres rzeczowy zadania, określony w dokumentacji</w:t>
      </w:r>
      <w:r w:rsidR="00670167" w:rsidRPr="00910E2D">
        <w:rPr>
          <w:rFonts w:ascii="Times New Roman" w:eastAsia="Times New Roman" w:hAnsi="Times New Roman" w:cs="Times New Roman"/>
          <w:color w:val="000000" w:themeColor="text1"/>
          <w:sz w:val="24"/>
          <w:szCs w:val="24"/>
          <w:lang w:eastAsia="pl-PL"/>
        </w:rPr>
        <w:t xml:space="preserve"> stanowiącej załączniki do SWZ</w:t>
      </w:r>
      <w:r w:rsidR="006E348A">
        <w:rPr>
          <w:rFonts w:ascii="Times New Roman" w:eastAsia="Times New Roman" w:hAnsi="Times New Roman" w:cs="Times New Roman"/>
          <w:color w:val="000000" w:themeColor="text1"/>
          <w:sz w:val="24"/>
          <w:szCs w:val="24"/>
          <w:lang w:eastAsia="pl-PL"/>
        </w:rPr>
        <w:t xml:space="preserve"> lub niniejszej Umowy</w:t>
      </w:r>
      <w:r w:rsidRPr="00910E2D">
        <w:rPr>
          <w:rFonts w:ascii="Times New Roman" w:eastAsia="Times New Roman" w:hAnsi="Times New Roman" w:cs="Times New Roman"/>
          <w:color w:val="000000" w:themeColor="text1"/>
          <w:sz w:val="24"/>
          <w:szCs w:val="24"/>
          <w:lang w:eastAsia="pl-PL"/>
        </w:rPr>
        <w:t>:</w:t>
      </w:r>
    </w:p>
    <w:p w:rsidR="00B558C7" w:rsidRPr="00B558C7" w:rsidRDefault="00D82157" w:rsidP="009A4EBC">
      <w:pPr>
        <w:pStyle w:val="ListParagraph"/>
        <w:numPr>
          <w:ilvl w:val="0"/>
          <w:numId w:val="35"/>
        </w:numPr>
        <w:spacing w:after="0" w:line="240" w:lineRule="auto"/>
        <w:ind w:left="851" w:firstLine="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p</w:t>
      </w:r>
      <w:r w:rsidR="00B558C7" w:rsidRPr="00B558C7">
        <w:rPr>
          <w:rFonts w:ascii="Times New Roman" w:eastAsia="Times New Roman" w:hAnsi="Times New Roman" w:cs="Times New Roman"/>
          <w:color w:val="000000" w:themeColor="text1"/>
          <w:sz w:val="24"/>
          <w:szCs w:val="24"/>
          <w:lang w:eastAsia="pl-PL"/>
        </w:rPr>
        <w:t>rojekty branżowe wykonawcze</w:t>
      </w:r>
      <w:r w:rsidR="00B558C7">
        <w:rPr>
          <w:rFonts w:ascii="Times New Roman" w:eastAsia="Times New Roman" w:hAnsi="Times New Roman" w:cs="Times New Roman"/>
          <w:color w:val="000000" w:themeColor="text1"/>
          <w:sz w:val="24"/>
          <w:szCs w:val="24"/>
          <w:lang w:eastAsia="pl-PL"/>
        </w:rPr>
        <w:t xml:space="preserve"> </w:t>
      </w:r>
      <w:r w:rsidR="00B558C7" w:rsidRPr="00B558C7">
        <w:rPr>
          <w:rFonts w:ascii="Times New Roman" w:eastAsia="Times New Roman" w:hAnsi="Times New Roman" w:cs="Times New Roman"/>
          <w:color w:val="000000" w:themeColor="text1"/>
          <w:sz w:val="24"/>
          <w:szCs w:val="24"/>
          <w:lang w:eastAsia="pl-PL"/>
        </w:rPr>
        <w:t>stanowiąc</w:t>
      </w:r>
      <w:r w:rsidR="00B558C7">
        <w:rPr>
          <w:rFonts w:ascii="Times New Roman" w:eastAsia="Times New Roman" w:hAnsi="Times New Roman" w:cs="Times New Roman"/>
          <w:color w:val="000000" w:themeColor="text1"/>
          <w:sz w:val="24"/>
          <w:szCs w:val="24"/>
          <w:lang w:eastAsia="pl-PL"/>
        </w:rPr>
        <w:t>e</w:t>
      </w:r>
      <w:r w:rsidR="00B558C7" w:rsidRPr="00B558C7">
        <w:rPr>
          <w:rFonts w:ascii="Times New Roman" w:eastAsia="Times New Roman" w:hAnsi="Times New Roman" w:cs="Times New Roman"/>
          <w:color w:val="000000" w:themeColor="text1"/>
          <w:sz w:val="24"/>
          <w:szCs w:val="24"/>
          <w:lang w:eastAsia="pl-PL"/>
        </w:rPr>
        <w:t xml:space="preserve"> część OPZ</w:t>
      </w:r>
      <w:r w:rsidR="00503345">
        <w:rPr>
          <w:rFonts w:ascii="Times New Roman" w:eastAsia="Times New Roman" w:hAnsi="Times New Roman" w:cs="Times New Roman"/>
          <w:color w:val="000000" w:themeColor="text1"/>
          <w:sz w:val="24"/>
          <w:szCs w:val="24"/>
          <w:lang w:eastAsia="pl-PL"/>
        </w:rPr>
        <w:t>,</w:t>
      </w:r>
    </w:p>
    <w:p w:rsidR="00B558C7" w:rsidRDefault="00D82157" w:rsidP="009A4EBC">
      <w:pPr>
        <w:pStyle w:val="ListParagraph"/>
        <w:numPr>
          <w:ilvl w:val="0"/>
          <w:numId w:val="35"/>
        </w:numPr>
        <w:spacing w:after="0" w:line="240" w:lineRule="auto"/>
        <w:ind w:left="851" w:firstLine="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p</w:t>
      </w:r>
      <w:r w:rsidR="00807A38" w:rsidRPr="00B558C7">
        <w:rPr>
          <w:rFonts w:ascii="Times New Roman" w:eastAsia="Times New Roman" w:hAnsi="Times New Roman" w:cs="Times New Roman"/>
          <w:color w:val="000000" w:themeColor="text1"/>
          <w:sz w:val="24"/>
          <w:szCs w:val="24"/>
          <w:lang w:eastAsia="pl-PL"/>
        </w:rPr>
        <w:t>rzedmiar robót</w:t>
      </w:r>
      <w:r w:rsidR="00A14C5A" w:rsidRPr="00B558C7">
        <w:rPr>
          <w:rFonts w:ascii="Times New Roman" w:eastAsia="Times New Roman" w:hAnsi="Times New Roman" w:cs="Times New Roman"/>
          <w:color w:val="000000" w:themeColor="text1"/>
          <w:sz w:val="24"/>
          <w:szCs w:val="24"/>
          <w:lang w:eastAsia="pl-PL"/>
        </w:rPr>
        <w:t xml:space="preserve"> stanowiący część </w:t>
      </w:r>
      <w:r w:rsidR="004C7861" w:rsidRPr="00B558C7">
        <w:rPr>
          <w:rFonts w:ascii="Times New Roman" w:eastAsia="Times New Roman" w:hAnsi="Times New Roman" w:cs="Times New Roman"/>
          <w:color w:val="000000" w:themeColor="text1"/>
          <w:sz w:val="24"/>
          <w:szCs w:val="24"/>
          <w:lang w:eastAsia="pl-PL"/>
        </w:rPr>
        <w:t>OPZ</w:t>
      </w:r>
      <w:r w:rsidR="00B3002D" w:rsidRPr="00B558C7">
        <w:rPr>
          <w:rFonts w:ascii="Times New Roman" w:eastAsia="Times New Roman" w:hAnsi="Times New Roman" w:cs="Times New Roman"/>
          <w:color w:val="000000" w:themeColor="text1"/>
          <w:sz w:val="24"/>
          <w:szCs w:val="24"/>
          <w:lang w:eastAsia="pl-PL"/>
        </w:rPr>
        <w:t>,</w:t>
      </w:r>
    </w:p>
    <w:p w:rsidR="00B22561" w:rsidRDefault="00D82157" w:rsidP="009A4EBC">
      <w:pPr>
        <w:pStyle w:val="ListParagraph"/>
        <w:numPr>
          <w:ilvl w:val="0"/>
          <w:numId w:val="35"/>
        </w:numPr>
        <w:spacing w:after="0" w:line="240" w:lineRule="auto"/>
        <w:ind w:left="851" w:firstLine="0"/>
        <w:jc w:val="both"/>
        <w:rPr>
          <w:rFonts w:ascii="Times New Roman" w:eastAsia="Times New Roman" w:hAnsi="Times New Roman" w:cs="Times New Roman"/>
          <w:color w:val="000000" w:themeColor="text1"/>
          <w:sz w:val="24"/>
          <w:szCs w:val="24"/>
          <w:lang w:eastAsia="pl-PL"/>
        </w:rPr>
      </w:pPr>
      <w:r w:rsidRPr="00B22561">
        <w:rPr>
          <w:rFonts w:ascii="Times New Roman" w:eastAsia="Times New Roman" w:hAnsi="Times New Roman" w:cs="Times New Roman"/>
          <w:color w:val="000000" w:themeColor="text1"/>
          <w:sz w:val="24"/>
          <w:szCs w:val="24"/>
          <w:lang w:eastAsia="pl-PL"/>
        </w:rPr>
        <w:t>h</w:t>
      </w:r>
      <w:r w:rsidR="00141C3B" w:rsidRPr="00B22561">
        <w:rPr>
          <w:rFonts w:ascii="Times New Roman" w:eastAsia="Times New Roman" w:hAnsi="Times New Roman" w:cs="Times New Roman"/>
          <w:color w:val="000000" w:themeColor="text1"/>
          <w:sz w:val="24"/>
          <w:szCs w:val="24"/>
          <w:lang w:eastAsia="pl-PL"/>
        </w:rPr>
        <w:t xml:space="preserve">armonogram </w:t>
      </w:r>
      <w:r w:rsidR="00E615A8" w:rsidRPr="00B22561">
        <w:rPr>
          <w:rFonts w:ascii="Times New Roman" w:eastAsia="Times New Roman" w:hAnsi="Times New Roman" w:cs="Times New Roman"/>
          <w:color w:val="000000" w:themeColor="text1"/>
          <w:sz w:val="24"/>
          <w:szCs w:val="24"/>
          <w:lang w:eastAsia="pl-PL"/>
        </w:rPr>
        <w:t xml:space="preserve">robót </w:t>
      </w:r>
      <w:r w:rsidR="00670167" w:rsidRPr="00B22561">
        <w:rPr>
          <w:rFonts w:ascii="Times New Roman" w:eastAsia="Times New Roman" w:hAnsi="Times New Roman" w:cs="Times New Roman"/>
          <w:color w:val="000000" w:themeColor="text1"/>
          <w:sz w:val="24"/>
          <w:szCs w:val="24"/>
          <w:lang w:eastAsia="pl-PL"/>
        </w:rPr>
        <w:t xml:space="preserve">przygotowany </w:t>
      </w:r>
      <w:r w:rsidR="00754EA9" w:rsidRPr="00B22561">
        <w:rPr>
          <w:rFonts w:ascii="Times New Roman" w:eastAsia="Times New Roman" w:hAnsi="Times New Roman" w:cs="Times New Roman"/>
          <w:color w:val="000000" w:themeColor="text1"/>
          <w:sz w:val="24"/>
          <w:szCs w:val="24"/>
          <w:lang w:eastAsia="pl-PL"/>
        </w:rPr>
        <w:t xml:space="preserve">przez </w:t>
      </w:r>
      <w:r w:rsidR="00EB52A2" w:rsidRPr="00B22561">
        <w:rPr>
          <w:rFonts w:ascii="Times New Roman" w:eastAsia="Times New Roman" w:hAnsi="Times New Roman" w:cs="Times New Roman"/>
          <w:color w:val="000000" w:themeColor="text1"/>
          <w:sz w:val="24"/>
          <w:szCs w:val="24"/>
          <w:lang w:eastAsia="pl-PL"/>
        </w:rPr>
        <w:t>W</w:t>
      </w:r>
      <w:r w:rsidR="00E615A8" w:rsidRPr="00B22561">
        <w:rPr>
          <w:rFonts w:ascii="Times New Roman" w:eastAsia="Times New Roman" w:hAnsi="Times New Roman" w:cs="Times New Roman"/>
          <w:color w:val="000000" w:themeColor="text1"/>
          <w:sz w:val="24"/>
          <w:szCs w:val="24"/>
          <w:lang w:eastAsia="pl-PL"/>
        </w:rPr>
        <w:t>ykonawcę</w:t>
      </w:r>
      <w:r w:rsidR="00786F2E" w:rsidRPr="00B22561">
        <w:rPr>
          <w:rFonts w:ascii="Times New Roman" w:eastAsia="Times New Roman" w:hAnsi="Times New Roman" w:cs="Times New Roman"/>
          <w:color w:val="000000" w:themeColor="text1"/>
          <w:sz w:val="24"/>
          <w:szCs w:val="24"/>
          <w:lang w:eastAsia="pl-PL"/>
        </w:rPr>
        <w:t xml:space="preserve"> w uzgodnieniu z</w:t>
      </w:r>
      <w:r w:rsidR="0084179A" w:rsidRPr="00B22561">
        <w:rPr>
          <w:rFonts w:ascii="Times New Roman" w:eastAsia="Times New Roman" w:hAnsi="Times New Roman" w:cs="Times New Roman"/>
          <w:color w:val="000000" w:themeColor="text1"/>
          <w:sz w:val="24"/>
          <w:szCs w:val="24"/>
          <w:lang w:eastAsia="pl-PL"/>
        </w:rPr>
        <w:t> </w:t>
      </w:r>
      <w:r w:rsidR="00786F2E" w:rsidRPr="00B22561">
        <w:rPr>
          <w:rFonts w:ascii="Times New Roman" w:eastAsia="Times New Roman" w:hAnsi="Times New Roman" w:cs="Times New Roman"/>
          <w:color w:val="000000" w:themeColor="text1"/>
          <w:sz w:val="24"/>
          <w:szCs w:val="24"/>
          <w:lang w:eastAsia="pl-PL"/>
        </w:rPr>
        <w:t>Zamawiającym uwzględniający wskazanie procentowego zaawansowania robót</w:t>
      </w:r>
      <w:r w:rsidR="006E348A" w:rsidRPr="00B22561">
        <w:rPr>
          <w:rFonts w:ascii="Times New Roman" w:eastAsia="Times New Roman" w:hAnsi="Times New Roman" w:cs="Times New Roman"/>
          <w:color w:val="000000" w:themeColor="text1"/>
          <w:sz w:val="24"/>
          <w:szCs w:val="24"/>
          <w:lang w:eastAsia="pl-PL"/>
        </w:rPr>
        <w:t xml:space="preserve"> (</w:t>
      </w:r>
      <w:r w:rsidR="006E348A" w:rsidRPr="00B22561">
        <w:rPr>
          <w:rFonts w:ascii="Times New Roman" w:eastAsia="Times New Roman" w:hAnsi="Times New Roman" w:cs="Times New Roman"/>
          <w:b/>
          <w:color w:val="000000" w:themeColor="text1"/>
          <w:sz w:val="24"/>
          <w:szCs w:val="24"/>
          <w:lang w:eastAsia="pl-PL"/>
        </w:rPr>
        <w:t xml:space="preserve">Załącznik nr </w:t>
      </w:r>
      <w:r w:rsidR="000B0805">
        <w:rPr>
          <w:rFonts w:ascii="Times New Roman" w:eastAsia="Times New Roman" w:hAnsi="Times New Roman" w:cs="Times New Roman"/>
          <w:b/>
          <w:color w:val="000000" w:themeColor="text1"/>
          <w:sz w:val="24"/>
          <w:szCs w:val="24"/>
          <w:lang w:eastAsia="pl-PL"/>
        </w:rPr>
        <w:t>3</w:t>
      </w:r>
      <w:r w:rsidR="006E348A" w:rsidRPr="00B22561">
        <w:rPr>
          <w:rFonts w:ascii="Times New Roman" w:eastAsia="Times New Roman" w:hAnsi="Times New Roman" w:cs="Times New Roman"/>
          <w:color w:val="000000" w:themeColor="text1"/>
          <w:sz w:val="24"/>
          <w:szCs w:val="24"/>
          <w:lang w:eastAsia="pl-PL"/>
        </w:rPr>
        <w:t>)</w:t>
      </w:r>
      <w:r w:rsidR="00A14C5A" w:rsidRPr="00B22561">
        <w:rPr>
          <w:rFonts w:ascii="Times New Roman" w:eastAsia="Times New Roman" w:hAnsi="Times New Roman" w:cs="Times New Roman"/>
          <w:color w:val="000000" w:themeColor="text1"/>
          <w:sz w:val="24"/>
          <w:szCs w:val="24"/>
          <w:lang w:eastAsia="pl-PL"/>
        </w:rPr>
        <w:t>,</w:t>
      </w:r>
    </w:p>
    <w:p w:rsidR="00141C3B" w:rsidRPr="00B22561" w:rsidRDefault="00670167" w:rsidP="009A4EBC">
      <w:pPr>
        <w:pStyle w:val="ListParagraph"/>
        <w:numPr>
          <w:ilvl w:val="0"/>
          <w:numId w:val="35"/>
        </w:numPr>
        <w:spacing w:after="0" w:line="240" w:lineRule="auto"/>
        <w:ind w:left="851" w:firstLine="0"/>
        <w:jc w:val="both"/>
        <w:rPr>
          <w:rFonts w:ascii="Times New Roman" w:eastAsia="Times New Roman" w:hAnsi="Times New Roman" w:cs="Times New Roman"/>
          <w:color w:val="000000" w:themeColor="text1"/>
          <w:sz w:val="24"/>
          <w:szCs w:val="24"/>
          <w:lang w:eastAsia="pl-PL"/>
        </w:rPr>
      </w:pPr>
      <w:r w:rsidRPr="00B22561">
        <w:rPr>
          <w:rFonts w:ascii="Times New Roman" w:eastAsia="Times New Roman" w:hAnsi="Times New Roman" w:cs="Times New Roman"/>
          <w:color w:val="000000" w:themeColor="text1"/>
          <w:sz w:val="24"/>
          <w:szCs w:val="24"/>
          <w:lang w:eastAsia="pl-PL"/>
        </w:rPr>
        <w:t>stanowiące załączniki</w:t>
      </w:r>
      <w:r w:rsidR="00141C3B" w:rsidRPr="00B22561">
        <w:rPr>
          <w:rFonts w:ascii="Times New Roman" w:eastAsia="Times New Roman" w:hAnsi="Times New Roman" w:cs="Times New Roman"/>
          <w:color w:val="000000" w:themeColor="text1"/>
          <w:sz w:val="24"/>
          <w:szCs w:val="24"/>
          <w:lang w:eastAsia="pl-PL"/>
        </w:rPr>
        <w:t xml:space="preserve">, do niniejszej </w:t>
      </w:r>
      <w:r w:rsidR="00503345" w:rsidRPr="00B22561">
        <w:rPr>
          <w:rFonts w:ascii="Times New Roman" w:eastAsia="Times New Roman" w:hAnsi="Times New Roman" w:cs="Times New Roman"/>
          <w:color w:val="000000" w:themeColor="text1"/>
          <w:sz w:val="24"/>
          <w:szCs w:val="24"/>
          <w:lang w:eastAsia="pl-PL"/>
        </w:rPr>
        <w:t>U</w:t>
      </w:r>
      <w:r w:rsidR="00141C3B" w:rsidRPr="00B22561">
        <w:rPr>
          <w:rFonts w:ascii="Times New Roman" w:eastAsia="Times New Roman" w:hAnsi="Times New Roman" w:cs="Times New Roman"/>
          <w:color w:val="000000" w:themeColor="text1"/>
          <w:sz w:val="24"/>
          <w:szCs w:val="24"/>
          <w:lang w:eastAsia="pl-PL"/>
        </w:rPr>
        <w:t>mowy będące jej integralną częścią.</w:t>
      </w:r>
      <w:r w:rsidR="00D82157" w:rsidRPr="00B22561">
        <w:rPr>
          <w:rFonts w:ascii="Times New Roman" w:eastAsia="Times New Roman" w:hAnsi="Times New Roman" w:cs="Times New Roman"/>
          <w:color w:val="000000" w:themeColor="text1"/>
          <w:sz w:val="24"/>
          <w:szCs w:val="24"/>
          <w:lang w:eastAsia="pl-PL"/>
        </w:rPr>
        <w:t xml:space="preserve"> </w:t>
      </w:r>
      <w:r w:rsidR="00141C3B" w:rsidRPr="00B22561">
        <w:rPr>
          <w:rFonts w:ascii="Times New Roman" w:eastAsia="Times New Roman" w:hAnsi="Times New Roman" w:cs="Times New Roman"/>
          <w:color w:val="000000" w:themeColor="text1"/>
          <w:sz w:val="24"/>
          <w:szCs w:val="24"/>
          <w:lang w:eastAsia="pl-PL"/>
        </w:rPr>
        <w:t xml:space="preserve">Dokumenty te należy </w:t>
      </w:r>
      <w:r w:rsidR="00807A38" w:rsidRPr="00B22561">
        <w:rPr>
          <w:rFonts w:ascii="Times New Roman" w:eastAsia="Times New Roman" w:hAnsi="Times New Roman" w:cs="Times New Roman"/>
          <w:color w:val="000000" w:themeColor="text1"/>
          <w:sz w:val="24"/>
          <w:szCs w:val="24"/>
          <w:lang w:eastAsia="pl-PL"/>
        </w:rPr>
        <w:t>traktować jako</w:t>
      </w:r>
      <w:r w:rsidR="00141C3B" w:rsidRPr="00B22561">
        <w:rPr>
          <w:rFonts w:ascii="Times New Roman" w:eastAsia="Times New Roman" w:hAnsi="Times New Roman" w:cs="Times New Roman"/>
          <w:color w:val="000000" w:themeColor="text1"/>
          <w:sz w:val="24"/>
          <w:szCs w:val="24"/>
          <w:lang w:eastAsia="pl-PL"/>
        </w:rPr>
        <w:t xml:space="preserve"> wzajemnie się wyjaśniające i uzupełniające. W</w:t>
      </w:r>
      <w:r w:rsidR="00B558C7" w:rsidRPr="00B22561">
        <w:rPr>
          <w:rFonts w:ascii="Times New Roman" w:eastAsia="Times New Roman" w:hAnsi="Times New Roman" w:cs="Times New Roman"/>
          <w:color w:val="000000" w:themeColor="text1"/>
          <w:sz w:val="24"/>
          <w:szCs w:val="24"/>
          <w:lang w:eastAsia="pl-PL"/>
        </w:rPr>
        <w:t> </w:t>
      </w:r>
      <w:r w:rsidR="00141C3B" w:rsidRPr="00B22561">
        <w:rPr>
          <w:rFonts w:ascii="Times New Roman" w:eastAsia="Times New Roman" w:hAnsi="Times New Roman" w:cs="Times New Roman"/>
          <w:color w:val="000000" w:themeColor="text1"/>
          <w:sz w:val="24"/>
          <w:szCs w:val="24"/>
          <w:lang w:eastAsia="pl-PL"/>
        </w:rPr>
        <w:t>przypadku stwierdzenia jakichkolwiek rozbieżności lub wieloznaczności nie będzie to powodowało ograniczania zakresu przedmiotu umowy ani ograniczania zakresu wymaganej staranności.</w:t>
      </w:r>
    </w:p>
    <w:p w:rsidR="00141C3B" w:rsidRPr="004E61CF" w:rsidRDefault="00141C3B" w:rsidP="009A4EBC">
      <w:pPr>
        <w:pStyle w:val="ListParagraph"/>
        <w:numPr>
          <w:ilvl w:val="0"/>
          <w:numId w:val="34"/>
        </w:numPr>
        <w:spacing w:after="0" w:line="240" w:lineRule="auto"/>
        <w:ind w:left="0" w:firstLine="284"/>
        <w:jc w:val="both"/>
        <w:rPr>
          <w:rFonts w:ascii="Times New Roman" w:eastAsia="Times New Roman" w:hAnsi="Times New Roman" w:cs="Times New Roman"/>
          <w:color w:val="000000" w:themeColor="text1"/>
          <w:sz w:val="24"/>
          <w:szCs w:val="24"/>
          <w:lang w:eastAsia="pl-PL"/>
        </w:rPr>
      </w:pPr>
      <w:r w:rsidRPr="00910E2D">
        <w:rPr>
          <w:rFonts w:ascii="Times New Roman" w:eastAsia="Times New Roman" w:hAnsi="Times New Roman" w:cs="Times New Roman"/>
          <w:color w:val="000000" w:themeColor="text1"/>
          <w:sz w:val="24"/>
          <w:szCs w:val="24"/>
          <w:lang w:eastAsia="pl-PL"/>
        </w:rPr>
        <w:t>Ogólny zakres przedmiotu umowy opisany w oparciu o</w:t>
      </w:r>
      <w:r w:rsidR="00D16300" w:rsidRPr="00910E2D">
        <w:rPr>
          <w:rFonts w:ascii="Times New Roman" w:eastAsia="Times New Roman" w:hAnsi="Times New Roman" w:cs="Times New Roman"/>
          <w:color w:val="000000" w:themeColor="text1"/>
          <w:sz w:val="24"/>
          <w:szCs w:val="24"/>
          <w:lang w:eastAsia="pl-PL"/>
        </w:rPr>
        <w:t xml:space="preserve"> Wspólny Słownik Zamówień (</w:t>
      </w:r>
      <w:r w:rsidR="00D16300" w:rsidRPr="004E61CF">
        <w:rPr>
          <w:rFonts w:ascii="Times New Roman" w:eastAsia="Times New Roman" w:hAnsi="Times New Roman" w:cs="Times New Roman"/>
          <w:color w:val="000000" w:themeColor="text1"/>
          <w:sz w:val="24"/>
          <w:szCs w:val="24"/>
          <w:lang w:eastAsia="pl-PL"/>
        </w:rPr>
        <w:t>CPV</w:t>
      </w:r>
      <w:r w:rsidRPr="004E61CF">
        <w:rPr>
          <w:rFonts w:ascii="Times New Roman" w:eastAsia="Times New Roman" w:hAnsi="Times New Roman" w:cs="Times New Roman"/>
          <w:color w:val="000000" w:themeColor="text1"/>
          <w:sz w:val="24"/>
          <w:szCs w:val="24"/>
          <w:lang w:eastAsia="pl-PL"/>
        </w:rPr>
        <w:t>) zawiera w szczególności, lecz niewyłącznie:</w:t>
      </w:r>
    </w:p>
    <w:p w:rsidR="00B558C7" w:rsidRPr="00F17E30" w:rsidRDefault="00B558C7" w:rsidP="00503345">
      <w:pPr>
        <w:spacing w:after="0" w:line="240" w:lineRule="auto"/>
        <w:ind w:left="1134"/>
        <w:rPr>
          <w:rFonts w:ascii="Times New Roman" w:hAnsi="Times New Roman" w:cs="Times New Roman"/>
          <w:sz w:val="24"/>
          <w:szCs w:val="24"/>
        </w:rPr>
      </w:pPr>
      <w:r w:rsidRPr="00F17E30">
        <w:rPr>
          <w:rFonts w:ascii="Times New Roman" w:hAnsi="Times New Roman" w:cs="Times New Roman"/>
          <w:sz w:val="24"/>
          <w:szCs w:val="24"/>
        </w:rPr>
        <w:t>45000000-7 Roboty budowlane</w:t>
      </w:r>
    </w:p>
    <w:p w:rsidR="00B558C7" w:rsidRPr="00F17E30" w:rsidRDefault="0026730C" w:rsidP="00503345">
      <w:pPr>
        <w:spacing w:after="0" w:line="240" w:lineRule="auto"/>
        <w:ind w:left="1134"/>
        <w:rPr>
          <w:rFonts w:ascii="Times New Roman" w:hAnsi="Times New Roman" w:cs="Times New Roman"/>
          <w:sz w:val="24"/>
          <w:szCs w:val="24"/>
        </w:rPr>
      </w:pPr>
      <w:r w:rsidRPr="00F17E30">
        <w:rPr>
          <w:rFonts w:ascii="Times New Roman" w:hAnsi="Times New Roman" w:cs="Times New Roman"/>
          <w:sz w:val="24"/>
          <w:szCs w:val="24"/>
        </w:rPr>
        <w:t>42131160-5 Instalacja hydrantowa</w:t>
      </w:r>
    </w:p>
    <w:p w:rsidR="00B558C7" w:rsidRPr="00F17E30" w:rsidRDefault="00FC1E33" w:rsidP="00503345">
      <w:pPr>
        <w:spacing w:after="0" w:line="240" w:lineRule="auto"/>
        <w:ind w:left="1134"/>
        <w:rPr>
          <w:rFonts w:ascii="Times New Roman" w:hAnsi="Times New Roman" w:cs="Times New Roman"/>
          <w:sz w:val="24"/>
          <w:szCs w:val="24"/>
        </w:rPr>
      </w:pPr>
      <w:r w:rsidRPr="00F17E30">
        <w:rPr>
          <w:rFonts w:ascii="Times New Roman" w:hAnsi="Times New Roman" w:cs="Times New Roman"/>
          <w:sz w:val="24"/>
          <w:szCs w:val="24"/>
        </w:rPr>
        <w:t>31518200-2</w:t>
      </w:r>
      <w:r w:rsidR="00B558C7" w:rsidRPr="00F17E30">
        <w:rPr>
          <w:rFonts w:ascii="Times New Roman" w:hAnsi="Times New Roman" w:cs="Times New Roman"/>
          <w:sz w:val="24"/>
          <w:szCs w:val="24"/>
        </w:rPr>
        <w:t xml:space="preserve"> Oświetlenie awaryjne</w:t>
      </w:r>
    </w:p>
    <w:p w:rsidR="00C21490" w:rsidRPr="00F17E30" w:rsidRDefault="00B558C7" w:rsidP="00503345">
      <w:pPr>
        <w:spacing w:after="0" w:line="240" w:lineRule="auto"/>
        <w:ind w:left="1134"/>
        <w:rPr>
          <w:rFonts w:ascii="Times New Roman" w:hAnsi="Times New Roman" w:cs="Times New Roman"/>
          <w:sz w:val="24"/>
          <w:szCs w:val="24"/>
        </w:rPr>
      </w:pPr>
      <w:r w:rsidRPr="00F17E30">
        <w:rPr>
          <w:rFonts w:ascii="Times New Roman" w:hAnsi="Times New Roman" w:cs="Times New Roman"/>
          <w:sz w:val="24"/>
          <w:szCs w:val="24"/>
        </w:rPr>
        <w:t>31620000-8 Dźwiękowa i wizualna aparatura sygnalizacyjna</w:t>
      </w:r>
    </w:p>
    <w:p w:rsidR="0026730C" w:rsidRPr="00F17E30" w:rsidRDefault="0026730C" w:rsidP="00503345">
      <w:pPr>
        <w:spacing w:after="0" w:line="240" w:lineRule="auto"/>
        <w:ind w:left="1134"/>
        <w:rPr>
          <w:rFonts w:ascii="Times New Roman" w:hAnsi="Times New Roman" w:cs="Times New Roman"/>
          <w:sz w:val="24"/>
          <w:szCs w:val="24"/>
        </w:rPr>
      </w:pPr>
      <w:r w:rsidRPr="00F17E30">
        <w:rPr>
          <w:rFonts w:ascii="Times New Roman" w:hAnsi="Times New Roman" w:cs="Times New Roman"/>
          <w:sz w:val="24"/>
          <w:szCs w:val="24"/>
        </w:rPr>
        <w:t>45312100-8</w:t>
      </w:r>
      <w:r w:rsidR="00DE4999" w:rsidRPr="00F17E30">
        <w:rPr>
          <w:rFonts w:ascii="Times New Roman" w:hAnsi="Times New Roman" w:cs="Times New Roman"/>
          <w:sz w:val="24"/>
          <w:szCs w:val="24"/>
        </w:rPr>
        <w:t xml:space="preserve"> </w:t>
      </w:r>
      <w:r w:rsidRPr="00F17E30">
        <w:rPr>
          <w:rFonts w:ascii="Times New Roman" w:hAnsi="Times New Roman" w:cs="Times New Roman"/>
          <w:sz w:val="24"/>
          <w:szCs w:val="24"/>
        </w:rPr>
        <w:t>Instalacja SAP i oddymiania</w:t>
      </w:r>
    </w:p>
    <w:p w:rsidR="00C21490" w:rsidRPr="00F17E30" w:rsidRDefault="00C21490" w:rsidP="00503345">
      <w:pPr>
        <w:spacing w:after="0" w:line="240" w:lineRule="auto"/>
        <w:ind w:left="1134"/>
        <w:rPr>
          <w:rFonts w:ascii="Times New Roman" w:hAnsi="Times New Roman" w:cs="Times New Roman"/>
          <w:sz w:val="24"/>
          <w:szCs w:val="24"/>
        </w:rPr>
      </w:pPr>
      <w:r w:rsidRPr="00F17E30">
        <w:rPr>
          <w:rFonts w:ascii="Times New Roman" w:hAnsi="Times New Roman" w:cs="Times New Roman"/>
          <w:sz w:val="24"/>
          <w:szCs w:val="24"/>
        </w:rPr>
        <w:t>45450000-6 Roboty budowlane wykończeniowe, pozostałe</w:t>
      </w:r>
    </w:p>
    <w:p w:rsidR="00141C3B" w:rsidRPr="00692AA2" w:rsidRDefault="002E42DE" w:rsidP="009A4EBC">
      <w:pPr>
        <w:pStyle w:val="ListParagraph"/>
        <w:numPr>
          <w:ilvl w:val="0"/>
          <w:numId w:val="34"/>
        </w:numPr>
        <w:spacing w:after="0" w:line="240" w:lineRule="auto"/>
        <w:ind w:left="0" w:firstLine="284"/>
        <w:jc w:val="both"/>
        <w:rPr>
          <w:rFonts w:ascii="Times New Roman" w:eastAsia="Times New Roman" w:hAnsi="Times New Roman" w:cs="Times New Roman"/>
          <w:color w:val="000000" w:themeColor="text1"/>
          <w:sz w:val="24"/>
          <w:szCs w:val="24"/>
          <w:lang w:eastAsia="pl-PL"/>
        </w:rPr>
      </w:pPr>
      <w:r w:rsidRPr="004E61CF">
        <w:rPr>
          <w:rFonts w:ascii="Times New Roman" w:eastAsia="Times New Roman" w:hAnsi="Times New Roman" w:cs="Times New Roman"/>
          <w:color w:val="000000" w:themeColor="text1"/>
          <w:sz w:val="24"/>
          <w:szCs w:val="24"/>
          <w:lang w:eastAsia="pl-PL"/>
        </w:rPr>
        <w:t xml:space="preserve">Wykonawcy </w:t>
      </w:r>
      <w:r w:rsidR="00141C3B" w:rsidRPr="004E61CF">
        <w:rPr>
          <w:rFonts w:ascii="Times New Roman" w:eastAsia="Times New Roman" w:hAnsi="Times New Roman" w:cs="Times New Roman"/>
          <w:color w:val="000000" w:themeColor="text1"/>
          <w:sz w:val="24"/>
          <w:szCs w:val="24"/>
          <w:lang w:eastAsia="pl-PL"/>
        </w:rPr>
        <w:t>znane są warunki realizacji przedmiotu umowy, w szczególności zapoznał</w:t>
      </w:r>
      <w:r w:rsidR="00141C3B" w:rsidRPr="00910E2D">
        <w:rPr>
          <w:rFonts w:ascii="Times New Roman" w:eastAsia="Times New Roman" w:hAnsi="Times New Roman" w:cs="Times New Roman"/>
          <w:color w:val="000000" w:themeColor="text1"/>
          <w:sz w:val="24"/>
          <w:szCs w:val="24"/>
          <w:lang w:eastAsia="pl-PL"/>
        </w:rPr>
        <w:t xml:space="preserve"> się on z </w:t>
      </w:r>
      <w:r w:rsidR="00E615A8" w:rsidRPr="00910E2D">
        <w:rPr>
          <w:rFonts w:ascii="Times New Roman" w:eastAsia="Times New Roman" w:hAnsi="Times New Roman" w:cs="Times New Roman"/>
          <w:color w:val="000000" w:themeColor="text1"/>
          <w:sz w:val="24"/>
          <w:szCs w:val="24"/>
          <w:lang w:eastAsia="pl-PL"/>
        </w:rPr>
        <w:t xml:space="preserve">opisem technicznym </w:t>
      </w:r>
      <w:r w:rsidR="00141C3B" w:rsidRPr="00910E2D">
        <w:rPr>
          <w:rFonts w:ascii="Times New Roman" w:eastAsia="Times New Roman" w:hAnsi="Times New Roman" w:cs="Times New Roman"/>
          <w:color w:val="000000" w:themeColor="text1"/>
          <w:sz w:val="24"/>
          <w:szCs w:val="24"/>
          <w:lang w:eastAsia="pl-PL"/>
        </w:rPr>
        <w:t>i lokalizacją inwestycji oraz z założeniami i</w:t>
      </w:r>
      <w:r w:rsidR="00B558C7">
        <w:rPr>
          <w:rFonts w:ascii="Times New Roman" w:eastAsia="Times New Roman" w:hAnsi="Times New Roman" w:cs="Times New Roman"/>
          <w:color w:val="000000" w:themeColor="text1"/>
          <w:sz w:val="24"/>
          <w:szCs w:val="24"/>
          <w:lang w:eastAsia="pl-PL"/>
        </w:rPr>
        <w:t> </w:t>
      </w:r>
      <w:r w:rsidR="00141C3B" w:rsidRPr="00910E2D">
        <w:rPr>
          <w:rFonts w:ascii="Times New Roman" w:eastAsia="Times New Roman" w:hAnsi="Times New Roman" w:cs="Times New Roman"/>
          <w:color w:val="000000" w:themeColor="text1"/>
          <w:sz w:val="24"/>
          <w:szCs w:val="24"/>
          <w:lang w:eastAsia="pl-PL"/>
        </w:rPr>
        <w:t xml:space="preserve">oczekiwaniami Zamawiającego zawartymi w dokumentacji przetargowej, zgodnie ze złożonym oświadczeniem </w:t>
      </w:r>
      <w:r w:rsidR="00141C3B" w:rsidRPr="00910E2D">
        <w:rPr>
          <w:rFonts w:ascii="Times New Roman" w:eastAsia="Times New Roman" w:hAnsi="Times New Roman" w:cs="Times New Roman"/>
          <w:b/>
          <w:color w:val="000000" w:themeColor="text1"/>
          <w:sz w:val="24"/>
          <w:szCs w:val="24"/>
          <w:lang w:eastAsia="pl-PL"/>
        </w:rPr>
        <w:t xml:space="preserve">z </w:t>
      </w:r>
      <w:r w:rsidR="00141C3B" w:rsidRPr="00692AA2">
        <w:rPr>
          <w:rFonts w:ascii="Times New Roman" w:eastAsia="Times New Roman" w:hAnsi="Times New Roman" w:cs="Times New Roman"/>
          <w:color w:val="000000" w:themeColor="text1"/>
          <w:sz w:val="24"/>
          <w:szCs w:val="24"/>
          <w:lang w:eastAsia="pl-PL"/>
        </w:rPr>
        <w:t>§</w:t>
      </w:r>
      <w:r w:rsidR="009D24AC" w:rsidRPr="00692AA2">
        <w:rPr>
          <w:rFonts w:ascii="Times New Roman" w:eastAsia="Times New Roman" w:hAnsi="Times New Roman" w:cs="Times New Roman"/>
          <w:color w:val="000000" w:themeColor="text1"/>
          <w:sz w:val="24"/>
          <w:szCs w:val="24"/>
          <w:lang w:eastAsia="pl-PL"/>
        </w:rPr>
        <w:t xml:space="preserve"> </w:t>
      </w:r>
      <w:r w:rsidR="00141C3B" w:rsidRPr="00692AA2">
        <w:rPr>
          <w:rFonts w:ascii="Times New Roman" w:eastAsia="Times New Roman" w:hAnsi="Times New Roman" w:cs="Times New Roman"/>
          <w:color w:val="000000" w:themeColor="text1"/>
          <w:sz w:val="24"/>
          <w:szCs w:val="24"/>
          <w:lang w:eastAsia="pl-PL"/>
        </w:rPr>
        <w:t xml:space="preserve">2 ust.1 pkt </w:t>
      </w:r>
      <w:r w:rsidR="009D24AC" w:rsidRPr="00692AA2">
        <w:rPr>
          <w:rFonts w:ascii="Times New Roman" w:eastAsia="Times New Roman" w:hAnsi="Times New Roman" w:cs="Times New Roman"/>
          <w:color w:val="000000" w:themeColor="text1"/>
          <w:sz w:val="24"/>
          <w:szCs w:val="24"/>
          <w:lang w:eastAsia="pl-PL"/>
        </w:rPr>
        <w:t>10</w:t>
      </w:r>
      <w:r w:rsidR="00141C3B" w:rsidRPr="00692AA2">
        <w:rPr>
          <w:rFonts w:ascii="Times New Roman" w:eastAsia="Times New Roman" w:hAnsi="Times New Roman" w:cs="Times New Roman"/>
          <w:color w:val="000000" w:themeColor="text1"/>
          <w:sz w:val="24"/>
          <w:szCs w:val="24"/>
          <w:lang w:eastAsia="pl-PL"/>
        </w:rPr>
        <w:t>-1</w:t>
      </w:r>
      <w:r w:rsidR="005A02B8" w:rsidRPr="00692AA2">
        <w:rPr>
          <w:rFonts w:ascii="Times New Roman" w:eastAsia="Times New Roman" w:hAnsi="Times New Roman" w:cs="Times New Roman"/>
          <w:color w:val="000000" w:themeColor="text1"/>
          <w:sz w:val="24"/>
          <w:szCs w:val="24"/>
          <w:lang w:eastAsia="pl-PL"/>
        </w:rPr>
        <w:t>3</w:t>
      </w:r>
      <w:r w:rsidR="00141C3B" w:rsidRPr="00692AA2">
        <w:rPr>
          <w:rFonts w:ascii="Times New Roman" w:eastAsia="Times New Roman" w:hAnsi="Times New Roman" w:cs="Times New Roman"/>
          <w:color w:val="000000" w:themeColor="text1"/>
          <w:sz w:val="24"/>
          <w:szCs w:val="24"/>
          <w:lang w:eastAsia="pl-PL"/>
        </w:rPr>
        <w:t xml:space="preserve"> umowy.</w:t>
      </w:r>
    </w:p>
    <w:p w:rsidR="0089729E" w:rsidRPr="00221AAC" w:rsidRDefault="00141C3B" w:rsidP="009A4EBC">
      <w:pPr>
        <w:numPr>
          <w:ilvl w:val="0"/>
          <w:numId w:val="34"/>
        </w:numPr>
        <w:spacing w:after="0" w:line="240" w:lineRule="auto"/>
        <w:ind w:left="0" w:firstLine="284"/>
        <w:jc w:val="both"/>
        <w:rPr>
          <w:rFonts w:ascii="Times New Roman" w:eastAsia="Times New Roman" w:hAnsi="Times New Roman" w:cs="Times New Roman"/>
          <w:b/>
          <w:color w:val="000000" w:themeColor="text1"/>
          <w:sz w:val="24"/>
          <w:szCs w:val="24"/>
          <w:lang w:eastAsia="pl-PL"/>
        </w:rPr>
      </w:pPr>
      <w:r w:rsidRPr="00692AA2">
        <w:rPr>
          <w:rFonts w:ascii="Times New Roman" w:eastAsia="Times New Roman" w:hAnsi="Times New Roman" w:cs="Times New Roman"/>
          <w:color w:val="000000" w:themeColor="text1"/>
          <w:sz w:val="24"/>
          <w:szCs w:val="24"/>
          <w:lang w:eastAsia="pl-PL"/>
        </w:rPr>
        <w:t xml:space="preserve">Wykonawca zobowiązany jest do wykonania w ramach wynagrodzenia, o którym mowa </w:t>
      </w:r>
      <w:r w:rsidR="00B51C83" w:rsidRPr="00692AA2">
        <w:rPr>
          <w:rFonts w:ascii="Times New Roman" w:eastAsia="Times New Roman" w:hAnsi="Times New Roman" w:cs="Times New Roman"/>
          <w:color w:val="000000" w:themeColor="text1"/>
          <w:sz w:val="24"/>
          <w:szCs w:val="24"/>
          <w:lang w:eastAsia="pl-PL"/>
        </w:rPr>
        <w:t>w §</w:t>
      </w:r>
      <w:r w:rsidR="009D24AC" w:rsidRPr="00692AA2">
        <w:rPr>
          <w:rFonts w:ascii="Times New Roman" w:eastAsia="Times New Roman" w:hAnsi="Times New Roman" w:cs="Times New Roman"/>
          <w:color w:val="000000" w:themeColor="text1"/>
          <w:sz w:val="24"/>
          <w:szCs w:val="24"/>
          <w:lang w:eastAsia="pl-PL"/>
        </w:rPr>
        <w:t xml:space="preserve"> </w:t>
      </w:r>
      <w:r w:rsidR="0000708D" w:rsidRPr="00692AA2">
        <w:rPr>
          <w:rFonts w:ascii="Times New Roman" w:eastAsia="Times New Roman" w:hAnsi="Times New Roman" w:cs="Times New Roman"/>
          <w:color w:val="000000" w:themeColor="text1"/>
          <w:sz w:val="24"/>
          <w:szCs w:val="24"/>
          <w:lang w:eastAsia="pl-PL"/>
        </w:rPr>
        <w:t>1</w:t>
      </w:r>
      <w:r w:rsidR="00A47A26" w:rsidRPr="00692AA2">
        <w:rPr>
          <w:rFonts w:ascii="Times New Roman" w:eastAsia="Times New Roman" w:hAnsi="Times New Roman" w:cs="Times New Roman"/>
          <w:color w:val="000000" w:themeColor="text1"/>
          <w:sz w:val="24"/>
          <w:szCs w:val="24"/>
          <w:lang w:eastAsia="pl-PL"/>
        </w:rPr>
        <w:t>2</w:t>
      </w:r>
      <w:r w:rsidR="0000708D" w:rsidRPr="00692AA2">
        <w:rPr>
          <w:rFonts w:ascii="Times New Roman" w:eastAsia="Times New Roman" w:hAnsi="Times New Roman" w:cs="Times New Roman"/>
          <w:color w:val="000000" w:themeColor="text1"/>
          <w:sz w:val="24"/>
          <w:szCs w:val="24"/>
          <w:lang w:eastAsia="pl-PL"/>
        </w:rPr>
        <w:t xml:space="preserve"> </w:t>
      </w:r>
      <w:r w:rsidR="00B51C83" w:rsidRPr="00692AA2">
        <w:rPr>
          <w:rFonts w:ascii="Times New Roman" w:eastAsia="Times New Roman" w:hAnsi="Times New Roman" w:cs="Times New Roman"/>
          <w:color w:val="000000" w:themeColor="text1"/>
          <w:sz w:val="24"/>
          <w:szCs w:val="24"/>
          <w:lang w:eastAsia="pl-PL"/>
        </w:rPr>
        <w:t>ust.</w:t>
      </w:r>
      <w:r w:rsidR="00503345" w:rsidRPr="00692AA2">
        <w:rPr>
          <w:rFonts w:ascii="Times New Roman" w:eastAsia="Times New Roman" w:hAnsi="Times New Roman" w:cs="Times New Roman"/>
          <w:color w:val="000000" w:themeColor="text1"/>
          <w:sz w:val="24"/>
          <w:szCs w:val="24"/>
          <w:lang w:eastAsia="pl-PL"/>
        </w:rPr>
        <w:t xml:space="preserve"> </w:t>
      </w:r>
      <w:r w:rsidR="00B51C83" w:rsidRPr="00692AA2">
        <w:rPr>
          <w:rFonts w:ascii="Times New Roman" w:eastAsia="Times New Roman" w:hAnsi="Times New Roman" w:cs="Times New Roman"/>
          <w:color w:val="000000" w:themeColor="text1"/>
          <w:sz w:val="24"/>
          <w:szCs w:val="24"/>
          <w:lang w:eastAsia="pl-PL"/>
        </w:rPr>
        <w:t>4</w:t>
      </w:r>
      <w:r w:rsidRPr="00692AA2">
        <w:rPr>
          <w:rFonts w:ascii="Times New Roman" w:eastAsia="Times New Roman" w:hAnsi="Times New Roman" w:cs="Times New Roman"/>
          <w:color w:val="000000" w:themeColor="text1"/>
          <w:sz w:val="24"/>
          <w:szCs w:val="24"/>
          <w:lang w:eastAsia="pl-PL"/>
        </w:rPr>
        <w:t xml:space="preserve"> </w:t>
      </w:r>
      <w:r w:rsidR="00F92D0F" w:rsidRPr="00692AA2">
        <w:rPr>
          <w:rFonts w:ascii="Times New Roman" w:eastAsia="Times New Roman" w:hAnsi="Times New Roman" w:cs="Times New Roman"/>
          <w:color w:val="000000" w:themeColor="text1"/>
          <w:sz w:val="24"/>
          <w:szCs w:val="24"/>
          <w:lang w:eastAsia="pl-PL"/>
        </w:rPr>
        <w:t>U</w:t>
      </w:r>
      <w:r w:rsidRPr="00692AA2">
        <w:rPr>
          <w:rFonts w:ascii="Times New Roman" w:eastAsia="Times New Roman" w:hAnsi="Times New Roman" w:cs="Times New Roman"/>
          <w:color w:val="000000" w:themeColor="text1"/>
          <w:sz w:val="24"/>
          <w:szCs w:val="24"/>
          <w:lang w:eastAsia="pl-PL"/>
        </w:rPr>
        <w:t>mowy</w:t>
      </w:r>
      <w:r w:rsidRPr="00910E2D">
        <w:rPr>
          <w:rFonts w:ascii="Times New Roman" w:eastAsia="Times New Roman" w:hAnsi="Times New Roman" w:cs="Times New Roman"/>
          <w:color w:val="000000" w:themeColor="text1"/>
          <w:sz w:val="24"/>
          <w:szCs w:val="24"/>
          <w:lang w:eastAsia="pl-PL"/>
        </w:rPr>
        <w:t xml:space="preserve"> wszelkich prac niezbędnych do zrealizowania przedmiotu </w:t>
      </w:r>
      <w:r w:rsidRPr="00910E2D">
        <w:rPr>
          <w:rFonts w:ascii="Times New Roman" w:eastAsia="Times New Roman" w:hAnsi="Times New Roman" w:cs="Times New Roman"/>
          <w:color w:val="000000" w:themeColor="text1"/>
          <w:sz w:val="24"/>
          <w:szCs w:val="24"/>
          <w:lang w:eastAsia="pl-PL"/>
        </w:rPr>
        <w:lastRenderedPageBreak/>
        <w:t>umowy, również tych, których konieczność ujawni się w trakcie realizacji robót, a które posiadający odpowiednią wiedzę i doświadczenie Wykonawca powinien był przewidzieć na podstawie udostę</w:t>
      </w:r>
      <w:r w:rsidR="0070524F" w:rsidRPr="00910E2D">
        <w:rPr>
          <w:rFonts w:ascii="Times New Roman" w:eastAsia="Times New Roman" w:hAnsi="Times New Roman" w:cs="Times New Roman"/>
          <w:color w:val="000000" w:themeColor="text1"/>
          <w:sz w:val="24"/>
          <w:szCs w:val="24"/>
          <w:lang w:eastAsia="pl-PL"/>
        </w:rPr>
        <w:t xml:space="preserve">pnionej dokumentacji </w:t>
      </w:r>
      <w:r w:rsidRPr="00910E2D">
        <w:rPr>
          <w:rFonts w:ascii="Times New Roman" w:eastAsia="Times New Roman" w:hAnsi="Times New Roman" w:cs="Times New Roman"/>
          <w:color w:val="000000" w:themeColor="text1"/>
          <w:sz w:val="24"/>
          <w:szCs w:val="24"/>
          <w:lang w:eastAsia="pl-PL"/>
        </w:rPr>
        <w:t>technicznej, obowiązujących przep</w:t>
      </w:r>
      <w:r w:rsidR="00CA773E" w:rsidRPr="00910E2D">
        <w:rPr>
          <w:rFonts w:ascii="Times New Roman" w:eastAsia="Times New Roman" w:hAnsi="Times New Roman" w:cs="Times New Roman"/>
          <w:color w:val="000000" w:themeColor="text1"/>
          <w:sz w:val="24"/>
          <w:szCs w:val="24"/>
          <w:lang w:eastAsia="pl-PL"/>
        </w:rPr>
        <w:t>isów</w:t>
      </w:r>
      <w:r w:rsidR="00C30317">
        <w:rPr>
          <w:rFonts w:ascii="Times New Roman" w:eastAsia="Times New Roman" w:hAnsi="Times New Roman" w:cs="Times New Roman"/>
          <w:color w:val="000000" w:themeColor="text1"/>
          <w:sz w:val="24"/>
          <w:szCs w:val="24"/>
          <w:lang w:eastAsia="pl-PL"/>
        </w:rPr>
        <w:t xml:space="preserve"> prawo budowlane i rozwiązania  techniczne </w:t>
      </w:r>
      <w:r w:rsidR="00CA773E" w:rsidRPr="00910E2D">
        <w:rPr>
          <w:rFonts w:ascii="Times New Roman" w:eastAsia="Times New Roman" w:hAnsi="Times New Roman" w:cs="Times New Roman"/>
          <w:color w:val="000000" w:themeColor="text1"/>
          <w:sz w:val="24"/>
          <w:szCs w:val="24"/>
          <w:lang w:eastAsia="pl-PL"/>
        </w:rPr>
        <w:t>–</w:t>
      </w:r>
      <w:r w:rsidR="00C30317">
        <w:rPr>
          <w:rFonts w:ascii="Times New Roman" w:eastAsia="Times New Roman" w:hAnsi="Times New Roman" w:cs="Times New Roman"/>
          <w:color w:val="000000" w:themeColor="text1"/>
          <w:sz w:val="24"/>
          <w:szCs w:val="24"/>
          <w:lang w:eastAsia="pl-PL"/>
        </w:rPr>
        <w:t xml:space="preserve"> budowlane</w:t>
      </w:r>
      <w:r w:rsidRPr="00910E2D">
        <w:rPr>
          <w:rFonts w:ascii="Times New Roman" w:eastAsia="Times New Roman" w:hAnsi="Times New Roman" w:cs="Times New Roman"/>
          <w:color w:val="000000" w:themeColor="text1"/>
          <w:sz w:val="24"/>
          <w:szCs w:val="24"/>
          <w:lang w:eastAsia="pl-PL"/>
        </w:rPr>
        <w:t xml:space="preserve"> i administracyjnych, jak również wie</w:t>
      </w:r>
      <w:r w:rsidR="00C30317">
        <w:rPr>
          <w:rFonts w:ascii="Times New Roman" w:eastAsia="Times New Roman" w:hAnsi="Times New Roman" w:cs="Times New Roman"/>
          <w:color w:val="000000" w:themeColor="text1"/>
          <w:sz w:val="24"/>
          <w:szCs w:val="24"/>
          <w:lang w:eastAsia="pl-PL"/>
        </w:rPr>
        <w:t>dzy technicznej i doświadczenia zawodowego.</w:t>
      </w:r>
      <w:r w:rsidRPr="00910E2D">
        <w:rPr>
          <w:rFonts w:ascii="Times New Roman" w:eastAsia="Times New Roman" w:hAnsi="Times New Roman" w:cs="Times New Roman"/>
          <w:color w:val="000000" w:themeColor="text1"/>
          <w:sz w:val="24"/>
          <w:szCs w:val="24"/>
          <w:lang w:eastAsia="pl-PL"/>
        </w:rPr>
        <w:t xml:space="preserve"> </w:t>
      </w:r>
    </w:p>
    <w:p w:rsidR="00E20D20" w:rsidRPr="00910E2D" w:rsidRDefault="00FC592B" w:rsidP="00AD1E62">
      <w:pPr>
        <w:spacing w:before="120" w:after="0" w:line="240" w:lineRule="auto"/>
        <w:jc w:val="center"/>
        <w:rPr>
          <w:rFonts w:ascii="Times New Roman" w:eastAsia="Times New Roman" w:hAnsi="Times New Roman" w:cs="Times New Roman"/>
          <w:b/>
          <w:color w:val="000000" w:themeColor="text1"/>
          <w:sz w:val="24"/>
          <w:szCs w:val="20"/>
          <w:lang w:eastAsia="pl-PL"/>
        </w:rPr>
      </w:pPr>
      <w:r w:rsidRPr="00910E2D">
        <w:rPr>
          <w:rFonts w:ascii="Times New Roman" w:eastAsia="Times New Roman" w:hAnsi="Times New Roman" w:cs="Times New Roman"/>
          <w:b/>
          <w:color w:val="000000" w:themeColor="text1"/>
          <w:sz w:val="24"/>
          <w:szCs w:val="20"/>
          <w:lang w:eastAsia="pl-PL"/>
        </w:rPr>
        <w:t>§ 4</w:t>
      </w:r>
    </w:p>
    <w:p w:rsidR="00503345" w:rsidRPr="00910E2D" w:rsidRDefault="00E20D20" w:rsidP="00D82157">
      <w:pPr>
        <w:spacing w:after="0" w:line="240" w:lineRule="auto"/>
        <w:jc w:val="center"/>
        <w:rPr>
          <w:rFonts w:ascii="Times New Roman" w:eastAsia="Times New Roman" w:hAnsi="Times New Roman" w:cs="Times New Roman"/>
          <w:b/>
          <w:color w:val="000000" w:themeColor="text1"/>
          <w:sz w:val="24"/>
          <w:szCs w:val="20"/>
          <w:lang w:eastAsia="pl-PL"/>
        </w:rPr>
      </w:pPr>
      <w:r w:rsidRPr="00910E2D">
        <w:rPr>
          <w:rFonts w:ascii="Times New Roman" w:eastAsia="Times New Roman" w:hAnsi="Times New Roman" w:cs="Times New Roman"/>
          <w:b/>
          <w:color w:val="000000" w:themeColor="text1"/>
          <w:sz w:val="24"/>
          <w:szCs w:val="20"/>
          <w:lang w:eastAsia="pl-PL"/>
        </w:rPr>
        <w:t xml:space="preserve"> OBOWIĄZKI WYKONAWCY</w:t>
      </w:r>
    </w:p>
    <w:p w:rsidR="00E20D20" w:rsidRPr="00910E2D" w:rsidRDefault="002E42DE" w:rsidP="009A4EBC">
      <w:pPr>
        <w:pStyle w:val="ListParagraph"/>
        <w:numPr>
          <w:ilvl w:val="0"/>
          <w:numId w:val="31"/>
        </w:numPr>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4"/>
          <w:lang w:eastAsia="pl-PL"/>
        </w:rPr>
        <w:t>Wykonawca</w:t>
      </w:r>
      <w:r w:rsidR="00E20D20" w:rsidRPr="00910E2D">
        <w:rPr>
          <w:rFonts w:ascii="Times New Roman" w:eastAsia="Times New Roman" w:hAnsi="Times New Roman" w:cs="Times New Roman"/>
          <w:color w:val="000000" w:themeColor="text1"/>
          <w:sz w:val="24"/>
          <w:szCs w:val="20"/>
          <w:lang w:eastAsia="pl-PL"/>
        </w:rPr>
        <w:t xml:space="preserve"> ma obowiązek wykonać wszystkie prace objęte niniejszą </w:t>
      </w:r>
      <w:r w:rsidR="00503345">
        <w:rPr>
          <w:rFonts w:ascii="Times New Roman" w:eastAsia="Times New Roman" w:hAnsi="Times New Roman" w:cs="Times New Roman"/>
          <w:color w:val="000000" w:themeColor="text1"/>
          <w:sz w:val="24"/>
          <w:szCs w:val="20"/>
          <w:lang w:eastAsia="pl-PL"/>
        </w:rPr>
        <w:t>U</w:t>
      </w:r>
      <w:r w:rsidR="00E20D20" w:rsidRPr="00910E2D">
        <w:rPr>
          <w:rFonts w:ascii="Times New Roman" w:eastAsia="Times New Roman" w:hAnsi="Times New Roman" w:cs="Times New Roman"/>
          <w:color w:val="000000" w:themeColor="text1"/>
          <w:sz w:val="24"/>
          <w:szCs w:val="20"/>
          <w:lang w:eastAsia="pl-PL"/>
        </w:rPr>
        <w:t xml:space="preserve">mową zdefiniowane szczegółowo w </w:t>
      </w:r>
      <w:r w:rsidR="00B558C7" w:rsidRPr="00692AA2">
        <w:rPr>
          <w:rFonts w:ascii="Times New Roman" w:eastAsia="Times New Roman" w:hAnsi="Times New Roman" w:cs="Times New Roman"/>
          <w:color w:val="000000" w:themeColor="text1"/>
          <w:sz w:val="24"/>
          <w:szCs w:val="20"/>
          <w:lang w:eastAsia="pl-PL"/>
        </w:rPr>
        <w:t xml:space="preserve">projektach wykonawczych i </w:t>
      </w:r>
      <w:r w:rsidR="00BA3A64" w:rsidRPr="00692AA2">
        <w:rPr>
          <w:rFonts w:ascii="Times New Roman" w:eastAsia="Times New Roman" w:hAnsi="Times New Roman" w:cs="Times New Roman"/>
          <w:color w:val="000000" w:themeColor="text1"/>
          <w:sz w:val="24"/>
          <w:szCs w:val="20"/>
          <w:lang w:eastAsia="pl-PL"/>
        </w:rPr>
        <w:t>przedmiar</w:t>
      </w:r>
      <w:r w:rsidR="00B558C7" w:rsidRPr="00692AA2">
        <w:rPr>
          <w:rFonts w:ascii="Times New Roman" w:eastAsia="Times New Roman" w:hAnsi="Times New Roman" w:cs="Times New Roman"/>
          <w:color w:val="000000" w:themeColor="text1"/>
          <w:sz w:val="24"/>
          <w:szCs w:val="20"/>
          <w:lang w:eastAsia="pl-PL"/>
        </w:rPr>
        <w:t>ach</w:t>
      </w:r>
      <w:r w:rsidR="00BA3A64" w:rsidRPr="00692AA2">
        <w:rPr>
          <w:rFonts w:ascii="Times New Roman" w:eastAsia="Times New Roman" w:hAnsi="Times New Roman" w:cs="Times New Roman"/>
          <w:color w:val="000000" w:themeColor="text1"/>
          <w:sz w:val="24"/>
          <w:szCs w:val="20"/>
          <w:lang w:eastAsia="pl-PL"/>
        </w:rPr>
        <w:t xml:space="preserve"> robót </w:t>
      </w:r>
      <w:r w:rsidR="00BA3A64" w:rsidRPr="00692AA2">
        <w:rPr>
          <w:rFonts w:ascii="Times New Roman" w:eastAsia="Times New Roman" w:hAnsi="Times New Roman" w:cs="Times New Roman"/>
          <w:b/>
          <w:color w:val="000000" w:themeColor="text1"/>
          <w:sz w:val="24"/>
          <w:szCs w:val="20"/>
          <w:lang w:eastAsia="pl-PL"/>
        </w:rPr>
        <w:t>(</w:t>
      </w:r>
      <w:r w:rsidR="009E5F7C" w:rsidRPr="00692AA2">
        <w:rPr>
          <w:rFonts w:ascii="Times New Roman" w:eastAsia="Times New Roman" w:hAnsi="Times New Roman" w:cs="Times New Roman"/>
          <w:b/>
          <w:color w:val="000000" w:themeColor="text1"/>
          <w:sz w:val="24"/>
          <w:szCs w:val="20"/>
          <w:lang w:eastAsia="pl-PL"/>
        </w:rPr>
        <w:t>Z</w:t>
      </w:r>
      <w:r w:rsidR="00BA3A64" w:rsidRPr="00692AA2">
        <w:rPr>
          <w:rFonts w:ascii="Times New Roman" w:eastAsia="Times New Roman" w:hAnsi="Times New Roman" w:cs="Times New Roman"/>
          <w:b/>
          <w:color w:val="000000" w:themeColor="text1"/>
          <w:sz w:val="24"/>
          <w:szCs w:val="20"/>
          <w:lang w:eastAsia="pl-PL"/>
        </w:rPr>
        <w:t xml:space="preserve">ałącznik nr </w:t>
      </w:r>
      <w:r w:rsidR="005B3DBF" w:rsidRPr="00692AA2">
        <w:rPr>
          <w:rFonts w:ascii="Times New Roman" w:eastAsia="Times New Roman" w:hAnsi="Times New Roman" w:cs="Times New Roman"/>
          <w:b/>
          <w:color w:val="000000" w:themeColor="text1"/>
          <w:sz w:val="24"/>
          <w:szCs w:val="20"/>
          <w:lang w:eastAsia="pl-PL"/>
        </w:rPr>
        <w:t>1.</w:t>
      </w:r>
      <w:r w:rsidR="00C21490" w:rsidRPr="00692AA2">
        <w:rPr>
          <w:rFonts w:ascii="Times New Roman" w:eastAsia="Times New Roman" w:hAnsi="Times New Roman" w:cs="Times New Roman"/>
          <w:b/>
          <w:color w:val="000000" w:themeColor="text1"/>
          <w:sz w:val="24"/>
          <w:szCs w:val="20"/>
          <w:lang w:eastAsia="pl-PL"/>
        </w:rPr>
        <w:t>1a</w:t>
      </w:r>
      <w:r w:rsidR="00B558C7" w:rsidRPr="00692AA2">
        <w:rPr>
          <w:rFonts w:ascii="Times New Roman" w:eastAsia="Times New Roman" w:hAnsi="Times New Roman" w:cs="Times New Roman"/>
          <w:b/>
          <w:color w:val="000000" w:themeColor="text1"/>
          <w:sz w:val="24"/>
          <w:szCs w:val="20"/>
          <w:lang w:eastAsia="pl-PL"/>
        </w:rPr>
        <w:t xml:space="preserve"> – </w:t>
      </w:r>
      <w:r w:rsidR="005B3DBF" w:rsidRPr="00692AA2">
        <w:rPr>
          <w:rFonts w:ascii="Times New Roman" w:eastAsia="Times New Roman" w:hAnsi="Times New Roman" w:cs="Times New Roman"/>
          <w:b/>
          <w:color w:val="000000" w:themeColor="text1"/>
          <w:sz w:val="24"/>
          <w:szCs w:val="20"/>
          <w:lang w:eastAsia="pl-PL"/>
        </w:rPr>
        <w:t>1.</w:t>
      </w:r>
      <w:r w:rsidR="00B558C7" w:rsidRPr="00692AA2">
        <w:rPr>
          <w:rFonts w:ascii="Times New Roman" w:eastAsia="Times New Roman" w:hAnsi="Times New Roman" w:cs="Times New Roman"/>
          <w:b/>
          <w:color w:val="000000" w:themeColor="text1"/>
          <w:sz w:val="24"/>
          <w:szCs w:val="20"/>
          <w:lang w:eastAsia="pl-PL"/>
        </w:rPr>
        <w:t>1d oraz</w:t>
      </w:r>
      <w:r w:rsidR="005B3DBF" w:rsidRPr="00692AA2">
        <w:rPr>
          <w:rFonts w:ascii="Times New Roman" w:eastAsia="Times New Roman" w:hAnsi="Times New Roman" w:cs="Times New Roman"/>
          <w:b/>
          <w:color w:val="000000" w:themeColor="text1"/>
          <w:sz w:val="24"/>
          <w:szCs w:val="20"/>
          <w:lang w:eastAsia="pl-PL"/>
        </w:rPr>
        <w:t xml:space="preserve"> 1.</w:t>
      </w:r>
      <w:r w:rsidR="00B558C7" w:rsidRPr="00692AA2">
        <w:rPr>
          <w:rFonts w:ascii="Times New Roman" w:eastAsia="Times New Roman" w:hAnsi="Times New Roman" w:cs="Times New Roman"/>
          <w:b/>
          <w:color w:val="000000" w:themeColor="text1"/>
          <w:sz w:val="24"/>
          <w:szCs w:val="20"/>
          <w:lang w:eastAsia="pl-PL"/>
        </w:rPr>
        <w:t xml:space="preserve">2a- </w:t>
      </w:r>
      <w:r w:rsidR="005B3DBF" w:rsidRPr="00692AA2">
        <w:rPr>
          <w:rFonts w:ascii="Times New Roman" w:eastAsia="Times New Roman" w:hAnsi="Times New Roman" w:cs="Times New Roman"/>
          <w:b/>
          <w:color w:val="000000" w:themeColor="text1"/>
          <w:sz w:val="24"/>
          <w:szCs w:val="20"/>
          <w:lang w:eastAsia="pl-PL"/>
        </w:rPr>
        <w:t>1.</w:t>
      </w:r>
      <w:r w:rsidR="00B558C7" w:rsidRPr="00692AA2">
        <w:rPr>
          <w:rFonts w:ascii="Times New Roman" w:eastAsia="Times New Roman" w:hAnsi="Times New Roman" w:cs="Times New Roman"/>
          <w:b/>
          <w:color w:val="000000" w:themeColor="text1"/>
          <w:sz w:val="24"/>
          <w:szCs w:val="20"/>
          <w:lang w:eastAsia="pl-PL"/>
        </w:rPr>
        <w:t>2d</w:t>
      </w:r>
      <w:r w:rsidR="00BA3A64" w:rsidRPr="00692AA2">
        <w:rPr>
          <w:rFonts w:ascii="Times New Roman" w:eastAsia="Times New Roman" w:hAnsi="Times New Roman" w:cs="Times New Roman"/>
          <w:b/>
          <w:color w:val="000000" w:themeColor="text1"/>
          <w:sz w:val="24"/>
          <w:szCs w:val="20"/>
          <w:lang w:eastAsia="pl-PL"/>
        </w:rPr>
        <w:t>)</w:t>
      </w:r>
      <w:r w:rsidR="00BA3A64" w:rsidRPr="00692AA2">
        <w:rPr>
          <w:rFonts w:ascii="Times New Roman" w:eastAsia="Times New Roman" w:hAnsi="Times New Roman" w:cs="Times New Roman"/>
          <w:color w:val="000000" w:themeColor="text1"/>
          <w:sz w:val="24"/>
          <w:szCs w:val="20"/>
          <w:lang w:eastAsia="pl-PL"/>
        </w:rPr>
        <w:t xml:space="preserve"> </w:t>
      </w:r>
      <w:r w:rsidR="00E20D20" w:rsidRPr="00692AA2">
        <w:rPr>
          <w:rFonts w:ascii="Times New Roman" w:eastAsia="Times New Roman" w:hAnsi="Times New Roman" w:cs="Times New Roman"/>
          <w:color w:val="000000" w:themeColor="text1"/>
          <w:sz w:val="24"/>
          <w:szCs w:val="20"/>
          <w:lang w:eastAsia="pl-PL"/>
        </w:rPr>
        <w:t xml:space="preserve">z należytą starannością </w:t>
      </w:r>
      <w:r w:rsidR="00E20D20" w:rsidRPr="00910E2D">
        <w:rPr>
          <w:rFonts w:ascii="Times New Roman" w:eastAsia="Times New Roman" w:hAnsi="Times New Roman" w:cs="Times New Roman"/>
          <w:color w:val="000000" w:themeColor="text1"/>
          <w:sz w:val="24"/>
          <w:szCs w:val="20"/>
          <w:lang w:eastAsia="pl-PL"/>
        </w:rPr>
        <w:t xml:space="preserve">oraz usunąć wszelkie </w:t>
      </w:r>
      <w:r w:rsidR="00503345">
        <w:rPr>
          <w:rFonts w:ascii="Times New Roman" w:eastAsia="Times New Roman" w:hAnsi="Times New Roman" w:cs="Times New Roman"/>
          <w:color w:val="000000" w:themeColor="text1"/>
          <w:sz w:val="24"/>
          <w:szCs w:val="20"/>
          <w:lang w:eastAsia="pl-PL"/>
        </w:rPr>
        <w:t>W</w:t>
      </w:r>
      <w:r w:rsidR="00E20D20" w:rsidRPr="00910E2D">
        <w:rPr>
          <w:rFonts w:ascii="Times New Roman" w:eastAsia="Times New Roman" w:hAnsi="Times New Roman" w:cs="Times New Roman"/>
          <w:color w:val="000000" w:themeColor="text1"/>
          <w:sz w:val="24"/>
          <w:szCs w:val="20"/>
          <w:lang w:eastAsia="pl-PL"/>
        </w:rPr>
        <w:t>ady w terminie uzgodnionym z Zamawiającym.</w:t>
      </w:r>
    </w:p>
    <w:p w:rsidR="00F62B07" w:rsidRPr="00910E2D" w:rsidRDefault="00F62B07" w:rsidP="009A4EBC">
      <w:pPr>
        <w:pStyle w:val="ListParagraph"/>
        <w:numPr>
          <w:ilvl w:val="0"/>
          <w:numId w:val="31"/>
        </w:numPr>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4"/>
          <w:lang w:eastAsia="pl-PL"/>
        </w:rPr>
        <w:t>Wykonawca zobowiązuje się wykonać przedmiot umowy siłami własnymi</w:t>
      </w:r>
      <w:r w:rsidR="009504C6">
        <w:rPr>
          <w:rFonts w:ascii="Times New Roman" w:eastAsia="Times New Roman" w:hAnsi="Times New Roman" w:cs="Times New Roman"/>
          <w:color w:val="000000" w:themeColor="text1"/>
          <w:sz w:val="24"/>
          <w:szCs w:val="24"/>
          <w:lang w:eastAsia="pl-PL"/>
        </w:rPr>
        <w:t xml:space="preserve"> lub podwykonawców, którzy zostaną wskazani w załączniku do umowy</w:t>
      </w:r>
      <w:r w:rsidR="00B36B3E" w:rsidRPr="00910E2D">
        <w:rPr>
          <w:rFonts w:ascii="Times New Roman" w:eastAsia="Times New Roman" w:hAnsi="Times New Roman" w:cs="Times New Roman"/>
          <w:color w:val="000000" w:themeColor="text1"/>
          <w:sz w:val="24"/>
          <w:szCs w:val="24"/>
          <w:lang w:eastAsia="pl-PL"/>
        </w:rPr>
        <w:t>.</w:t>
      </w:r>
    </w:p>
    <w:p w:rsidR="00E20D20" w:rsidRPr="00910E2D" w:rsidRDefault="00F62B07" w:rsidP="00537A51">
      <w:pPr>
        <w:spacing w:after="0" w:line="240" w:lineRule="auto"/>
        <w:ind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 xml:space="preserve">3. </w:t>
      </w:r>
      <w:r w:rsidR="002E42DE" w:rsidRPr="00910E2D">
        <w:rPr>
          <w:rFonts w:ascii="Times New Roman" w:eastAsia="Times New Roman" w:hAnsi="Times New Roman" w:cs="Times New Roman"/>
          <w:color w:val="000000" w:themeColor="text1"/>
          <w:sz w:val="24"/>
          <w:szCs w:val="24"/>
          <w:lang w:eastAsia="pl-PL"/>
        </w:rPr>
        <w:t xml:space="preserve">Wykonawca </w:t>
      </w:r>
      <w:r w:rsidR="00E20D20" w:rsidRPr="00910E2D">
        <w:rPr>
          <w:rFonts w:ascii="Times New Roman" w:eastAsia="Times New Roman" w:hAnsi="Times New Roman" w:cs="Times New Roman"/>
          <w:color w:val="000000" w:themeColor="text1"/>
          <w:sz w:val="24"/>
          <w:szCs w:val="20"/>
          <w:lang w:eastAsia="pl-PL"/>
        </w:rPr>
        <w:t xml:space="preserve">odpowiada za właściwe wykonanie robót, zapewnienie warunków bezpieczeństwa, zabezpieczenie </w:t>
      </w:r>
      <w:r w:rsidR="004C7861" w:rsidRPr="00910E2D">
        <w:rPr>
          <w:rFonts w:ascii="Times New Roman" w:eastAsia="Times New Roman" w:hAnsi="Times New Roman" w:cs="Times New Roman"/>
          <w:color w:val="000000" w:themeColor="text1"/>
          <w:sz w:val="24"/>
          <w:szCs w:val="20"/>
          <w:lang w:eastAsia="pl-PL"/>
        </w:rPr>
        <w:t>terenu</w:t>
      </w:r>
      <w:r w:rsidR="00E20D20" w:rsidRPr="00910E2D">
        <w:rPr>
          <w:rFonts w:ascii="Times New Roman" w:eastAsia="Times New Roman" w:hAnsi="Times New Roman" w:cs="Times New Roman"/>
          <w:color w:val="000000" w:themeColor="text1"/>
          <w:sz w:val="24"/>
          <w:szCs w:val="20"/>
          <w:lang w:eastAsia="pl-PL"/>
        </w:rPr>
        <w:t xml:space="preserve"> budowy oraz sporządzoną przez siebie </w:t>
      </w:r>
      <w:r w:rsidR="009E5F7C" w:rsidRPr="00910E2D">
        <w:rPr>
          <w:rFonts w:ascii="Times New Roman" w:eastAsia="Times New Roman" w:hAnsi="Times New Roman" w:cs="Times New Roman"/>
          <w:color w:val="000000" w:themeColor="text1"/>
          <w:sz w:val="24"/>
          <w:szCs w:val="20"/>
          <w:lang w:eastAsia="pl-PL"/>
        </w:rPr>
        <w:t xml:space="preserve">powykonawczą </w:t>
      </w:r>
      <w:r w:rsidR="00E20D20" w:rsidRPr="00910E2D">
        <w:rPr>
          <w:rFonts w:ascii="Times New Roman" w:eastAsia="Times New Roman" w:hAnsi="Times New Roman" w:cs="Times New Roman"/>
          <w:color w:val="000000" w:themeColor="text1"/>
          <w:sz w:val="24"/>
          <w:szCs w:val="20"/>
          <w:lang w:eastAsia="pl-PL"/>
        </w:rPr>
        <w:t>dokumentację techniczną oraz za metody organizacyjno-techniczne stosowane przy realizacji robót.</w:t>
      </w:r>
    </w:p>
    <w:p w:rsidR="00E20D20" w:rsidRPr="00910E2D" w:rsidRDefault="00A14C5A" w:rsidP="00537A51">
      <w:pPr>
        <w:spacing w:after="0" w:line="240" w:lineRule="auto"/>
        <w:ind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4</w:t>
      </w:r>
      <w:r w:rsidR="00E20D20" w:rsidRPr="00910E2D">
        <w:rPr>
          <w:rFonts w:ascii="Times New Roman" w:eastAsia="Times New Roman" w:hAnsi="Times New Roman" w:cs="Times New Roman"/>
          <w:color w:val="000000" w:themeColor="text1"/>
          <w:sz w:val="24"/>
          <w:szCs w:val="20"/>
          <w:lang w:eastAsia="pl-PL"/>
        </w:rPr>
        <w:t xml:space="preserve">. Za wykonanie robót zgodnie z umową i oddanie ich Zamawiającemu w terminie umownym odpowiada </w:t>
      </w:r>
      <w:r w:rsidR="002E42DE" w:rsidRPr="00910E2D">
        <w:rPr>
          <w:rFonts w:ascii="Times New Roman" w:eastAsia="Times New Roman" w:hAnsi="Times New Roman" w:cs="Times New Roman"/>
          <w:color w:val="000000" w:themeColor="text1"/>
          <w:sz w:val="24"/>
          <w:szCs w:val="20"/>
          <w:lang w:eastAsia="pl-PL"/>
        </w:rPr>
        <w:t>Wykonawca</w:t>
      </w:r>
      <w:r w:rsidR="00E20D20" w:rsidRPr="00910E2D">
        <w:rPr>
          <w:rFonts w:ascii="Times New Roman" w:eastAsia="Times New Roman" w:hAnsi="Times New Roman" w:cs="Times New Roman"/>
          <w:color w:val="000000" w:themeColor="text1"/>
          <w:sz w:val="24"/>
          <w:szCs w:val="20"/>
          <w:lang w:eastAsia="pl-PL"/>
        </w:rPr>
        <w:t>.</w:t>
      </w:r>
    </w:p>
    <w:p w:rsidR="00E20D20" w:rsidRPr="00910E2D" w:rsidRDefault="00A14C5A" w:rsidP="00537A51">
      <w:pPr>
        <w:spacing w:after="0" w:line="240" w:lineRule="auto"/>
        <w:ind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5</w:t>
      </w:r>
      <w:r w:rsidR="00E20D20" w:rsidRPr="00910E2D">
        <w:rPr>
          <w:rFonts w:ascii="Times New Roman" w:eastAsia="Times New Roman" w:hAnsi="Times New Roman" w:cs="Times New Roman"/>
          <w:color w:val="000000" w:themeColor="text1"/>
          <w:sz w:val="24"/>
          <w:szCs w:val="20"/>
          <w:lang w:eastAsia="pl-PL"/>
        </w:rPr>
        <w:t>. W</w:t>
      </w:r>
      <w:r w:rsidR="002E42DE" w:rsidRPr="00910E2D">
        <w:rPr>
          <w:rFonts w:ascii="Times New Roman" w:eastAsia="Times New Roman" w:hAnsi="Times New Roman" w:cs="Times New Roman"/>
          <w:color w:val="000000" w:themeColor="text1"/>
          <w:sz w:val="24"/>
          <w:szCs w:val="20"/>
          <w:lang w:eastAsia="pl-PL"/>
        </w:rPr>
        <w:t>ykonawca</w:t>
      </w:r>
      <w:r w:rsidR="00E20D20" w:rsidRPr="00910E2D">
        <w:rPr>
          <w:rFonts w:ascii="Times New Roman" w:eastAsia="Times New Roman" w:hAnsi="Times New Roman" w:cs="Times New Roman"/>
          <w:color w:val="000000" w:themeColor="text1"/>
          <w:sz w:val="24"/>
          <w:szCs w:val="20"/>
          <w:lang w:eastAsia="pl-PL"/>
        </w:rPr>
        <w:t xml:space="preserve"> odpowiada za straty i uszkodzenia w wykonywanych robotach, </w:t>
      </w:r>
      <w:r w:rsidR="0084179A" w:rsidRPr="00910E2D">
        <w:rPr>
          <w:rFonts w:ascii="Times New Roman" w:eastAsia="Times New Roman" w:hAnsi="Times New Roman" w:cs="Times New Roman"/>
          <w:color w:val="000000" w:themeColor="text1"/>
          <w:sz w:val="24"/>
          <w:szCs w:val="20"/>
          <w:lang w:eastAsia="pl-PL"/>
        </w:rPr>
        <w:t>w</w:t>
      </w:r>
      <w:r w:rsidR="0084179A">
        <w:rPr>
          <w:rFonts w:ascii="Times New Roman" w:eastAsia="Times New Roman" w:hAnsi="Times New Roman" w:cs="Times New Roman"/>
          <w:color w:val="000000" w:themeColor="text1"/>
          <w:sz w:val="24"/>
          <w:szCs w:val="20"/>
          <w:lang w:eastAsia="pl-PL"/>
        </w:rPr>
        <w:t> </w:t>
      </w:r>
      <w:r w:rsidR="00E20D20" w:rsidRPr="00910E2D">
        <w:rPr>
          <w:rFonts w:ascii="Times New Roman" w:eastAsia="Times New Roman" w:hAnsi="Times New Roman" w:cs="Times New Roman"/>
          <w:color w:val="000000" w:themeColor="text1"/>
          <w:sz w:val="24"/>
          <w:szCs w:val="20"/>
          <w:lang w:eastAsia="pl-PL"/>
        </w:rPr>
        <w:t>materiałach budowlanych oraz urządzeniach związanych z prowadzoną inwestycją.</w:t>
      </w:r>
    </w:p>
    <w:p w:rsidR="00E20D20" w:rsidRPr="00910E2D" w:rsidRDefault="00A14C5A" w:rsidP="00537A51">
      <w:pPr>
        <w:spacing w:after="0" w:line="240" w:lineRule="auto"/>
        <w:ind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6</w:t>
      </w:r>
      <w:r w:rsidR="00E20D20" w:rsidRPr="00910E2D">
        <w:rPr>
          <w:rFonts w:ascii="Times New Roman" w:eastAsia="Times New Roman" w:hAnsi="Times New Roman" w:cs="Times New Roman"/>
          <w:color w:val="000000" w:themeColor="text1"/>
          <w:sz w:val="24"/>
          <w:szCs w:val="20"/>
          <w:lang w:eastAsia="pl-PL"/>
        </w:rPr>
        <w:t>. W</w:t>
      </w:r>
      <w:r w:rsidR="002E42DE" w:rsidRPr="00910E2D">
        <w:rPr>
          <w:rFonts w:ascii="Times New Roman" w:eastAsia="Times New Roman" w:hAnsi="Times New Roman" w:cs="Times New Roman"/>
          <w:color w:val="000000" w:themeColor="text1"/>
          <w:sz w:val="24"/>
          <w:szCs w:val="20"/>
          <w:lang w:eastAsia="pl-PL"/>
        </w:rPr>
        <w:t>ykonawca</w:t>
      </w:r>
      <w:r w:rsidR="00E20D20" w:rsidRPr="00910E2D">
        <w:rPr>
          <w:rFonts w:ascii="Times New Roman" w:eastAsia="Times New Roman" w:hAnsi="Times New Roman" w:cs="Times New Roman"/>
          <w:color w:val="000000" w:themeColor="text1"/>
          <w:sz w:val="24"/>
          <w:szCs w:val="20"/>
          <w:lang w:eastAsia="pl-PL"/>
        </w:rPr>
        <w:t xml:space="preserve"> ponosi odpowiedzialność za szkody i straty w robotach spowodowane przez niego przy wypełnianiu swoich zobowiązań umownych. Wykonawca ponosi odpowiedzialność również za szkody i straty w robotach spowodowane przez niego przy usuwaniu wad w okresie gwarancji.</w:t>
      </w:r>
    </w:p>
    <w:p w:rsidR="00E20D20" w:rsidRPr="00910E2D" w:rsidRDefault="00A14C5A" w:rsidP="00537A51">
      <w:pPr>
        <w:spacing w:after="0" w:line="240" w:lineRule="auto"/>
        <w:ind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7</w:t>
      </w:r>
      <w:r w:rsidR="00E20D20" w:rsidRPr="00910E2D">
        <w:rPr>
          <w:rFonts w:ascii="Times New Roman" w:eastAsia="Times New Roman" w:hAnsi="Times New Roman" w:cs="Times New Roman"/>
          <w:color w:val="000000" w:themeColor="text1"/>
          <w:sz w:val="24"/>
          <w:szCs w:val="20"/>
          <w:lang w:eastAsia="pl-PL"/>
        </w:rPr>
        <w:t>. Wykonawca zobowiązany jest w ramach realizacji przedmiotu niniejszej umowy do:</w:t>
      </w:r>
    </w:p>
    <w:p w:rsidR="00FC592B" w:rsidRPr="00910E2D" w:rsidRDefault="00E20D20" w:rsidP="00537A51">
      <w:pPr>
        <w:spacing w:after="0" w:line="240" w:lineRule="auto"/>
        <w:ind w:firstLine="284"/>
        <w:jc w:val="both"/>
        <w:rPr>
          <w:rFonts w:ascii="Times New Roman" w:eastAsia="Times New Roman" w:hAnsi="Times New Roman" w:cs="Times New Roman"/>
          <w:b/>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 xml:space="preserve">a) wykonania prac objętych niniejszą umową zgodnie z zasadami sztuki budowlanej </w:t>
      </w:r>
      <w:r w:rsidR="0084179A" w:rsidRPr="00910E2D">
        <w:rPr>
          <w:rFonts w:ascii="Times New Roman" w:eastAsia="Times New Roman" w:hAnsi="Times New Roman" w:cs="Times New Roman"/>
          <w:color w:val="000000" w:themeColor="text1"/>
          <w:sz w:val="24"/>
          <w:szCs w:val="20"/>
          <w:lang w:eastAsia="pl-PL"/>
        </w:rPr>
        <w:t>i</w:t>
      </w:r>
      <w:r w:rsidR="0084179A">
        <w:rPr>
          <w:rFonts w:ascii="Times New Roman" w:eastAsia="Times New Roman" w:hAnsi="Times New Roman" w:cs="Times New Roman"/>
          <w:color w:val="000000" w:themeColor="text1"/>
          <w:sz w:val="24"/>
          <w:szCs w:val="20"/>
          <w:lang w:eastAsia="pl-PL"/>
        </w:rPr>
        <w:t> </w:t>
      </w:r>
      <w:r w:rsidRPr="00910E2D">
        <w:rPr>
          <w:rFonts w:ascii="Times New Roman" w:eastAsia="Times New Roman" w:hAnsi="Times New Roman" w:cs="Times New Roman"/>
          <w:color w:val="000000" w:themeColor="text1"/>
          <w:sz w:val="24"/>
          <w:szCs w:val="20"/>
          <w:lang w:eastAsia="pl-PL"/>
        </w:rPr>
        <w:t xml:space="preserve">przepisami technicznymi w budownictwie pod bezpośrednim i stałym nadzorem </w:t>
      </w:r>
      <w:r w:rsidR="003C432B" w:rsidRPr="00910E2D">
        <w:rPr>
          <w:rFonts w:ascii="Times New Roman" w:eastAsia="Times New Roman" w:hAnsi="Times New Roman" w:cs="Times New Roman"/>
          <w:color w:val="000000" w:themeColor="text1"/>
          <w:sz w:val="24"/>
          <w:szCs w:val="20"/>
          <w:lang w:eastAsia="pl-PL"/>
        </w:rPr>
        <w:t>wyznaczonej osoby,</w:t>
      </w:r>
    </w:p>
    <w:p w:rsidR="00E20D20" w:rsidRPr="00910E2D" w:rsidRDefault="00E20D20" w:rsidP="00537A51">
      <w:pPr>
        <w:spacing w:after="0" w:line="240" w:lineRule="auto"/>
        <w:ind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b) zapewnienia nadzoru specjalistycznego dla robót wymagających takiego nadzoru,</w:t>
      </w:r>
    </w:p>
    <w:p w:rsidR="00E20D20" w:rsidRPr="00910E2D" w:rsidRDefault="00E20D20" w:rsidP="00537A51">
      <w:pPr>
        <w:spacing w:after="0" w:line="240" w:lineRule="auto"/>
        <w:ind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c) prowadzenia robót w sposób nie powodujący szkód, w tym zagrożenia bezpieczeństwa,</w:t>
      </w:r>
      <w:r w:rsidR="004C7861" w:rsidRPr="00910E2D">
        <w:rPr>
          <w:rFonts w:ascii="Times New Roman" w:eastAsia="Times New Roman" w:hAnsi="Times New Roman" w:cs="Times New Roman"/>
          <w:color w:val="000000" w:themeColor="text1"/>
          <w:sz w:val="24"/>
          <w:szCs w:val="20"/>
          <w:lang w:eastAsia="pl-PL"/>
        </w:rPr>
        <w:t xml:space="preserve"> </w:t>
      </w:r>
      <w:r w:rsidR="0084179A" w:rsidRPr="00910E2D">
        <w:rPr>
          <w:rFonts w:ascii="Times New Roman" w:eastAsia="Times New Roman" w:hAnsi="Times New Roman" w:cs="Times New Roman"/>
          <w:color w:val="000000" w:themeColor="text1"/>
          <w:sz w:val="24"/>
          <w:szCs w:val="20"/>
          <w:lang w:eastAsia="pl-PL"/>
        </w:rPr>
        <w:t>z</w:t>
      </w:r>
      <w:r w:rsidR="0084179A">
        <w:rPr>
          <w:rFonts w:ascii="Times New Roman" w:eastAsia="Times New Roman" w:hAnsi="Times New Roman" w:cs="Times New Roman"/>
          <w:color w:val="000000" w:themeColor="text1"/>
          <w:sz w:val="24"/>
          <w:szCs w:val="20"/>
          <w:lang w:eastAsia="pl-PL"/>
        </w:rPr>
        <w:t> </w:t>
      </w:r>
      <w:r w:rsidR="004C7861" w:rsidRPr="00910E2D">
        <w:rPr>
          <w:rFonts w:ascii="Times New Roman" w:eastAsia="Times New Roman" w:hAnsi="Times New Roman" w:cs="Times New Roman"/>
          <w:color w:val="000000" w:themeColor="text1"/>
          <w:sz w:val="24"/>
          <w:szCs w:val="20"/>
          <w:lang w:eastAsia="pl-PL"/>
        </w:rPr>
        <w:t xml:space="preserve">uwzględnieniem </w:t>
      </w:r>
      <w:r w:rsidR="00F62B07" w:rsidRPr="00910E2D">
        <w:rPr>
          <w:rFonts w:ascii="Times New Roman" w:eastAsia="Times New Roman" w:hAnsi="Times New Roman" w:cs="Times New Roman"/>
          <w:color w:val="000000" w:themeColor="text1"/>
          <w:sz w:val="24"/>
          <w:szCs w:val="20"/>
          <w:lang w:eastAsia="pl-PL"/>
        </w:rPr>
        <w:t xml:space="preserve">faktu, że prace są realizowane w części </w:t>
      </w:r>
      <w:r w:rsidR="009E5F7C" w:rsidRPr="00910E2D">
        <w:rPr>
          <w:rFonts w:ascii="Times New Roman" w:eastAsia="Times New Roman" w:hAnsi="Times New Roman" w:cs="Times New Roman"/>
          <w:color w:val="000000" w:themeColor="text1"/>
          <w:sz w:val="24"/>
          <w:szCs w:val="20"/>
          <w:lang w:eastAsia="pl-PL"/>
        </w:rPr>
        <w:t xml:space="preserve">wielorodzinnego </w:t>
      </w:r>
      <w:r w:rsidR="00F62B07" w:rsidRPr="00910E2D">
        <w:rPr>
          <w:rFonts w:ascii="Times New Roman" w:eastAsia="Times New Roman" w:hAnsi="Times New Roman" w:cs="Times New Roman"/>
          <w:color w:val="000000" w:themeColor="text1"/>
          <w:sz w:val="24"/>
          <w:szCs w:val="20"/>
          <w:lang w:eastAsia="pl-PL"/>
        </w:rPr>
        <w:t xml:space="preserve">obiektu </w:t>
      </w:r>
      <w:r w:rsidR="009E5F7C" w:rsidRPr="00910E2D">
        <w:rPr>
          <w:rFonts w:ascii="Times New Roman" w:eastAsia="Times New Roman" w:hAnsi="Times New Roman" w:cs="Times New Roman"/>
          <w:color w:val="000000" w:themeColor="text1"/>
          <w:sz w:val="24"/>
          <w:szCs w:val="20"/>
          <w:lang w:eastAsia="pl-PL"/>
        </w:rPr>
        <w:t>mieszkalnego,</w:t>
      </w:r>
      <w:r w:rsidR="00F62B07" w:rsidRPr="00910E2D">
        <w:rPr>
          <w:rFonts w:ascii="Times New Roman" w:eastAsia="Times New Roman" w:hAnsi="Times New Roman" w:cs="Times New Roman"/>
          <w:color w:val="000000" w:themeColor="text1"/>
          <w:sz w:val="24"/>
          <w:szCs w:val="20"/>
          <w:lang w:eastAsia="pl-PL"/>
        </w:rPr>
        <w:t xml:space="preserve"> </w:t>
      </w:r>
    </w:p>
    <w:p w:rsidR="00E20D20" w:rsidRPr="00910E2D" w:rsidRDefault="00E20D20" w:rsidP="00537A51">
      <w:pPr>
        <w:spacing w:after="0" w:line="240" w:lineRule="auto"/>
        <w:ind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 xml:space="preserve">d) prowadzenia dokumentacji robót i przygotowania oraz przekazania dokumentacji powykonawczej, </w:t>
      </w:r>
    </w:p>
    <w:p w:rsidR="00E20D20" w:rsidRPr="00910E2D" w:rsidRDefault="00E20D20" w:rsidP="009A4EBC">
      <w:pPr>
        <w:pStyle w:val="BodyText"/>
        <w:numPr>
          <w:ilvl w:val="0"/>
          <w:numId w:val="30"/>
        </w:numPr>
        <w:tabs>
          <w:tab w:val="clear" w:pos="2340"/>
          <w:tab w:val="left" w:pos="360"/>
          <w:tab w:val="num" w:pos="567"/>
        </w:tabs>
        <w:ind w:left="0" w:firstLine="284"/>
        <w:rPr>
          <w:rFonts w:ascii="Times New Roman" w:hAnsi="Times New Roman"/>
          <w:color w:val="000000" w:themeColor="text1"/>
        </w:rPr>
      </w:pPr>
      <w:r w:rsidRPr="00910E2D">
        <w:rPr>
          <w:rFonts w:ascii="Times New Roman" w:hAnsi="Times New Roman"/>
          <w:color w:val="000000" w:themeColor="text1"/>
        </w:rPr>
        <w:t xml:space="preserve">informowanie </w:t>
      </w:r>
      <w:r w:rsidR="00E615A8" w:rsidRPr="00910E2D">
        <w:rPr>
          <w:rFonts w:ascii="Times New Roman" w:hAnsi="Times New Roman"/>
          <w:color w:val="000000" w:themeColor="text1"/>
        </w:rPr>
        <w:t>Zamawiającego</w:t>
      </w:r>
      <w:r w:rsidRPr="00910E2D">
        <w:rPr>
          <w:rFonts w:ascii="Times New Roman" w:hAnsi="Times New Roman"/>
          <w:color w:val="000000" w:themeColor="text1"/>
        </w:rPr>
        <w:t xml:space="preserve"> pocztą elektroniczną o terminie zakrycia robót ulegających zakryciu,</w:t>
      </w:r>
    </w:p>
    <w:p w:rsidR="00E20D20" w:rsidRPr="00910E2D" w:rsidRDefault="00E615A8" w:rsidP="00537A51">
      <w:pPr>
        <w:spacing w:after="0" w:line="240" w:lineRule="auto"/>
        <w:ind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f</w:t>
      </w:r>
      <w:r w:rsidR="00E20D20" w:rsidRPr="00910E2D">
        <w:rPr>
          <w:rFonts w:ascii="Times New Roman" w:eastAsia="Times New Roman" w:hAnsi="Times New Roman" w:cs="Times New Roman"/>
          <w:color w:val="000000" w:themeColor="text1"/>
          <w:sz w:val="24"/>
          <w:szCs w:val="20"/>
          <w:lang w:eastAsia="pl-PL"/>
        </w:rPr>
        <w:t>) przekazania Zamawiającemu niezbędnych danych i dokumentów koniecznych do przekazania do eksploatacji przedmiotu umowy</w:t>
      </w:r>
      <w:r w:rsidR="00905125">
        <w:rPr>
          <w:rFonts w:ascii="Times New Roman" w:eastAsia="Times New Roman" w:hAnsi="Times New Roman" w:cs="Times New Roman"/>
          <w:color w:val="000000" w:themeColor="text1"/>
          <w:sz w:val="24"/>
          <w:szCs w:val="20"/>
          <w:lang w:eastAsia="pl-PL"/>
        </w:rPr>
        <w:t>.</w:t>
      </w:r>
    </w:p>
    <w:p w:rsidR="00E20D20" w:rsidRPr="00910E2D" w:rsidRDefault="00A14C5A" w:rsidP="00537A51">
      <w:pPr>
        <w:spacing w:after="0" w:line="240" w:lineRule="auto"/>
        <w:ind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8</w:t>
      </w:r>
      <w:r w:rsidR="00E20D20" w:rsidRPr="00910E2D">
        <w:rPr>
          <w:rFonts w:ascii="Times New Roman" w:eastAsia="Times New Roman" w:hAnsi="Times New Roman" w:cs="Times New Roman"/>
          <w:color w:val="000000" w:themeColor="text1"/>
          <w:sz w:val="24"/>
          <w:szCs w:val="20"/>
          <w:lang w:eastAsia="pl-PL"/>
        </w:rPr>
        <w:t xml:space="preserve">. Wykonawca zapewni </w:t>
      </w:r>
      <w:r w:rsidR="00F62B07" w:rsidRPr="00910E2D">
        <w:rPr>
          <w:rFonts w:ascii="Times New Roman" w:eastAsia="Times New Roman" w:hAnsi="Times New Roman" w:cs="Times New Roman"/>
          <w:color w:val="000000" w:themeColor="text1"/>
          <w:sz w:val="24"/>
          <w:szCs w:val="20"/>
          <w:lang w:eastAsia="pl-PL"/>
        </w:rPr>
        <w:t>nadzór</w:t>
      </w:r>
      <w:r w:rsidR="00E20D20" w:rsidRPr="00910E2D">
        <w:rPr>
          <w:rFonts w:ascii="Times New Roman" w:eastAsia="Times New Roman" w:hAnsi="Times New Roman" w:cs="Times New Roman"/>
          <w:color w:val="000000" w:themeColor="text1"/>
          <w:sz w:val="24"/>
          <w:szCs w:val="20"/>
          <w:lang w:eastAsia="pl-PL"/>
        </w:rPr>
        <w:t>, siłę roboczą, materiały, sprzęt i inne urządzenia oraz wszelkie przedmioty niezbędne do prawidłowego wykonania robót oraz usunięcia wad zgodnie z udostępnioną przez Zamawiającego dokumentacją techniczną oraz zapisami umowy.</w:t>
      </w:r>
    </w:p>
    <w:p w:rsidR="00E20D20" w:rsidRPr="00910E2D" w:rsidRDefault="00A14C5A" w:rsidP="00537A51">
      <w:pPr>
        <w:spacing w:after="0" w:line="240" w:lineRule="auto"/>
        <w:ind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9</w:t>
      </w:r>
      <w:r w:rsidR="00E20D20" w:rsidRPr="00910E2D">
        <w:rPr>
          <w:rFonts w:ascii="Times New Roman" w:eastAsia="Times New Roman" w:hAnsi="Times New Roman" w:cs="Times New Roman"/>
          <w:color w:val="000000" w:themeColor="text1"/>
          <w:sz w:val="24"/>
          <w:szCs w:val="20"/>
          <w:lang w:eastAsia="pl-PL"/>
        </w:rPr>
        <w:t xml:space="preserve">. Po zakończeniu robót Wykonawca zobowiązany jest uporządkować teren robót </w:t>
      </w:r>
      <w:r w:rsidR="0084179A" w:rsidRPr="00910E2D">
        <w:rPr>
          <w:rFonts w:ascii="Times New Roman" w:eastAsia="Times New Roman" w:hAnsi="Times New Roman" w:cs="Times New Roman"/>
          <w:color w:val="000000" w:themeColor="text1"/>
          <w:sz w:val="24"/>
          <w:szCs w:val="20"/>
          <w:lang w:eastAsia="pl-PL"/>
        </w:rPr>
        <w:t>i</w:t>
      </w:r>
      <w:r w:rsidR="0084179A">
        <w:rPr>
          <w:rFonts w:ascii="Times New Roman" w:eastAsia="Times New Roman" w:hAnsi="Times New Roman" w:cs="Times New Roman"/>
          <w:color w:val="000000" w:themeColor="text1"/>
          <w:sz w:val="24"/>
          <w:szCs w:val="20"/>
          <w:lang w:eastAsia="pl-PL"/>
        </w:rPr>
        <w:t> </w:t>
      </w:r>
      <w:r w:rsidR="00E20D20" w:rsidRPr="00910E2D">
        <w:rPr>
          <w:rFonts w:ascii="Times New Roman" w:eastAsia="Times New Roman" w:hAnsi="Times New Roman" w:cs="Times New Roman"/>
          <w:color w:val="000000" w:themeColor="text1"/>
          <w:sz w:val="24"/>
          <w:szCs w:val="20"/>
          <w:lang w:eastAsia="pl-PL"/>
        </w:rPr>
        <w:t>przekazać go w terminie ustalonym dla odbioru robót.</w:t>
      </w:r>
    </w:p>
    <w:p w:rsidR="00E20D20" w:rsidRPr="00910E2D" w:rsidRDefault="00F62B07" w:rsidP="002D5A02">
      <w:pPr>
        <w:spacing w:after="0" w:line="240" w:lineRule="auto"/>
        <w:ind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1</w:t>
      </w:r>
      <w:r w:rsidR="00A14C5A" w:rsidRPr="00910E2D">
        <w:rPr>
          <w:rFonts w:ascii="Times New Roman" w:eastAsia="Times New Roman" w:hAnsi="Times New Roman" w:cs="Times New Roman"/>
          <w:color w:val="000000" w:themeColor="text1"/>
          <w:sz w:val="24"/>
          <w:szCs w:val="20"/>
          <w:lang w:eastAsia="pl-PL"/>
        </w:rPr>
        <w:t>0</w:t>
      </w:r>
      <w:r w:rsidR="00E20D20" w:rsidRPr="00910E2D">
        <w:rPr>
          <w:rFonts w:ascii="Times New Roman" w:eastAsia="Times New Roman" w:hAnsi="Times New Roman" w:cs="Times New Roman"/>
          <w:color w:val="000000" w:themeColor="text1"/>
          <w:sz w:val="24"/>
          <w:szCs w:val="20"/>
          <w:lang w:eastAsia="pl-PL"/>
        </w:rPr>
        <w:t>. W przypadku, gdy konsekwencją realizacji przedmiotu umowy będzie powstanie odpadów, Wykonawca postępować będzie zgodnie z postanowieniami ustawy z dnia 14 grudnia 2012</w:t>
      </w:r>
      <w:r w:rsidR="00105CFB" w:rsidRPr="00910E2D">
        <w:rPr>
          <w:rFonts w:ascii="Times New Roman" w:eastAsia="Times New Roman" w:hAnsi="Times New Roman" w:cs="Times New Roman"/>
          <w:color w:val="000000" w:themeColor="text1"/>
          <w:sz w:val="24"/>
          <w:szCs w:val="20"/>
          <w:lang w:eastAsia="pl-PL"/>
        </w:rPr>
        <w:t xml:space="preserve"> </w:t>
      </w:r>
      <w:r w:rsidR="00E20D20" w:rsidRPr="00910E2D">
        <w:rPr>
          <w:rFonts w:ascii="Times New Roman" w:eastAsia="Times New Roman" w:hAnsi="Times New Roman" w:cs="Times New Roman"/>
          <w:color w:val="000000" w:themeColor="text1"/>
          <w:sz w:val="24"/>
          <w:szCs w:val="20"/>
          <w:lang w:eastAsia="pl-PL"/>
        </w:rPr>
        <w:t>r. o odpadach, a w szczególności będzie się posługiwać przy gospodarowaniu odpadami, podmiotami spełniającymi warunki określone ww. ustawą</w:t>
      </w:r>
      <w:r w:rsidR="00105CFB" w:rsidRPr="00910E2D">
        <w:rPr>
          <w:rFonts w:ascii="Times New Roman" w:eastAsia="Times New Roman" w:hAnsi="Times New Roman" w:cs="Times New Roman"/>
          <w:color w:val="000000" w:themeColor="text1"/>
          <w:sz w:val="24"/>
          <w:szCs w:val="20"/>
          <w:lang w:eastAsia="pl-PL"/>
        </w:rPr>
        <w:t>.</w:t>
      </w:r>
    </w:p>
    <w:p w:rsidR="00E20D20" w:rsidRDefault="00F62B07" w:rsidP="002D5A02">
      <w:pPr>
        <w:spacing w:after="0" w:line="240" w:lineRule="auto"/>
        <w:ind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lastRenderedPageBreak/>
        <w:t>1</w:t>
      </w:r>
      <w:r w:rsidR="00A14C5A" w:rsidRPr="00910E2D">
        <w:rPr>
          <w:rFonts w:ascii="Times New Roman" w:eastAsia="Times New Roman" w:hAnsi="Times New Roman" w:cs="Times New Roman"/>
          <w:color w:val="000000" w:themeColor="text1"/>
          <w:sz w:val="24"/>
          <w:szCs w:val="20"/>
          <w:lang w:eastAsia="pl-PL"/>
        </w:rPr>
        <w:t>1</w:t>
      </w:r>
      <w:r w:rsidR="00E20D20" w:rsidRPr="00910E2D">
        <w:rPr>
          <w:rFonts w:ascii="Times New Roman" w:eastAsia="Times New Roman" w:hAnsi="Times New Roman" w:cs="Times New Roman"/>
          <w:color w:val="000000" w:themeColor="text1"/>
          <w:sz w:val="24"/>
          <w:szCs w:val="20"/>
          <w:lang w:eastAsia="pl-PL"/>
        </w:rPr>
        <w:t>.</w:t>
      </w:r>
      <w:r w:rsidR="00E20D20" w:rsidRPr="00910E2D">
        <w:rPr>
          <w:rFonts w:ascii="Times New Roman" w:eastAsia="Times New Roman" w:hAnsi="Times New Roman" w:cs="Times New Roman"/>
          <w:color w:val="000000" w:themeColor="text1"/>
          <w:sz w:val="24"/>
          <w:szCs w:val="20"/>
          <w:lang w:eastAsia="pl-PL"/>
        </w:rPr>
        <w:tab/>
        <w:t xml:space="preserve">Wyliczenie obowiązków, </w:t>
      </w:r>
      <w:r w:rsidR="004F750B">
        <w:rPr>
          <w:rFonts w:ascii="Times New Roman" w:eastAsia="Times New Roman" w:hAnsi="Times New Roman" w:cs="Times New Roman"/>
          <w:color w:val="000000" w:themeColor="text1"/>
          <w:sz w:val="24"/>
          <w:szCs w:val="20"/>
          <w:lang w:eastAsia="pl-PL"/>
        </w:rPr>
        <w:t>wskazanych</w:t>
      </w:r>
      <w:r w:rsidR="00E20D20" w:rsidRPr="00910E2D">
        <w:rPr>
          <w:rFonts w:ascii="Times New Roman" w:eastAsia="Times New Roman" w:hAnsi="Times New Roman" w:cs="Times New Roman"/>
          <w:color w:val="000000" w:themeColor="text1"/>
          <w:sz w:val="24"/>
          <w:szCs w:val="20"/>
          <w:lang w:eastAsia="pl-PL"/>
        </w:rPr>
        <w:t xml:space="preserve"> powyżej</w:t>
      </w:r>
      <w:r w:rsidR="004F750B">
        <w:rPr>
          <w:rFonts w:ascii="Times New Roman" w:eastAsia="Times New Roman" w:hAnsi="Times New Roman" w:cs="Times New Roman"/>
          <w:color w:val="000000" w:themeColor="text1"/>
          <w:sz w:val="24"/>
          <w:szCs w:val="20"/>
          <w:lang w:eastAsia="pl-PL"/>
        </w:rPr>
        <w:t>,</w:t>
      </w:r>
      <w:r w:rsidR="00E20D20" w:rsidRPr="00910E2D">
        <w:rPr>
          <w:rFonts w:ascii="Times New Roman" w:eastAsia="Times New Roman" w:hAnsi="Times New Roman" w:cs="Times New Roman"/>
          <w:color w:val="000000" w:themeColor="text1"/>
          <w:sz w:val="24"/>
          <w:szCs w:val="20"/>
          <w:lang w:eastAsia="pl-PL"/>
        </w:rPr>
        <w:t xml:space="preserve"> nie wyczerpuje całego zakresu zobowiązania Wykonawcy, objętego przedmiotem umowy, a także nie może stanowić podstawy do odmowy wykonania przez Wykonawcę jakichkolwiek czynności </w:t>
      </w:r>
      <w:r w:rsidR="00790894" w:rsidRPr="00910E2D">
        <w:rPr>
          <w:rFonts w:ascii="Times New Roman" w:eastAsia="Times New Roman" w:hAnsi="Times New Roman" w:cs="Times New Roman"/>
          <w:color w:val="000000" w:themeColor="text1"/>
          <w:sz w:val="24"/>
          <w:szCs w:val="20"/>
          <w:lang w:eastAsia="pl-PL"/>
        </w:rPr>
        <w:t>niewymienionych</w:t>
      </w:r>
      <w:r w:rsidR="00E20D20" w:rsidRPr="00910E2D">
        <w:rPr>
          <w:rFonts w:ascii="Times New Roman" w:eastAsia="Times New Roman" w:hAnsi="Times New Roman" w:cs="Times New Roman"/>
          <w:color w:val="000000" w:themeColor="text1"/>
          <w:sz w:val="24"/>
          <w:szCs w:val="20"/>
          <w:lang w:eastAsia="pl-PL"/>
        </w:rPr>
        <w:t xml:space="preserve"> wprost w umowie, a potrzebnych do należytego wykonania przedmiotu umowy.</w:t>
      </w:r>
    </w:p>
    <w:p w:rsidR="00C4744F" w:rsidRPr="00C4744F" w:rsidRDefault="00C4744F" w:rsidP="00C4744F">
      <w:pPr>
        <w:tabs>
          <w:tab w:val="left" w:pos="284"/>
        </w:tabs>
        <w:spacing w:after="0" w:line="240" w:lineRule="auto"/>
        <w:jc w:val="both"/>
        <w:rPr>
          <w:rFonts w:ascii="Times New Roman" w:hAnsi="Times New Roman"/>
          <w:sz w:val="24"/>
          <w:szCs w:val="24"/>
        </w:rPr>
      </w:pPr>
      <w:r w:rsidRPr="00C4744F">
        <w:rPr>
          <w:rFonts w:ascii="Times New Roman" w:eastAsia="Times New Roman" w:hAnsi="Times New Roman" w:cs="Times New Roman"/>
          <w:color w:val="000000" w:themeColor="text1"/>
          <w:sz w:val="24"/>
          <w:szCs w:val="24"/>
          <w:lang w:eastAsia="pl-PL"/>
        </w:rPr>
        <w:tab/>
        <w:t>12.</w:t>
      </w:r>
      <w:r w:rsidRPr="00C4744F">
        <w:rPr>
          <w:rFonts w:ascii="Times New Roman" w:hAnsi="Times New Roman"/>
          <w:sz w:val="24"/>
          <w:szCs w:val="24"/>
        </w:rPr>
        <w:t>Wykonawca podczas wykonywania robót jest zobowiązany zapewnić przestrzeganie przepisów oraz zasad w zakresie bezpieczeństwa i higieny pracy, bezpieczeństwa i ochrony zdrowia oraz ochrony przeciwpożarowej przez osoby przebywające na terenie budowy.</w:t>
      </w:r>
    </w:p>
    <w:p w:rsidR="00C4744F" w:rsidRDefault="00C4744F" w:rsidP="00C4744F">
      <w:pPr>
        <w:tabs>
          <w:tab w:val="left" w:pos="284"/>
        </w:tabs>
        <w:spacing w:after="0" w:line="240" w:lineRule="auto"/>
        <w:jc w:val="both"/>
        <w:rPr>
          <w:rFonts w:ascii="Times New Roman" w:hAnsi="Times New Roman"/>
          <w:sz w:val="24"/>
          <w:szCs w:val="24"/>
        </w:rPr>
      </w:pPr>
      <w:r w:rsidRPr="00C4744F">
        <w:rPr>
          <w:rFonts w:ascii="Times New Roman" w:eastAsia="Times New Roman" w:hAnsi="Times New Roman" w:cs="Times New Roman"/>
          <w:color w:val="000000" w:themeColor="text1"/>
          <w:sz w:val="24"/>
          <w:szCs w:val="24"/>
          <w:lang w:eastAsia="pl-PL"/>
        </w:rPr>
        <w:tab/>
        <w:t xml:space="preserve">13. </w:t>
      </w:r>
      <w:r w:rsidRPr="00C4744F">
        <w:rPr>
          <w:rFonts w:ascii="Times New Roman" w:hAnsi="Times New Roman"/>
          <w:sz w:val="24"/>
          <w:szCs w:val="24"/>
        </w:rPr>
        <w:t>Do obowiązków Wykonawcy należy w szczególności wykonanie i utrzymanie na własny koszt wszelkich zabezpieczeń i urządzeń niezbędnych w powyższym celu.</w:t>
      </w:r>
    </w:p>
    <w:p w:rsidR="003B74DE" w:rsidRDefault="003B74DE" w:rsidP="00AD1E62">
      <w:pPr>
        <w:tabs>
          <w:tab w:val="left" w:pos="284"/>
        </w:tabs>
        <w:spacing w:before="120" w:after="0" w:line="240" w:lineRule="auto"/>
        <w:jc w:val="center"/>
        <w:rPr>
          <w:rFonts w:ascii="Times New Roman" w:hAnsi="Times New Roman"/>
          <w:b/>
          <w:sz w:val="24"/>
          <w:szCs w:val="24"/>
          <w:vertAlign w:val="superscript"/>
        </w:rPr>
      </w:pPr>
      <w:r w:rsidRPr="003B74DE">
        <w:rPr>
          <w:rFonts w:ascii="Times New Roman" w:hAnsi="Times New Roman"/>
          <w:b/>
          <w:sz w:val="24"/>
          <w:szCs w:val="24"/>
        </w:rPr>
        <w:t>§ 4</w:t>
      </w:r>
      <w:r w:rsidRPr="003B74DE">
        <w:rPr>
          <w:rFonts w:ascii="Times New Roman" w:hAnsi="Times New Roman"/>
          <w:b/>
          <w:sz w:val="24"/>
          <w:szCs w:val="24"/>
          <w:vertAlign w:val="superscript"/>
        </w:rPr>
        <w:t>1</w:t>
      </w:r>
    </w:p>
    <w:p w:rsidR="003B74DE" w:rsidRDefault="003B74DE" w:rsidP="003B74DE">
      <w:pPr>
        <w:tabs>
          <w:tab w:val="left" w:pos="284"/>
        </w:tabs>
        <w:spacing w:after="0" w:line="240" w:lineRule="auto"/>
        <w:jc w:val="center"/>
        <w:rPr>
          <w:rFonts w:ascii="Times New Roman" w:hAnsi="Times New Roman"/>
          <w:b/>
          <w:sz w:val="24"/>
          <w:szCs w:val="24"/>
        </w:rPr>
      </w:pPr>
      <w:r>
        <w:rPr>
          <w:rFonts w:ascii="Times New Roman" w:hAnsi="Times New Roman"/>
          <w:b/>
          <w:sz w:val="24"/>
          <w:szCs w:val="24"/>
        </w:rPr>
        <w:t>PODWYKONAWCY</w:t>
      </w:r>
    </w:p>
    <w:p w:rsidR="003B74DE" w:rsidRPr="003B74DE" w:rsidRDefault="003B74DE" w:rsidP="009A4EBC">
      <w:pPr>
        <w:numPr>
          <w:ilvl w:val="0"/>
          <w:numId w:val="37"/>
        </w:numPr>
        <w:spacing w:after="0" w:line="240" w:lineRule="auto"/>
        <w:jc w:val="both"/>
        <w:rPr>
          <w:rFonts w:ascii="Times New Roman" w:hAnsi="Times New Roman" w:cs="Times New Roman"/>
          <w:sz w:val="24"/>
        </w:rPr>
      </w:pPr>
      <w:r w:rsidRPr="003B74DE">
        <w:rPr>
          <w:rFonts w:ascii="Times New Roman" w:hAnsi="Times New Roman" w:cs="Times New Roman"/>
          <w:sz w:val="24"/>
        </w:rPr>
        <w:t>Wykonawca zamówienie wykona:</w:t>
      </w:r>
    </w:p>
    <w:p w:rsidR="003B74DE" w:rsidRPr="003B74DE" w:rsidRDefault="003B74DE" w:rsidP="009A4EBC">
      <w:pPr>
        <w:numPr>
          <w:ilvl w:val="1"/>
          <w:numId w:val="37"/>
        </w:numPr>
        <w:tabs>
          <w:tab w:val="clear" w:pos="1440"/>
          <w:tab w:val="num" w:pos="993"/>
          <w:tab w:val="num" w:pos="1701"/>
        </w:tabs>
        <w:spacing w:after="0" w:line="240" w:lineRule="auto"/>
        <w:ind w:left="567" w:hanging="22"/>
        <w:jc w:val="both"/>
        <w:rPr>
          <w:rFonts w:ascii="Times New Roman" w:hAnsi="Times New Roman" w:cs="Times New Roman"/>
          <w:sz w:val="24"/>
        </w:rPr>
      </w:pPr>
      <w:r w:rsidRPr="003B74DE">
        <w:rPr>
          <w:rFonts w:ascii="Times New Roman" w:hAnsi="Times New Roman" w:cs="Times New Roman"/>
          <w:sz w:val="24"/>
        </w:rPr>
        <w:t>bez udziału podwykonawców;*</w:t>
      </w:r>
    </w:p>
    <w:p w:rsidR="003B74DE" w:rsidRPr="003B74DE" w:rsidRDefault="003B74DE" w:rsidP="009A4EBC">
      <w:pPr>
        <w:numPr>
          <w:ilvl w:val="1"/>
          <w:numId w:val="37"/>
        </w:numPr>
        <w:tabs>
          <w:tab w:val="clear" w:pos="1440"/>
          <w:tab w:val="num" w:pos="284"/>
          <w:tab w:val="left" w:pos="426"/>
          <w:tab w:val="num" w:pos="993"/>
          <w:tab w:val="num" w:pos="1701"/>
        </w:tabs>
        <w:spacing w:after="0" w:line="240" w:lineRule="auto"/>
        <w:ind w:left="567" w:hanging="22"/>
        <w:jc w:val="both"/>
        <w:rPr>
          <w:rFonts w:ascii="Times New Roman" w:hAnsi="Times New Roman" w:cs="Times New Roman"/>
          <w:sz w:val="24"/>
        </w:rPr>
      </w:pPr>
      <w:r w:rsidRPr="003B74DE">
        <w:rPr>
          <w:rFonts w:ascii="Times New Roman" w:hAnsi="Times New Roman" w:cs="Times New Roman"/>
          <w:sz w:val="24"/>
        </w:rPr>
        <w:t xml:space="preserve">przy udziale podwykonawców, w zakresie: </w:t>
      </w:r>
      <w:r w:rsidR="00692AA2" w:rsidRPr="00F17E30">
        <w:rPr>
          <w:rFonts w:ascii="Times New Roman" w:hAnsi="Times New Roman" w:cs="Times New Roman"/>
          <w:bCs/>
        </w:rPr>
        <w:t>[</w:t>
      </w:r>
      <w:r w:rsidR="00692AA2" w:rsidRPr="00F17E30">
        <w:rPr>
          <w:rFonts w:ascii="Times New Roman" w:hAnsi="Times New Roman" w:cs="Times New Roman"/>
          <w:bCs/>
        </w:rPr>
        <w:sym w:font="Wingdings" w:char="F09F"/>
      </w:r>
      <w:r w:rsidR="00692AA2" w:rsidRPr="00F17E30">
        <w:rPr>
          <w:rFonts w:ascii="Times New Roman" w:hAnsi="Times New Roman" w:cs="Times New Roman"/>
          <w:bCs/>
        </w:rPr>
        <w:t>]</w:t>
      </w:r>
      <w:r w:rsidRPr="003B74DE">
        <w:rPr>
          <w:rFonts w:ascii="Times New Roman" w:hAnsi="Times New Roman" w:cs="Times New Roman"/>
          <w:sz w:val="24"/>
        </w:rPr>
        <w:t>;*</w:t>
      </w:r>
    </w:p>
    <w:p w:rsidR="003B74DE" w:rsidRPr="003B74DE" w:rsidRDefault="003B74DE" w:rsidP="009A4EBC">
      <w:pPr>
        <w:numPr>
          <w:ilvl w:val="1"/>
          <w:numId w:val="37"/>
        </w:numPr>
        <w:tabs>
          <w:tab w:val="clear" w:pos="1440"/>
          <w:tab w:val="num" w:pos="284"/>
          <w:tab w:val="left" w:pos="426"/>
          <w:tab w:val="num" w:pos="993"/>
          <w:tab w:val="num" w:pos="1701"/>
        </w:tabs>
        <w:spacing w:after="0" w:line="240" w:lineRule="auto"/>
        <w:ind w:left="567" w:hanging="22"/>
        <w:jc w:val="both"/>
        <w:rPr>
          <w:rFonts w:ascii="Times New Roman" w:hAnsi="Times New Roman" w:cs="Times New Roman"/>
          <w:sz w:val="24"/>
        </w:rPr>
      </w:pPr>
      <w:r w:rsidRPr="003B74DE">
        <w:rPr>
          <w:rFonts w:ascii="Times New Roman" w:hAnsi="Times New Roman" w:cs="Times New Roman"/>
          <w:sz w:val="24"/>
        </w:rPr>
        <w:t xml:space="preserve">przy udziale  </w:t>
      </w:r>
      <w:r w:rsidR="00692AA2" w:rsidRPr="00F17E30">
        <w:rPr>
          <w:rFonts w:ascii="Times New Roman" w:hAnsi="Times New Roman" w:cs="Times New Roman"/>
          <w:bCs/>
        </w:rPr>
        <w:t>[</w:t>
      </w:r>
      <w:r w:rsidR="00692AA2" w:rsidRPr="00F17E30">
        <w:rPr>
          <w:rFonts w:ascii="Times New Roman" w:hAnsi="Times New Roman" w:cs="Times New Roman"/>
          <w:bCs/>
        </w:rPr>
        <w:sym w:font="Wingdings" w:char="F09F"/>
      </w:r>
      <w:r w:rsidR="00692AA2" w:rsidRPr="00F17E30">
        <w:rPr>
          <w:rFonts w:ascii="Times New Roman" w:hAnsi="Times New Roman" w:cs="Times New Roman"/>
          <w:bCs/>
        </w:rPr>
        <w:t>]</w:t>
      </w:r>
      <w:r w:rsidR="00692AA2" w:rsidRPr="00F17E30">
        <w:rPr>
          <w:rFonts w:ascii="Times New Roman" w:hAnsi="Times New Roman" w:cs="Times New Roman"/>
        </w:rPr>
        <w:t xml:space="preserve"> </w:t>
      </w:r>
      <w:r w:rsidRPr="003B74DE">
        <w:rPr>
          <w:rFonts w:ascii="Times New Roman" w:hAnsi="Times New Roman" w:cs="Times New Roman"/>
          <w:sz w:val="24"/>
        </w:rPr>
        <w:t xml:space="preserve">tj. podwykonawcy na którego zasoby Wykonawca powołał się, na zasadach określonych w postępowaniu, w zakresie: </w:t>
      </w:r>
      <w:r w:rsidR="00692AA2" w:rsidRPr="00F17E30">
        <w:rPr>
          <w:rFonts w:ascii="Times New Roman" w:hAnsi="Times New Roman" w:cs="Times New Roman"/>
          <w:bCs/>
        </w:rPr>
        <w:t>[</w:t>
      </w:r>
      <w:r w:rsidR="00692AA2" w:rsidRPr="00F17E30">
        <w:rPr>
          <w:rFonts w:ascii="Times New Roman" w:hAnsi="Times New Roman" w:cs="Times New Roman"/>
          <w:bCs/>
        </w:rPr>
        <w:sym w:font="Wingdings" w:char="F09F"/>
      </w:r>
      <w:r w:rsidR="00692AA2" w:rsidRPr="00F17E30">
        <w:rPr>
          <w:rFonts w:ascii="Times New Roman" w:hAnsi="Times New Roman" w:cs="Times New Roman"/>
          <w:bCs/>
        </w:rPr>
        <w:t>]</w:t>
      </w:r>
    </w:p>
    <w:p w:rsidR="003B74DE" w:rsidRPr="003B74DE" w:rsidRDefault="003B74DE" w:rsidP="009A4EBC">
      <w:pPr>
        <w:numPr>
          <w:ilvl w:val="0"/>
          <w:numId w:val="37"/>
        </w:numPr>
        <w:tabs>
          <w:tab w:val="num" w:pos="284"/>
          <w:tab w:val="left" w:pos="426"/>
          <w:tab w:val="num" w:pos="567"/>
        </w:tabs>
        <w:spacing w:after="0" w:line="240" w:lineRule="auto"/>
        <w:ind w:left="0" w:firstLine="284"/>
        <w:jc w:val="both"/>
        <w:rPr>
          <w:rFonts w:ascii="Times New Roman" w:hAnsi="Times New Roman" w:cs="Times New Roman"/>
          <w:sz w:val="24"/>
        </w:rPr>
      </w:pPr>
      <w:r w:rsidRPr="003B74DE">
        <w:rPr>
          <w:rFonts w:ascii="Times New Roman" w:hAnsi="Times New Roman" w:cs="Times New Roman"/>
          <w:sz w:val="24"/>
        </w:rPr>
        <w:t>Roboty inne niż wymienione w ust. 1 pkt 2) lub pkt 3) Wykonawca wykona siłami własnymi z zastrzeżeniem  ust. 3.</w:t>
      </w:r>
    </w:p>
    <w:p w:rsidR="003B74DE" w:rsidRPr="003B74DE" w:rsidRDefault="003B74DE" w:rsidP="009A4EBC">
      <w:pPr>
        <w:numPr>
          <w:ilvl w:val="0"/>
          <w:numId w:val="37"/>
        </w:numPr>
        <w:tabs>
          <w:tab w:val="num" w:pos="284"/>
          <w:tab w:val="left" w:pos="426"/>
          <w:tab w:val="num" w:pos="567"/>
        </w:tabs>
        <w:spacing w:after="0" w:line="240" w:lineRule="auto"/>
        <w:ind w:left="0" w:firstLine="284"/>
        <w:jc w:val="both"/>
        <w:rPr>
          <w:rFonts w:ascii="Times New Roman" w:hAnsi="Times New Roman" w:cs="Times New Roman"/>
          <w:sz w:val="24"/>
        </w:rPr>
      </w:pPr>
      <w:r w:rsidRPr="003B74DE">
        <w:rPr>
          <w:rFonts w:ascii="Times New Roman" w:hAnsi="Times New Roman" w:cs="Times New Roman"/>
          <w:sz w:val="24"/>
        </w:rPr>
        <w:t>Jeżeli Wykonawca, w trakcie realizacji przedmiotu umowy, chce wykonać przy udziale podwykonawców roboty inne niż wskazane w ust. 1 pkt 2) lub pkt 3) to nie później niż na 14 dni przed planowanym rozpoczęciem tych robót przekaże Zama</w:t>
      </w:r>
      <w:r w:rsidR="00B22561">
        <w:rPr>
          <w:rFonts w:ascii="Times New Roman" w:hAnsi="Times New Roman" w:cs="Times New Roman"/>
          <w:sz w:val="24"/>
        </w:rPr>
        <w:t xml:space="preserve">wiającemu pisemny wniosek wraz </w:t>
      </w:r>
      <w:r w:rsidRPr="003B74DE">
        <w:rPr>
          <w:rFonts w:ascii="Times New Roman" w:hAnsi="Times New Roman" w:cs="Times New Roman"/>
          <w:sz w:val="24"/>
        </w:rPr>
        <w:t xml:space="preserve">z uzasadnieniem oraz projekt umowy, o którym mowa w </w:t>
      </w:r>
      <w:r w:rsidRPr="003B74DE">
        <w:rPr>
          <w:rFonts w:ascii="Times New Roman" w:hAnsi="Times New Roman" w:cs="Times New Roman"/>
          <w:bCs/>
          <w:sz w:val="24"/>
        </w:rPr>
        <w:t xml:space="preserve">§ </w:t>
      </w:r>
      <w:r>
        <w:rPr>
          <w:rFonts w:ascii="Times New Roman" w:hAnsi="Times New Roman" w:cs="Times New Roman"/>
          <w:bCs/>
          <w:sz w:val="24"/>
        </w:rPr>
        <w:t>4</w:t>
      </w:r>
      <w:r>
        <w:rPr>
          <w:rFonts w:ascii="Times New Roman" w:hAnsi="Times New Roman" w:cs="Times New Roman"/>
          <w:bCs/>
          <w:sz w:val="24"/>
          <w:vertAlign w:val="superscript"/>
        </w:rPr>
        <w:t xml:space="preserve">2 </w:t>
      </w:r>
      <w:r>
        <w:rPr>
          <w:rFonts w:ascii="Times New Roman" w:hAnsi="Times New Roman" w:cs="Times New Roman"/>
          <w:bCs/>
          <w:sz w:val="24"/>
        </w:rPr>
        <w:t>poniżej.</w:t>
      </w:r>
      <w:r w:rsidRPr="003B74DE">
        <w:rPr>
          <w:rFonts w:ascii="Times New Roman" w:hAnsi="Times New Roman" w:cs="Times New Roman"/>
          <w:sz w:val="24"/>
        </w:rPr>
        <w:t xml:space="preserve"> </w:t>
      </w:r>
    </w:p>
    <w:p w:rsidR="003B74DE" w:rsidRPr="003B74DE" w:rsidRDefault="003B74DE" w:rsidP="009A4EBC">
      <w:pPr>
        <w:numPr>
          <w:ilvl w:val="0"/>
          <w:numId w:val="37"/>
        </w:numPr>
        <w:tabs>
          <w:tab w:val="num" w:pos="284"/>
          <w:tab w:val="left" w:pos="426"/>
          <w:tab w:val="num" w:pos="567"/>
        </w:tabs>
        <w:spacing w:after="0" w:line="240" w:lineRule="auto"/>
        <w:ind w:left="0" w:firstLine="284"/>
        <w:jc w:val="both"/>
        <w:rPr>
          <w:rFonts w:ascii="Times New Roman" w:hAnsi="Times New Roman" w:cs="Times New Roman"/>
          <w:sz w:val="24"/>
        </w:rPr>
      </w:pPr>
      <w:r w:rsidRPr="003B74DE">
        <w:rPr>
          <w:rFonts w:ascii="Times New Roman" w:hAnsi="Times New Roman" w:cs="Times New Roman"/>
          <w:sz w:val="24"/>
        </w:rPr>
        <w:t>Zmiana Podwykonawcy lub dalszego Podwykonawcy w zakresie wykonania robót budowlanych stanowiących przedmiot umowy nie stanowi zmiany umowy, ale wymagana jest zgoda Zamawiającego na zmianę podwykonawcy lub dalszego podwykonawcy, wyrażona poprzez akceptację umowy  o podwykonawstwo.</w:t>
      </w:r>
    </w:p>
    <w:p w:rsidR="003B74DE" w:rsidRPr="003B74DE" w:rsidRDefault="003B74DE" w:rsidP="009A4EBC">
      <w:pPr>
        <w:numPr>
          <w:ilvl w:val="0"/>
          <w:numId w:val="37"/>
        </w:numPr>
        <w:tabs>
          <w:tab w:val="num" w:pos="284"/>
          <w:tab w:val="left" w:pos="426"/>
          <w:tab w:val="num" w:pos="567"/>
        </w:tabs>
        <w:spacing w:after="0" w:line="240" w:lineRule="auto"/>
        <w:ind w:left="0" w:firstLine="284"/>
        <w:jc w:val="both"/>
        <w:rPr>
          <w:rFonts w:ascii="Times New Roman" w:hAnsi="Times New Roman" w:cs="Times New Roman"/>
          <w:sz w:val="24"/>
        </w:rPr>
      </w:pPr>
      <w:r w:rsidRPr="003B74DE">
        <w:rPr>
          <w:rFonts w:ascii="Times New Roman" w:hAnsi="Times New Roman" w:cs="Times New Roman"/>
          <w:sz w:val="24"/>
        </w:rPr>
        <w:t xml:space="preserve"> Wykonawca jest odpowiedzialny za działania lub zaniechania Podwykonawców, dalszych Podwykonawców, ich przedstawicieli lub pracowników, jak za własne działania lub zaniechania.</w:t>
      </w:r>
    </w:p>
    <w:p w:rsidR="003B74DE" w:rsidRPr="00D82157" w:rsidRDefault="003B74DE" w:rsidP="009A4EBC">
      <w:pPr>
        <w:numPr>
          <w:ilvl w:val="0"/>
          <w:numId w:val="37"/>
        </w:numPr>
        <w:tabs>
          <w:tab w:val="num" w:pos="284"/>
          <w:tab w:val="left" w:pos="426"/>
          <w:tab w:val="num" w:pos="567"/>
        </w:tabs>
        <w:spacing w:after="0" w:line="240" w:lineRule="auto"/>
        <w:ind w:left="0" w:firstLine="284"/>
        <w:jc w:val="both"/>
        <w:rPr>
          <w:rFonts w:ascii="Times New Roman" w:hAnsi="Times New Roman" w:cs="Times New Roman"/>
          <w:color w:val="000000" w:themeColor="text1"/>
          <w:sz w:val="24"/>
        </w:rPr>
      </w:pPr>
      <w:r w:rsidRPr="003B74DE">
        <w:rPr>
          <w:rFonts w:ascii="Times New Roman" w:hAnsi="Times New Roman" w:cs="Times New Roman"/>
          <w:color w:val="000000" w:themeColor="text1"/>
          <w:sz w:val="24"/>
        </w:rPr>
        <w:t>Jeżeli zamiana albo rezygnacja z Podwykonawcy dotyczy podmiotu, na którego zasoby Wykonawca powoływał się, na zasadach określonych w art. 118 ustawy P</w:t>
      </w:r>
      <w:r w:rsidR="0012768F">
        <w:rPr>
          <w:rFonts w:ascii="Times New Roman" w:hAnsi="Times New Roman" w:cs="Times New Roman"/>
          <w:color w:val="000000" w:themeColor="text1"/>
          <w:sz w:val="24"/>
        </w:rPr>
        <w:t>.</w:t>
      </w:r>
      <w:r w:rsidRPr="003B74DE">
        <w:rPr>
          <w:rFonts w:ascii="Times New Roman" w:hAnsi="Times New Roman" w:cs="Times New Roman"/>
          <w:color w:val="000000" w:themeColor="text1"/>
          <w:sz w:val="24"/>
        </w:rPr>
        <w:t>z</w:t>
      </w:r>
      <w:r w:rsidR="0012768F">
        <w:rPr>
          <w:rFonts w:ascii="Times New Roman" w:hAnsi="Times New Roman" w:cs="Times New Roman"/>
          <w:color w:val="000000" w:themeColor="text1"/>
          <w:sz w:val="24"/>
        </w:rPr>
        <w:t>.</w:t>
      </w:r>
      <w:r w:rsidRPr="003B74DE">
        <w:rPr>
          <w:rFonts w:ascii="Times New Roman" w:hAnsi="Times New Roman" w:cs="Times New Roman"/>
          <w:color w:val="000000" w:themeColor="text1"/>
          <w:sz w:val="24"/>
        </w:rPr>
        <w:t>p, w celu wykazania spełniania warunków udziału w postępowaniu, Wykonawca jest obowiązany wykazać Zamawiającemu, iż proponowany inny Podwykonawca lub sam Wykonawca samodzielnie spełnia je w stopniu nie mniejszym niż wymagany dla tych warunków w trakcie postępowania o udzielenie zamówienia.</w:t>
      </w:r>
    </w:p>
    <w:p w:rsidR="003B74DE" w:rsidRPr="00042AB7" w:rsidRDefault="003B74DE" w:rsidP="00AD1E62">
      <w:pPr>
        <w:spacing w:before="120" w:after="0" w:line="240" w:lineRule="auto"/>
        <w:ind w:firstLine="6"/>
        <w:jc w:val="center"/>
        <w:rPr>
          <w:rFonts w:ascii="Times New Roman" w:hAnsi="Times New Roman" w:cs="Times New Roman"/>
          <w:b/>
          <w:sz w:val="24"/>
          <w:szCs w:val="24"/>
        </w:rPr>
      </w:pPr>
      <w:r w:rsidRPr="00042AB7">
        <w:rPr>
          <w:rFonts w:ascii="Times New Roman" w:hAnsi="Times New Roman" w:cs="Times New Roman"/>
          <w:b/>
          <w:sz w:val="24"/>
          <w:szCs w:val="24"/>
        </w:rPr>
        <w:t>§ 4</w:t>
      </w:r>
      <w:r w:rsidRPr="00042AB7">
        <w:rPr>
          <w:rFonts w:ascii="Times New Roman" w:hAnsi="Times New Roman" w:cs="Times New Roman"/>
          <w:b/>
          <w:sz w:val="24"/>
          <w:szCs w:val="24"/>
          <w:vertAlign w:val="superscript"/>
        </w:rPr>
        <w:t>2</w:t>
      </w:r>
    </w:p>
    <w:p w:rsidR="003B74DE" w:rsidRPr="00D82157" w:rsidRDefault="003B74DE" w:rsidP="00D82157">
      <w:pPr>
        <w:spacing w:after="0" w:line="240" w:lineRule="auto"/>
        <w:ind w:firstLine="3"/>
        <w:jc w:val="center"/>
        <w:rPr>
          <w:rFonts w:ascii="Times New Roman" w:hAnsi="Times New Roman" w:cs="Times New Roman"/>
          <w:b/>
          <w:caps/>
          <w:sz w:val="24"/>
          <w:szCs w:val="24"/>
        </w:rPr>
      </w:pPr>
      <w:r w:rsidRPr="00042AB7">
        <w:rPr>
          <w:rFonts w:ascii="Times New Roman" w:hAnsi="Times New Roman" w:cs="Times New Roman"/>
          <w:b/>
          <w:caps/>
          <w:sz w:val="24"/>
          <w:szCs w:val="24"/>
        </w:rPr>
        <w:t>Umowy z Podwykonawcami</w:t>
      </w:r>
    </w:p>
    <w:p w:rsidR="003B74DE" w:rsidRPr="00042AB7" w:rsidRDefault="003B74DE" w:rsidP="009A4EBC">
      <w:pPr>
        <w:numPr>
          <w:ilvl w:val="3"/>
          <w:numId w:val="37"/>
        </w:numPr>
        <w:tabs>
          <w:tab w:val="left" w:pos="709"/>
        </w:tabs>
        <w:spacing w:after="0" w:line="240" w:lineRule="auto"/>
        <w:ind w:left="0" w:firstLine="284"/>
        <w:contextualSpacing/>
        <w:jc w:val="both"/>
        <w:rPr>
          <w:rFonts w:ascii="Times New Roman" w:hAnsi="Times New Roman" w:cs="Times New Roman"/>
          <w:sz w:val="24"/>
          <w:szCs w:val="24"/>
        </w:rPr>
      </w:pPr>
      <w:r w:rsidRPr="00042AB7">
        <w:rPr>
          <w:rFonts w:ascii="Times New Roman" w:hAnsi="Times New Roman" w:cs="Times New Roman"/>
          <w:sz w:val="24"/>
          <w:szCs w:val="24"/>
        </w:rPr>
        <w:t xml:space="preserve">Zamawiający żąda, aby przed przystąpieniem do wykonania zamówienia </w:t>
      </w:r>
      <w:r w:rsidR="00042AB7">
        <w:rPr>
          <w:rFonts w:ascii="Times New Roman" w:hAnsi="Times New Roman" w:cs="Times New Roman"/>
          <w:sz w:val="24"/>
          <w:szCs w:val="24"/>
        </w:rPr>
        <w:t>W</w:t>
      </w:r>
      <w:r w:rsidRPr="00042AB7">
        <w:rPr>
          <w:rFonts w:ascii="Times New Roman" w:hAnsi="Times New Roman" w:cs="Times New Roman"/>
          <w:sz w:val="24"/>
          <w:szCs w:val="24"/>
        </w:rPr>
        <w:t>ykonawca podał nazwy, dane kontaktowe oraz przedstawicieli, podwykonawców zaangażowanych w</w:t>
      </w:r>
      <w:r w:rsidR="0084179A">
        <w:rPr>
          <w:rFonts w:ascii="Times New Roman" w:hAnsi="Times New Roman" w:cs="Times New Roman"/>
          <w:sz w:val="24"/>
          <w:szCs w:val="24"/>
        </w:rPr>
        <w:t> </w:t>
      </w:r>
      <w:r w:rsidRPr="00042AB7">
        <w:rPr>
          <w:rFonts w:ascii="Times New Roman" w:hAnsi="Times New Roman" w:cs="Times New Roman"/>
          <w:sz w:val="24"/>
          <w:szCs w:val="24"/>
        </w:rPr>
        <w:t xml:space="preserve">takie roboty budowlane lub usługi, jeżeli są już znani. Wykonawca zawiadamia </w:t>
      </w:r>
      <w:r w:rsidR="00B27835">
        <w:rPr>
          <w:rFonts w:ascii="Times New Roman" w:hAnsi="Times New Roman" w:cs="Times New Roman"/>
          <w:sz w:val="24"/>
          <w:szCs w:val="24"/>
        </w:rPr>
        <w:t>Z</w:t>
      </w:r>
      <w:r w:rsidRPr="00042AB7">
        <w:rPr>
          <w:rFonts w:ascii="Times New Roman" w:hAnsi="Times New Roman" w:cs="Times New Roman"/>
          <w:sz w:val="24"/>
          <w:szCs w:val="24"/>
        </w:rPr>
        <w:t>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rsidR="003B74DE" w:rsidRPr="00042AB7" w:rsidRDefault="003B74DE" w:rsidP="009A4EBC">
      <w:pPr>
        <w:numPr>
          <w:ilvl w:val="3"/>
          <w:numId w:val="37"/>
        </w:numPr>
        <w:tabs>
          <w:tab w:val="num" w:pos="426"/>
          <w:tab w:val="left" w:pos="709"/>
        </w:tabs>
        <w:spacing w:after="0" w:line="240" w:lineRule="auto"/>
        <w:ind w:left="0" w:firstLine="284"/>
        <w:contextualSpacing/>
        <w:jc w:val="both"/>
        <w:rPr>
          <w:rFonts w:ascii="Times New Roman" w:hAnsi="Times New Roman" w:cs="Times New Roman"/>
          <w:sz w:val="24"/>
          <w:szCs w:val="24"/>
        </w:rPr>
      </w:pPr>
      <w:r w:rsidRPr="00042AB7">
        <w:rPr>
          <w:rFonts w:ascii="Times New Roman" w:hAnsi="Times New Roman" w:cs="Times New Roman"/>
          <w:sz w:val="24"/>
          <w:szCs w:val="24"/>
        </w:rPr>
        <w:t xml:space="preserve">Wykonawca, Podwykonawca lub dalszy Podwykonawca zamówienia zamierzający zawrzeć umowę o podwykonawstwo, której przedmiotem są roboty budowlane, jest obowiązany, w trakcie realizacji umowy, do przedłożenia Zamawiającemu projektu umowy </w:t>
      </w:r>
      <w:r w:rsidRPr="00042AB7">
        <w:rPr>
          <w:rFonts w:ascii="Times New Roman" w:hAnsi="Times New Roman" w:cs="Times New Roman"/>
          <w:sz w:val="24"/>
          <w:szCs w:val="24"/>
        </w:rPr>
        <w:br/>
        <w:t xml:space="preserve">o podwykonawstwo. </w:t>
      </w:r>
    </w:p>
    <w:p w:rsidR="003B74DE" w:rsidRPr="00042AB7" w:rsidRDefault="003B74DE" w:rsidP="009A4EBC">
      <w:pPr>
        <w:numPr>
          <w:ilvl w:val="3"/>
          <w:numId w:val="37"/>
        </w:numPr>
        <w:tabs>
          <w:tab w:val="num" w:pos="426"/>
          <w:tab w:val="left" w:pos="709"/>
        </w:tabs>
        <w:spacing w:after="0" w:line="240" w:lineRule="auto"/>
        <w:ind w:left="0" w:firstLine="284"/>
        <w:contextualSpacing/>
        <w:jc w:val="both"/>
        <w:rPr>
          <w:rFonts w:ascii="Times New Roman" w:hAnsi="Times New Roman" w:cs="Times New Roman"/>
          <w:sz w:val="24"/>
          <w:szCs w:val="24"/>
        </w:rPr>
      </w:pPr>
      <w:r w:rsidRPr="00042AB7">
        <w:rPr>
          <w:rFonts w:ascii="Times New Roman" w:hAnsi="Times New Roman" w:cs="Times New Roman"/>
          <w:sz w:val="24"/>
          <w:szCs w:val="24"/>
        </w:rPr>
        <w:lastRenderedPageBreak/>
        <w:t>Podwykonawca lub dalszy podwykonawca zamierzający zawrzeć umowę o</w:t>
      </w:r>
      <w:r w:rsidR="0084179A">
        <w:rPr>
          <w:rFonts w:ascii="Times New Roman" w:hAnsi="Times New Roman" w:cs="Times New Roman"/>
          <w:sz w:val="24"/>
          <w:szCs w:val="24"/>
        </w:rPr>
        <w:t> </w:t>
      </w:r>
      <w:r w:rsidRPr="00042AB7">
        <w:rPr>
          <w:rFonts w:ascii="Times New Roman" w:hAnsi="Times New Roman" w:cs="Times New Roman"/>
          <w:sz w:val="24"/>
          <w:szCs w:val="24"/>
        </w:rPr>
        <w:t>podwykonawstwo, której przedmiotem są roboty budowlane jest zobowiązany dołączyć zgodę Wykonawcy na zawarcie umowy o podwykonawstwo o treści zgodnej z projektem umowy.</w:t>
      </w:r>
    </w:p>
    <w:p w:rsidR="003B74DE" w:rsidRPr="00042AB7" w:rsidRDefault="003B74DE" w:rsidP="009A4EBC">
      <w:pPr>
        <w:numPr>
          <w:ilvl w:val="3"/>
          <w:numId w:val="37"/>
        </w:numPr>
        <w:tabs>
          <w:tab w:val="num" w:pos="426"/>
          <w:tab w:val="left" w:pos="709"/>
        </w:tabs>
        <w:spacing w:after="0" w:line="240" w:lineRule="auto"/>
        <w:ind w:left="0" w:firstLine="284"/>
        <w:contextualSpacing/>
        <w:jc w:val="both"/>
        <w:rPr>
          <w:rFonts w:ascii="Times New Roman" w:hAnsi="Times New Roman" w:cs="Times New Roman"/>
          <w:sz w:val="24"/>
          <w:szCs w:val="24"/>
        </w:rPr>
      </w:pPr>
      <w:r w:rsidRPr="00042AB7">
        <w:rPr>
          <w:rFonts w:ascii="Times New Roman" w:hAnsi="Times New Roman" w:cs="Times New Roman"/>
          <w:sz w:val="24"/>
          <w:szCs w:val="24"/>
        </w:rPr>
        <w:t>Umowy, o których mowa w niniejszym paragrafie powinny być dokonane w formie pisemnej pod rygorem nieważności.</w:t>
      </w:r>
    </w:p>
    <w:p w:rsidR="003B74DE" w:rsidRPr="00042AB7" w:rsidRDefault="00D82157" w:rsidP="00042AB7">
      <w:pPr>
        <w:tabs>
          <w:tab w:val="left" w:pos="709"/>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5</w:t>
      </w:r>
      <w:r w:rsidR="003B74DE" w:rsidRPr="00042AB7">
        <w:rPr>
          <w:rFonts w:ascii="Times New Roman" w:hAnsi="Times New Roman" w:cs="Times New Roman"/>
          <w:sz w:val="24"/>
          <w:szCs w:val="24"/>
        </w:rPr>
        <w:t>. Projekt umowy z Podwykonawcą musi zawierać co najmniej:</w:t>
      </w:r>
    </w:p>
    <w:p w:rsidR="003B74DE" w:rsidRPr="00042AB7" w:rsidRDefault="003B74DE" w:rsidP="009A4EBC">
      <w:pPr>
        <w:numPr>
          <w:ilvl w:val="0"/>
          <w:numId w:val="38"/>
        </w:numPr>
        <w:spacing w:after="0" w:line="240" w:lineRule="auto"/>
        <w:jc w:val="both"/>
        <w:rPr>
          <w:rFonts w:ascii="Times New Roman" w:hAnsi="Times New Roman" w:cs="Times New Roman"/>
          <w:sz w:val="24"/>
          <w:szCs w:val="24"/>
        </w:rPr>
      </w:pPr>
      <w:r w:rsidRPr="00042AB7">
        <w:rPr>
          <w:rFonts w:ascii="Times New Roman" w:hAnsi="Times New Roman" w:cs="Times New Roman"/>
          <w:sz w:val="24"/>
          <w:szCs w:val="24"/>
        </w:rPr>
        <w:t>zakres robót przewidzianych do wykonania przez Podwykonawcę,</w:t>
      </w:r>
    </w:p>
    <w:p w:rsidR="003B74DE" w:rsidRPr="00042AB7" w:rsidRDefault="003B74DE" w:rsidP="009A4EBC">
      <w:pPr>
        <w:numPr>
          <w:ilvl w:val="0"/>
          <w:numId w:val="38"/>
        </w:numPr>
        <w:spacing w:after="0" w:line="240" w:lineRule="auto"/>
        <w:jc w:val="both"/>
        <w:rPr>
          <w:rFonts w:ascii="Times New Roman" w:hAnsi="Times New Roman" w:cs="Times New Roman"/>
          <w:sz w:val="24"/>
          <w:szCs w:val="24"/>
        </w:rPr>
      </w:pPr>
      <w:r w:rsidRPr="00042AB7">
        <w:rPr>
          <w:rFonts w:ascii="Times New Roman" w:hAnsi="Times New Roman" w:cs="Times New Roman"/>
          <w:sz w:val="24"/>
          <w:szCs w:val="24"/>
        </w:rPr>
        <w:t>terminy realizacji zgodnie z przyjętym harmonogramem robót,</w:t>
      </w:r>
    </w:p>
    <w:p w:rsidR="003B74DE" w:rsidRPr="00042AB7" w:rsidRDefault="003B74DE" w:rsidP="009A4EBC">
      <w:pPr>
        <w:numPr>
          <w:ilvl w:val="0"/>
          <w:numId w:val="38"/>
        </w:numPr>
        <w:spacing w:after="0" w:line="240" w:lineRule="auto"/>
        <w:jc w:val="both"/>
        <w:rPr>
          <w:rFonts w:ascii="Times New Roman" w:hAnsi="Times New Roman" w:cs="Times New Roman"/>
          <w:sz w:val="24"/>
          <w:szCs w:val="24"/>
        </w:rPr>
      </w:pPr>
      <w:r w:rsidRPr="00042AB7">
        <w:rPr>
          <w:rFonts w:ascii="Times New Roman" w:hAnsi="Times New Roman" w:cs="Times New Roman"/>
          <w:sz w:val="24"/>
          <w:szCs w:val="24"/>
        </w:rPr>
        <w:t>wynagrodzenie,</w:t>
      </w:r>
    </w:p>
    <w:p w:rsidR="003B74DE" w:rsidRPr="00042AB7" w:rsidRDefault="003B74DE" w:rsidP="009A4EBC">
      <w:pPr>
        <w:numPr>
          <w:ilvl w:val="0"/>
          <w:numId w:val="38"/>
        </w:numPr>
        <w:spacing w:after="0" w:line="240" w:lineRule="auto"/>
        <w:jc w:val="both"/>
        <w:rPr>
          <w:rFonts w:ascii="Times New Roman" w:hAnsi="Times New Roman" w:cs="Times New Roman"/>
          <w:sz w:val="24"/>
          <w:szCs w:val="24"/>
        </w:rPr>
      </w:pPr>
      <w:r w:rsidRPr="00042AB7">
        <w:rPr>
          <w:rFonts w:ascii="Times New Roman" w:hAnsi="Times New Roman" w:cs="Times New Roman"/>
          <w:sz w:val="24"/>
          <w:szCs w:val="24"/>
        </w:rPr>
        <w:t xml:space="preserve">terminy płatności wynagrodzenia podwykonawcy (nie dłuższy niż 30 dni), </w:t>
      </w:r>
    </w:p>
    <w:p w:rsidR="003B74DE" w:rsidRPr="00042AB7" w:rsidRDefault="003B74DE" w:rsidP="009A4EBC">
      <w:pPr>
        <w:numPr>
          <w:ilvl w:val="0"/>
          <w:numId w:val="38"/>
        </w:numPr>
        <w:spacing w:after="0" w:line="240" w:lineRule="auto"/>
        <w:jc w:val="both"/>
        <w:rPr>
          <w:rFonts w:ascii="Times New Roman" w:hAnsi="Times New Roman" w:cs="Times New Roman"/>
          <w:sz w:val="24"/>
          <w:szCs w:val="24"/>
        </w:rPr>
      </w:pPr>
      <w:r w:rsidRPr="00042AB7">
        <w:rPr>
          <w:rFonts w:ascii="Times New Roman" w:hAnsi="Times New Roman" w:cs="Times New Roman"/>
          <w:sz w:val="24"/>
          <w:szCs w:val="24"/>
        </w:rPr>
        <w:t>tryb rozwiązania umowy z Podwykonawcą w przypadku rozwiązania przedmiotowej umowy,</w:t>
      </w:r>
    </w:p>
    <w:p w:rsidR="003B74DE" w:rsidRPr="00042AB7" w:rsidRDefault="003B74DE" w:rsidP="009A4EBC">
      <w:pPr>
        <w:numPr>
          <w:ilvl w:val="0"/>
          <w:numId w:val="38"/>
        </w:numPr>
        <w:spacing w:after="0" w:line="240" w:lineRule="auto"/>
        <w:jc w:val="both"/>
        <w:rPr>
          <w:rFonts w:ascii="Times New Roman" w:hAnsi="Times New Roman" w:cs="Times New Roman"/>
          <w:sz w:val="24"/>
          <w:szCs w:val="24"/>
        </w:rPr>
      </w:pPr>
      <w:r w:rsidRPr="00042AB7">
        <w:rPr>
          <w:rFonts w:ascii="Times New Roman" w:hAnsi="Times New Roman" w:cs="Times New Roman"/>
          <w:sz w:val="24"/>
          <w:szCs w:val="24"/>
        </w:rPr>
        <w:t xml:space="preserve">postanowienie, iż w przypadku </w:t>
      </w:r>
      <w:r w:rsidR="005A02B8" w:rsidRPr="00042AB7">
        <w:rPr>
          <w:rFonts w:ascii="Times New Roman" w:hAnsi="Times New Roman" w:cs="Times New Roman"/>
          <w:sz w:val="24"/>
          <w:szCs w:val="24"/>
        </w:rPr>
        <w:t>niezapłacenia</w:t>
      </w:r>
      <w:r w:rsidRPr="00042AB7">
        <w:rPr>
          <w:rFonts w:ascii="Times New Roman" w:hAnsi="Times New Roman" w:cs="Times New Roman"/>
          <w:sz w:val="24"/>
          <w:szCs w:val="24"/>
        </w:rPr>
        <w:t xml:space="preserve"> przez Wykonawcę wymagalnego wynagrodzenia za wykonane przez Podwykonawcę roboty, Zamawiający zapłaci Podwykonawcy kwotę należnego wynagrodzenia potrącając tą kwotę z wynagrodzenia należnego Wykonawcy,</w:t>
      </w:r>
    </w:p>
    <w:p w:rsidR="003B74DE" w:rsidRPr="00042AB7" w:rsidRDefault="003B74DE" w:rsidP="009A4EBC">
      <w:pPr>
        <w:numPr>
          <w:ilvl w:val="0"/>
          <w:numId w:val="38"/>
        </w:numPr>
        <w:spacing w:after="0" w:line="240" w:lineRule="auto"/>
        <w:jc w:val="both"/>
        <w:rPr>
          <w:rFonts w:ascii="Times New Roman" w:hAnsi="Times New Roman" w:cs="Times New Roman"/>
          <w:sz w:val="24"/>
          <w:szCs w:val="24"/>
        </w:rPr>
      </w:pPr>
      <w:r w:rsidRPr="00042AB7">
        <w:rPr>
          <w:rFonts w:ascii="Times New Roman" w:hAnsi="Times New Roman" w:cs="Times New Roman"/>
          <w:sz w:val="24"/>
          <w:szCs w:val="24"/>
        </w:rPr>
        <w:t xml:space="preserve">obowiązek niezwłocznego informowania Zamawiającego przez Podwykonawcę, </w:t>
      </w:r>
      <w:r w:rsidRPr="00042AB7">
        <w:rPr>
          <w:rFonts w:ascii="Times New Roman" w:hAnsi="Times New Roman" w:cs="Times New Roman"/>
          <w:sz w:val="24"/>
          <w:szCs w:val="24"/>
        </w:rPr>
        <w:br/>
        <w:t xml:space="preserve">o nienależytym wykonaniu umów o podwykonawstwo przez Wykonawcę, </w:t>
      </w:r>
      <w:r w:rsidRPr="00042AB7">
        <w:rPr>
          <w:rFonts w:ascii="Times New Roman" w:hAnsi="Times New Roman" w:cs="Times New Roman"/>
          <w:sz w:val="24"/>
          <w:szCs w:val="24"/>
        </w:rPr>
        <w:br/>
        <w:t>w szczególności o nieterminowej zapłacie wynagrodzenia,</w:t>
      </w:r>
    </w:p>
    <w:p w:rsidR="003B74DE" w:rsidRPr="00042AB7" w:rsidRDefault="003B74DE" w:rsidP="009A4EBC">
      <w:pPr>
        <w:numPr>
          <w:ilvl w:val="0"/>
          <w:numId w:val="38"/>
        </w:numPr>
        <w:spacing w:after="0" w:line="240" w:lineRule="auto"/>
        <w:jc w:val="both"/>
        <w:rPr>
          <w:rFonts w:ascii="Times New Roman" w:hAnsi="Times New Roman" w:cs="Times New Roman"/>
          <w:sz w:val="24"/>
          <w:szCs w:val="24"/>
        </w:rPr>
      </w:pPr>
      <w:r w:rsidRPr="00042AB7">
        <w:rPr>
          <w:rFonts w:ascii="Times New Roman" w:hAnsi="Times New Roman" w:cs="Times New Roman"/>
          <w:sz w:val="24"/>
          <w:szCs w:val="24"/>
        </w:rPr>
        <w:t xml:space="preserve">postanowienie o obowiązku uzyskania uprzedniej zgody Zamawiającego i Wykonawcy na zawarcie umowy przez Podwykonawcę z kolejnymi Podwykonawcami w związku  </w:t>
      </w:r>
      <w:r w:rsidRPr="00042AB7">
        <w:rPr>
          <w:rFonts w:ascii="Times New Roman" w:hAnsi="Times New Roman" w:cs="Times New Roman"/>
          <w:sz w:val="24"/>
          <w:szCs w:val="24"/>
        </w:rPr>
        <w:br/>
        <w:t xml:space="preserve">z realizacją przedmiotu umowy, </w:t>
      </w:r>
    </w:p>
    <w:p w:rsidR="003B74DE" w:rsidRPr="00042AB7" w:rsidRDefault="003B74DE" w:rsidP="009A4EBC">
      <w:pPr>
        <w:numPr>
          <w:ilvl w:val="0"/>
          <w:numId w:val="38"/>
        </w:numPr>
        <w:spacing w:after="0" w:line="240" w:lineRule="auto"/>
        <w:jc w:val="both"/>
        <w:rPr>
          <w:rFonts w:ascii="Times New Roman" w:hAnsi="Times New Roman" w:cs="Times New Roman"/>
          <w:sz w:val="24"/>
          <w:szCs w:val="24"/>
        </w:rPr>
      </w:pPr>
      <w:r w:rsidRPr="00042AB7">
        <w:rPr>
          <w:rFonts w:ascii="Times New Roman" w:hAnsi="Times New Roman" w:cs="Times New Roman"/>
          <w:sz w:val="24"/>
          <w:szCs w:val="24"/>
        </w:rPr>
        <w:t>gwarancje jakości oraz zobowiązania z tytułu rękojmi, które będą skuteczne także względem Zamawiającego w ten sposób, że będzie on uprawniony dochodzić uprawnień z tytułu gwarancji   i rękojmi solidarnie z Wykonawcą,</w:t>
      </w:r>
    </w:p>
    <w:p w:rsidR="003B74DE" w:rsidRPr="00042AB7" w:rsidRDefault="003B74DE" w:rsidP="009A4EBC">
      <w:pPr>
        <w:numPr>
          <w:ilvl w:val="0"/>
          <w:numId w:val="38"/>
        </w:numPr>
        <w:spacing w:after="0" w:line="240" w:lineRule="auto"/>
        <w:jc w:val="both"/>
        <w:rPr>
          <w:rFonts w:ascii="Times New Roman" w:hAnsi="Times New Roman" w:cs="Times New Roman"/>
          <w:sz w:val="24"/>
          <w:szCs w:val="24"/>
        </w:rPr>
      </w:pPr>
      <w:r w:rsidRPr="00042AB7">
        <w:rPr>
          <w:rFonts w:ascii="Times New Roman" w:hAnsi="Times New Roman" w:cs="Times New Roman"/>
          <w:sz w:val="24"/>
          <w:szCs w:val="24"/>
        </w:rPr>
        <w:t>możliwość udziału przedstawicieli Zamawiającego w odbiorach prac od Podwykonawców,</w:t>
      </w:r>
    </w:p>
    <w:p w:rsidR="003B74DE" w:rsidRPr="00042AB7" w:rsidRDefault="003B74DE" w:rsidP="009A4EBC">
      <w:pPr>
        <w:numPr>
          <w:ilvl w:val="0"/>
          <w:numId w:val="38"/>
        </w:numPr>
        <w:spacing w:after="0" w:line="240" w:lineRule="auto"/>
        <w:jc w:val="both"/>
        <w:rPr>
          <w:rFonts w:ascii="Times New Roman" w:hAnsi="Times New Roman" w:cs="Times New Roman"/>
          <w:sz w:val="24"/>
          <w:szCs w:val="24"/>
        </w:rPr>
      </w:pPr>
      <w:r w:rsidRPr="00042AB7">
        <w:rPr>
          <w:rFonts w:ascii="Times New Roman" w:hAnsi="Times New Roman" w:cs="Times New Roman"/>
          <w:sz w:val="24"/>
          <w:szCs w:val="24"/>
        </w:rPr>
        <w:t>postanowienie o zasadach zawieraniu umów o podwykonawstwo z dalszym podwykonawcą.</w:t>
      </w:r>
    </w:p>
    <w:p w:rsidR="003B74DE" w:rsidRPr="00042AB7" w:rsidRDefault="00D82157" w:rsidP="00042A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3B74DE" w:rsidRPr="00042AB7">
        <w:rPr>
          <w:rFonts w:ascii="Times New Roman" w:hAnsi="Times New Roman" w:cs="Times New Roman"/>
          <w:sz w:val="24"/>
          <w:szCs w:val="24"/>
        </w:rPr>
        <w:t xml:space="preserve">. Ponadto Wykonawca zobowiązany jest do: </w:t>
      </w:r>
    </w:p>
    <w:p w:rsidR="003B74DE" w:rsidRPr="00042AB7" w:rsidRDefault="003B74DE" w:rsidP="009A4EBC">
      <w:pPr>
        <w:numPr>
          <w:ilvl w:val="0"/>
          <w:numId w:val="39"/>
        </w:numPr>
        <w:spacing w:after="0" w:line="240" w:lineRule="auto"/>
        <w:jc w:val="both"/>
        <w:rPr>
          <w:rFonts w:ascii="Times New Roman" w:hAnsi="Times New Roman" w:cs="Times New Roman"/>
          <w:sz w:val="24"/>
          <w:szCs w:val="24"/>
        </w:rPr>
      </w:pPr>
      <w:r w:rsidRPr="00042AB7">
        <w:rPr>
          <w:rFonts w:ascii="Times New Roman" w:hAnsi="Times New Roman" w:cs="Times New Roman"/>
          <w:sz w:val="24"/>
          <w:szCs w:val="24"/>
        </w:rPr>
        <w:t>ustanowienia zabezpieczenia terminowej wypłaty wynagrodzeń na rzecz Podwykonawców,</w:t>
      </w:r>
    </w:p>
    <w:p w:rsidR="003B74DE" w:rsidRPr="00042AB7" w:rsidRDefault="003B74DE" w:rsidP="009A4EBC">
      <w:pPr>
        <w:numPr>
          <w:ilvl w:val="0"/>
          <w:numId w:val="39"/>
        </w:numPr>
        <w:spacing w:after="0" w:line="240" w:lineRule="auto"/>
        <w:jc w:val="both"/>
        <w:rPr>
          <w:rFonts w:ascii="Times New Roman" w:hAnsi="Times New Roman" w:cs="Times New Roman"/>
          <w:sz w:val="24"/>
          <w:szCs w:val="24"/>
        </w:rPr>
      </w:pPr>
      <w:r w:rsidRPr="00042AB7">
        <w:rPr>
          <w:rFonts w:ascii="Times New Roman" w:hAnsi="Times New Roman" w:cs="Times New Roman"/>
          <w:sz w:val="24"/>
          <w:szCs w:val="24"/>
        </w:rPr>
        <w:t>uregulowania płatności na rzecz Podwykonawców za dany okres rozliczeniowy w celu wypłaty należnego Wykonawcy wynagrodzenia,</w:t>
      </w:r>
    </w:p>
    <w:p w:rsidR="003B74DE" w:rsidRPr="00042AB7" w:rsidRDefault="003B74DE" w:rsidP="009A4EBC">
      <w:pPr>
        <w:numPr>
          <w:ilvl w:val="0"/>
          <w:numId w:val="39"/>
        </w:numPr>
        <w:spacing w:after="0" w:line="240" w:lineRule="auto"/>
        <w:jc w:val="both"/>
        <w:rPr>
          <w:rFonts w:ascii="Times New Roman" w:hAnsi="Times New Roman" w:cs="Times New Roman"/>
          <w:sz w:val="24"/>
          <w:szCs w:val="24"/>
        </w:rPr>
      </w:pPr>
      <w:r w:rsidRPr="00042AB7">
        <w:rPr>
          <w:rFonts w:ascii="Times New Roman" w:hAnsi="Times New Roman" w:cs="Times New Roman"/>
          <w:sz w:val="24"/>
          <w:szCs w:val="24"/>
        </w:rPr>
        <w:t xml:space="preserve">przedłożenia podpisanych przez Podwykonawców oświadczeń potwierdzających uregulowanie wobec nich należności wynikających z protokołu odbioru prac wykonanych w okresie rozliczeniowym pod rygorem wstrzymania zapłaty faktury Wykonawcy w części odpowiadającej nieuregulowanej należności dla podwykonawcy, do dnia doręczenia wskazanych potwierdzeń. Wykonawca do dnia przedłożenia oświadczeń nie będzie uprawniony do odsetek za </w:t>
      </w:r>
      <w:r w:rsidR="007B5A72" w:rsidRPr="00042AB7">
        <w:rPr>
          <w:rFonts w:ascii="Times New Roman" w:hAnsi="Times New Roman" w:cs="Times New Roman"/>
          <w:sz w:val="24"/>
          <w:szCs w:val="24"/>
        </w:rPr>
        <w:t>nieterminową fakturę</w:t>
      </w:r>
      <w:r w:rsidRPr="00042AB7">
        <w:rPr>
          <w:rFonts w:ascii="Times New Roman" w:hAnsi="Times New Roman" w:cs="Times New Roman"/>
          <w:sz w:val="24"/>
          <w:szCs w:val="24"/>
        </w:rPr>
        <w:t>.</w:t>
      </w:r>
    </w:p>
    <w:p w:rsidR="003B74DE" w:rsidRPr="00D82157" w:rsidRDefault="003B74DE" w:rsidP="009A4EBC">
      <w:pPr>
        <w:pStyle w:val="ListParagraph"/>
        <w:numPr>
          <w:ilvl w:val="0"/>
          <w:numId w:val="37"/>
        </w:numPr>
        <w:spacing w:after="0" w:line="240" w:lineRule="auto"/>
        <w:jc w:val="both"/>
        <w:rPr>
          <w:rFonts w:ascii="Times New Roman" w:hAnsi="Times New Roman" w:cs="Times New Roman"/>
          <w:sz w:val="24"/>
          <w:szCs w:val="24"/>
        </w:rPr>
      </w:pPr>
      <w:r w:rsidRPr="00D82157">
        <w:rPr>
          <w:rFonts w:ascii="Times New Roman" w:hAnsi="Times New Roman" w:cs="Times New Roman"/>
          <w:sz w:val="24"/>
          <w:szCs w:val="24"/>
        </w:rPr>
        <w:t>Zamawiający w ciągu 7 dni kalendarzowych zgłasza w formie pisemnej zastrzeżenia do przedłożonego projektu umowy o podwykonawstwo, której przedmiotem są roboty budowlane wyłącznie jeśli treść przedłożonej umowy będzie sprzeczna lub nie będzie zawierała wymagań wskazanych w niniejszym paragrafie a w szczególności gdy:</w:t>
      </w:r>
    </w:p>
    <w:p w:rsidR="003B74DE" w:rsidRPr="00042AB7" w:rsidRDefault="003B74DE" w:rsidP="009A4EBC">
      <w:pPr>
        <w:numPr>
          <w:ilvl w:val="0"/>
          <w:numId w:val="40"/>
        </w:numPr>
        <w:tabs>
          <w:tab w:val="num" w:pos="567"/>
          <w:tab w:val="num" w:pos="644"/>
        </w:tabs>
        <w:spacing w:after="0" w:line="240" w:lineRule="auto"/>
        <w:ind w:left="0" w:firstLine="284"/>
        <w:contextualSpacing/>
        <w:jc w:val="both"/>
        <w:rPr>
          <w:rFonts w:ascii="Times New Roman" w:hAnsi="Times New Roman" w:cs="Times New Roman"/>
          <w:sz w:val="24"/>
          <w:szCs w:val="24"/>
        </w:rPr>
      </w:pPr>
      <w:r w:rsidRPr="00042AB7">
        <w:rPr>
          <w:rFonts w:ascii="Times New Roman" w:hAnsi="Times New Roman" w:cs="Times New Roman"/>
          <w:sz w:val="24"/>
          <w:szCs w:val="24"/>
        </w:rPr>
        <w:t xml:space="preserve">nie spełnia ona wymagań określonych w dokumentach zamówienia; </w:t>
      </w:r>
    </w:p>
    <w:p w:rsidR="003B74DE" w:rsidRPr="00042AB7" w:rsidRDefault="003B74DE" w:rsidP="009A4EBC">
      <w:pPr>
        <w:numPr>
          <w:ilvl w:val="0"/>
          <w:numId w:val="40"/>
        </w:numPr>
        <w:tabs>
          <w:tab w:val="num" w:pos="567"/>
          <w:tab w:val="num" w:pos="644"/>
        </w:tabs>
        <w:spacing w:after="0" w:line="240" w:lineRule="auto"/>
        <w:ind w:left="0" w:firstLine="284"/>
        <w:contextualSpacing/>
        <w:jc w:val="both"/>
        <w:rPr>
          <w:rFonts w:ascii="Times New Roman" w:hAnsi="Times New Roman" w:cs="Times New Roman"/>
          <w:sz w:val="24"/>
          <w:szCs w:val="24"/>
        </w:rPr>
      </w:pPr>
      <w:r w:rsidRPr="00042AB7">
        <w:rPr>
          <w:rFonts w:ascii="Times New Roman" w:hAnsi="Times New Roman" w:cs="Times New Roman"/>
          <w:sz w:val="24"/>
          <w:szCs w:val="24"/>
        </w:rPr>
        <w:t>przewiduje ona termin zapłaty wynagrodzenia dłuższy niż określony 30 dni od dnia doręczenia wykonawcy</w:t>
      </w:r>
      <w:r w:rsidRPr="00042AB7">
        <w:rPr>
          <w:rFonts w:ascii="Times New Roman" w:eastAsia="Calibri" w:hAnsi="Times New Roman" w:cs="Times New Roman"/>
          <w:sz w:val="24"/>
          <w:szCs w:val="24"/>
        </w:rPr>
        <w:t xml:space="preserve"> </w:t>
      </w:r>
      <w:r w:rsidRPr="00042AB7">
        <w:rPr>
          <w:rFonts w:ascii="Times New Roman" w:hAnsi="Times New Roman" w:cs="Times New Roman"/>
          <w:sz w:val="24"/>
          <w:szCs w:val="24"/>
        </w:rPr>
        <w:t xml:space="preserve">podwykonawcy lub dalszemu podwykonawcy faktury; </w:t>
      </w:r>
    </w:p>
    <w:p w:rsidR="003B74DE" w:rsidRPr="00042AB7" w:rsidRDefault="003B74DE" w:rsidP="009A4EBC">
      <w:pPr>
        <w:numPr>
          <w:ilvl w:val="0"/>
          <w:numId w:val="40"/>
        </w:numPr>
        <w:tabs>
          <w:tab w:val="num" w:pos="567"/>
          <w:tab w:val="num" w:pos="644"/>
        </w:tabs>
        <w:spacing w:after="0" w:line="240" w:lineRule="auto"/>
        <w:ind w:left="0" w:firstLine="284"/>
        <w:contextualSpacing/>
        <w:jc w:val="both"/>
        <w:rPr>
          <w:rFonts w:ascii="Times New Roman" w:hAnsi="Times New Roman" w:cs="Times New Roman"/>
          <w:sz w:val="24"/>
          <w:szCs w:val="24"/>
        </w:rPr>
      </w:pPr>
      <w:r w:rsidRPr="00042AB7">
        <w:rPr>
          <w:rFonts w:ascii="Times New Roman" w:hAnsi="Times New Roman" w:cs="Times New Roman"/>
          <w:sz w:val="24"/>
          <w:szCs w:val="24"/>
        </w:rPr>
        <w:t>zawiera ona postanowienia niezgodne z art. 463 P</w:t>
      </w:r>
      <w:r w:rsidR="0012768F">
        <w:rPr>
          <w:rFonts w:ascii="Times New Roman" w:hAnsi="Times New Roman" w:cs="Times New Roman"/>
          <w:sz w:val="24"/>
          <w:szCs w:val="24"/>
        </w:rPr>
        <w:t>.</w:t>
      </w:r>
      <w:r w:rsidRPr="00042AB7">
        <w:rPr>
          <w:rFonts w:ascii="Times New Roman" w:hAnsi="Times New Roman" w:cs="Times New Roman"/>
          <w:sz w:val="24"/>
          <w:szCs w:val="24"/>
        </w:rPr>
        <w:t>z</w:t>
      </w:r>
      <w:r w:rsidR="0012768F">
        <w:rPr>
          <w:rFonts w:ascii="Times New Roman" w:hAnsi="Times New Roman" w:cs="Times New Roman"/>
          <w:sz w:val="24"/>
          <w:szCs w:val="24"/>
        </w:rPr>
        <w:t>.</w:t>
      </w:r>
      <w:r w:rsidRPr="00042AB7">
        <w:rPr>
          <w:rFonts w:ascii="Times New Roman" w:hAnsi="Times New Roman" w:cs="Times New Roman"/>
          <w:sz w:val="24"/>
          <w:szCs w:val="24"/>
        </w:rPr>
        <w:t>p</w:t>
      </w:r>
      <w:r w:rsidR="00042AB7">
        <w:rPr>
          <w:rFonts w:ascii="Times New Roman" w:hAnsi="Times New Roman" w:cs="Times New Roman"/>
          <w:sz w:val="24"/>
          <w:szCs w:val="24"/>
        </w:rPr>
        <w:t>,</w:t>
      </w:r>
      <w:r w:rsidR="0012768F">
        <w:rPr>
          <w:rFonts w:ascii="Times New Roman" w:hAnsi="Times New Roman" w:cs="Times New Roman"/>
          <w:sz w:val="24"/>
          <w:szCs w:val="24"/>
        </w:rPr>
        <w:t>.</w:t>
      </w:r>
    </w:p>
    <w:p w:rsidR="003B74DE" w:rsidRPr="00042AB7" w:rsidRDefault="00D82157" w:rsidP="003B74DE">
      <w:pPr>
        <w:tabs>
          <w:tab w:val="num" w:pos="567"/>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8</w:t>
      </w:r>
      <w:r w:rsidR="003B74DE" w:rsidRPr="00042AB7">
        <w:rPr>
          <w:rFonts w:ascii="Times New Roman" w:hAnsi="Times New Roman" w:cs="Times New Roman"/>
          <w:sz w:val="24"/>
          <w:szCs w:val="24"/>
        </w:rPr>
        <w:t>.</w:t>
      </w:r>
      <w:r w:rsidR="003B74DE" w:rsidRPr="00042AB7">
        <w:rPr>
          <w:rFonts w:ascii="Times New Roman" w:hAnsi="Times New Roman" w:cs="Times New Roman"/>
          <w:sz w:val="24"/>
          <w:szCs w:val="24"/>
        </w:rPr>
        <w:tab/>
        <w:t xml:space="preserve">Niezgłoszenie w formie pisemnej zastrzeżeń do przedłożonego projektu umowy </w:t>
      </w:r>
      <w:r w:rsidR="003B74DE" w:rsidRPr="00042AB7">
        <w:rPr>
          <w:rFonts w:ascii="Times New Roman" w:hAnsi="Times New Roman" w:cs="Times New Roman"/>
          <w:sz w:val="24"/>
          <w:szCs w:val="24"/>
        </w:rPr>
        <w:br/>
        <w:t xml:space="preserve">o podwykonawstwo, której przedmiotem są roboty budowlane, w terminie wskazanym </w:t>
      </w:r>
      <w:r w:rsidR="003B74DE" w:rsidRPr="00042AB7">
        <w:rPr>
          <w:rFonts w:ascii="Times New Roman" w:hAnsi="Times New Roman" w:cs="Times New Roman"/>
          <w:sz w:val="24"/>
          <w:szCs w:val="24"/>
        </w:rPr>
        <w:br/>
        <w:t xml:space="preserve">w ust. 5, uważa się za akceptację projektu umowy przez Zamawiającego. </w:t>
      </w:r>
    </w:p>
    <w:p w:rsidR="003B74DE" w:rsidRPr="00042AB7" w:rsidRDefault="00D82157" w:rsidP="003B74DE">
      <w:pPr>
        <w:tabs>
          <w:tab w:val="num" w:pos="567"/>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9</w:t>
      </w:r>
      <w:r w:rsidR="003B74DE" w:rsidRPr="00042AB7">
        <w:rPr>
          <w:rFonts w:ascii="Times New Roman" w:hAnsi="Times New Roman" w:cs="Times New Roman"/>
          <w:sz w:val="24"/>
          <w:szCs w:val="24"/>
        </w:rPr>
        <w:t>.</w:t>
      </w:r>
      <w:r w:rsidR="003B74DE" w:rsidRPr="00042AB7">
        <w:rPr>
          <w:rFonts w:ascii="Times New Roman" w:hAnsi="Times New Roman" w:cs="Times New Roman"/>
          <w:sz w:val="24"/>
          <w:szCs w:val="24"/>
        </w:rPr>
        <w:tab/>
        <w:t>Wykonawca, Podwykonawca lub dalszy Podwykonawca przedkłada Zamawiającemu poświadczoną za zgodność z oryginałem kopię zawartej umowy o podwykonawstwo, której przedmiotem są roboty, w terminie 7 dni od dnia jej zawarcia.</w:t>
      </w:r>
    </w:p>
    <w:p w:rsidR="003B74DE" w:rsidRPr="00042AB7" w:rsidRDefault="00D82157" w:rsidP="003B74DE">
      <w:pPr>
        <w:tabs>
          <w:tab w:val="num" w:pos="567"/>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10</w:t>
      </w:r>
      <w:r w:rsidR="003B74DE" w:rsidRPr="00042AB7">
        <w:rPr>
          <w:rFonts w:ascii="Times New Roman" w:hAnsi="Times New Roman" w:cs="Times New Roman"/>
          <w:sz w:val="24"/>
          <w:szCs w:val="24"/>
        </w:rPr>
        <w:t>.</w:t>
      </w:r>
      <w:r w:rsidR="003B74DE" w:rsidRPr="00042AB7">
        <w:rPr>
          <w:rFonts w:ascii="Times New Roman" w:hAnsi="Times New Roman" w:cs="Times New Roman"/>
          <w:sz w:val="24"/>
          <w:szCs w:val="24"/>
        </w:rPr>
        <w:tab/>
        <w:t>Wykonawca, Podwykonawca lub dalszy Podwykonawca zamówienia na roboty budowlane przedkłada Zamawiającemu poświadczoną za zgodność z oryginałem kopię zawartej umowy o podwykonawstwo, której przedmiotem są dostawy lub usługi, w terminie 7</w:t>
      </w:r>
      <w:r w:rsidR="0084179A">
        <w:rPr>
          <w:rFonts w:ascii="Times New Roman" w:hAnsi="Times New Roman" w:cs="Times New Roman"/>
          <w:sz w:val="24"/>
          <w:szCs w:val="24"/>
        </w:rPr>
        <w:t> </w:t>
      </w:r>
      <w:r w:rsidR="003B74DE" w:rsidRPr="00042AB7">
        <w:rPr>
          <w:rFonts w:ascii="Times New Roman" w:hAnsi="Times New Roman" w:cs="Times New Roman"/>
          <w:sz w:val="24"/>
          <w:szCs w:val="24"/>
        </w:rPr>
        <w:t>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Zamawiający może określić niższą wartość, od której będzie zachodził obowiązek przedkładania umowy o podwykonawstwo.</w:t>
      </w:r>
    </w:p>
    <w:p w:rsidR="003B74DE" w:rsidRPr="00D82157" w:rsidRDefault="003B74DE" w:rsidP="009A4EBC">
      <w:pPr>
        <w:pStyle w:val="ListParagraph"/>
        <w:numPr>
          <w:ilvl w:val="0"/>
          <w:numId w:val="48"/>
        </w:numPr>
        <w:spacing w:after="0" w:line="240" w:lineRule="auto"/>
        <w:ind w:left="0" w:firstLine="284"/>
        <w:jc w:val="both"/>
        <w:rPr>
          <w:rFonts w:ascii="Times New Roman" w:hAnsi="Times New Roman" w:cs="Times New Roman"/>
          <w:sz w:val="24"/>
          <w:szCs w:val="24"/>
        </w:rPr>
      </w:pPr>
      <w:r w:rsidRPr="00D82157">
        <w:rPr>
          <w:rFonts w:ascii="Times New Roman" w:hAnsi="Times New Roman" w:cs="Times New Roman"/>
          <w:sz w:val="24"/>
          <w:szCs w:val="24"/>
        </w:rPr>
        <w:t xml:space="preserve">W przypadku, o którym mowa w ust. </w:t>
      </w:r>
      <w:r w:rsidR="007B5A72">
        <w:rPr>
          <w:rFonts w:ascii="Times New Roman" w:hAnsi="Times New Roman" w:cs="Times New Roman"/>
          <w:sz w:val="24"/>
          <w:szCs w:val="24"/>
        </w:rPr>
        <w:t>7</w:t>
      </w:r>
      <w:r w:rsidRPr="00D82157">
        <w:rPr>
          <w:rFonts w:ascii="Times New Roman" w:hAnsi="Times New Roman" w:cs="Times New Roman"/>
          <w:sz w:val="24"/>
          <w:szCs w:val="24"/>
        </w:rPr>
        <w:t>, podwykonawca lub dalszy podwykonawca, przedkłada poświadczoną za zgodność z oryginałem kopię umowy również wykonawcy.</w:t>
      </w:r>
    </w:p>
    <w:p w:rsidR="003B74DE" w:rsidRPr="00D82157" w:rsidRDefault="003B74DE" w:rsidP="009A4EBC">
      <w:pPr>
        <w:pStyle w:val="ListParagraph"/>
        <w:numPr>
          <w:ilvl w:val="0"/>
          <w:numId w:val="48"/>
        </w:numPr>
        <w:spacing w:after="0" w:line="240" w:lineRule="auto"/>
        <w:ind w:left="0" w:firstLine="284"/>
        <w:jc w:val="both"/>
        <w:rPr>
          <w:rFonts w:ascii="Times New Roman" w:hAnsi="Times New Roman" w:cs="Times New Roman"/>
          <w:sz w:val="24"/>
          <w:szCs w:val="24"/>
        </w:rPr>
      </w:pPr>
      <w:r w:rsidRPr="00D82157">
        <w:rPr>
          <w:rFonts w:ascii="Times New Roman" w:hAnsi="Times New Roman" w:cs="Times New Roman"/>
          <w:sz w:val="24"/>
          <w:szCs w:val="24"/>
        </w:rPr>
        <w:t xml:space="preserve">W przypadku, o którym mowa w ust. </w:t>
      </w:r>
      <w:r w:rsidR="007B5A72">
        <w:rPr>
          <w:rFonts w:ascii="Times New Roman" w:hAnsi="Times New Roman" w:cs="Times New Roman"/>
          <w:sz w:val="24"/>
          <w:szCs w:val="24"/>
        </w:rPr>
        <w:t>7</w:t>
      </w:r>
      <w:r w:rsidRPr="00D82157">
        <w:rPr>
          <w:rFonts w:ascii="Times New Roman" w:hAnsi="Times New Roman" w:cs="Times New Roman"/>
          <w:sz w:val="24"/>
          <w:szCs w:val="24"/>
        </w:rPr>
        <w:t xml:space="preserve">, jeżeli termin zapłaty wynagrodzenia jest dłuższy niż określony w ust. </w:t>
      </w:r>
      <w:r w:rsidR="007B5A72">
        <w:rPr>
          <w:rFonts w:ascii="Times New Roman" w:hAnsi="Times New Roman" w:cs="Times New Roman"/>
          <w:sz w:val="24"/>
          <w:szCs w:val="24"/>
        </w:rPr>
        <w:t>5</w:t>
      </w:r>
      <w:r w:rsidRPr="00D82157">
        <w:rPr>
          <w:rFonts w:ascii="Times New Roman" w:hAnsi="Times New Roman" w:cs="Times New Roman"/>
          <w:sz w:val="24"/>
          <w:szCs w:val="24"/>
        </w:rPr>
        <w:t xml:space="preserve"> pkt 4)</w:t>
      </w:r>
      <w:r w:rsidR="007B5A72">
        <w:rPr>
          <w:rFonts w:ascii="Times New Roman" w:hAnsi="Times New Roman" w:cs="Times New Roman"/>
          <w:sz w:val="24"/>
          <w:szCs w:val="24"/>
        </w:rPr>
        <w:t xml:space="preserve"> powyżej</w:t>
      </w:r>
      <w:r w:rsidRPr="00D82157">
        <w:rPr>
          <w:rFonts w:ascii="Times New Roman" w:hAnsi="Times New Roman" w:cs="Times New Roman"/>
          <w:sz w:val="24"/>
          <w:szCs w:val="24"/>
        </w:rPr>
        <w:t>, Zamawiający poinformuje o tym Wykonawcę i wezwie go do doprowadzenia zmiany tej umowy w terminie nie dłuższym niż 3 dni od otrzymania informacji, pod rygorem wystąpienia o zapłatę kary umownej.</w:t>
      </w:r>
    </w:p>
    <w:p w:rsidR="00042AB7" w:rsidRDefault="00F913EE" w:rsidP="007B5A72">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w:t>
      </w:r>
      <w:r w:rsidR="00D82157">
        <w:rPr>
          <w:rFonts w:ascii="Times New Roman" w:hAnsi="Times New Roman" w:cs="Times New Roman"/>
          <w:sz w:val="24"/>
          <w:szCs w:val="24"/>
        </w:rPr>
        <w:t>3</w:t>
      </w:r>
      <w:r>
        <w:rPr>
          <w:rFonts w:ascii="Times New Roman" w:hAnsi="Times New Roman" w:cs="Times New Roman"/>
          <w:sz w:val="24"/>
          <w:szCs w:val="24"/>
        </w:rPr>
        <w:t>.</w:t>
      </w:r>
      <w:r w:rsidR="003B74DE" w:rsidRPr="00042AB7">
        <w:rPr>
          <w:rFonts w:ascii="Times New Roman" w:hAnsi="Times New Roman" w:cs="Times New Roman"/>
          <w:sz w:val="24"/>
          <w:szCs w:val="24"/>
        </w:rPr>
        <w:t>Przepisy ust. 1–10 stosuje się odpowiednio do zmian umowy o podwykonawstwo.</w:t>
      </w:r>
    </w:p>
    <w:p w:rsidR="00042AB7" w:rsidRPr="000F3267" w:rsidRDefault="00042AB7" w:rsidP="00AD1E62">
      <w:pPr>
        <w:tabs>
          <w:tab w:val="num" w:pos="567"/>
        </w:tabs>
        <w:spacing w:before="120" w:after="0" w:line="240" w:lineRule="auto"/>
        <w:ind w:firstLine="284"/>
        <w:jc w:val="center"/>
        <w:rPr>
          <w:rFonts w:ascii="Times New Roman" w:hAnsi="Times New Roman" w:cs="Times New Roman"/>
          <w:b/>
          <w:color w:val="000000" w:themeColor="text1"/>
          <w:sz w:val="24"/>
          <w:szCs w:val="24"/>
          <w:vertAlign w:val="superscript"/>
        </w:rPr>
      </w:pPr>
      <w:r w:rsidRPr="000F3267">
        <w:rPr>
          <w:rFonts w:ascii="Times New Roman" w:hAnsi="Times New Roman" w:cs="Times New Roman"/>
          <w:b/>
          <w:color w:val="000000" w:themeColor="text1"/>
          <w:sz w:val="24"/>
          <w:szCs w:val="24"/>
        </w:rPr>
        <w:t>§ 4</w:t>
      </w:r>
      <w:r w:rsidRPr="000F3267">
        <w:rPr>
          <w:rFonts w:ascii="Times New Roman" w:hAnsi="Times New Roman" w:cs="Times New Roman"/>
          <w:b/>
          <w:color w:val="000000" w:themeColor="text1"/>
          <w:sz w:val="24"/>
          <w:szCs w:val="24"/>
          <w:vertAlign w:val="superscript"/>
        </w:rPr>
        <w:t>3</w:t>
      </w:r>
    </w:p>
    <w:p w:rsidR="00042AB7" w:rsidRPr="000F3267" w:rsidRDefault="00042AB7" w:rsidP="00042AB7">
      <w:pPr>
        <w:spacing w:after="0" w:line="240" w:lineRule="auto"/>
        <w:jc w:val="center"/>
        <w:rPr>
          <w:rFonts w:ascii="Times New Roman" w:hAnsi="Times New Roman" w:cs="Times New Roman"/>
          <w:b/>
          <w:caps/>
          <w:sz w:val="24"/>
          <w:szCs w:val="24"/>
        </w:rPr>
      </w:pPr>
      <w:r w:rsidRPr="000F3267">
        <w:rPr>
          <w:rFonts w:ascii="Times New Roman" w:hAnsi="Times New Roman" w:cs="Times New Roman"/>
          <w:b/>
          <w:caps/>
          <w:sz w:val="24"/>
          <w:szCs w:val="24"/>
        </w:rPr>
        <w:t>Zasady odpowiedzialności Zamawiającego</w:t>
      </w:r>
    </w:p>
    <w:p w:rsidR="00042AB7" w:rsidRPr="000F3267" w:rsidRDefault="00042AB7" w:rsidP="00D82157">
      <w:pPr>
        <w:spacing w:after="0" w:line="240" w:lineRule="auto"/>
        <w:jc w:val="center"/>
        <w:rPr>
          <w:rFonts w:ascii="Times New Roman" w:hAnsi="Times New Roman" w:cs="Times New Roman"/>
          <w:b/>
          <w:caps/>
          <w:sz w:val="24"/>
          <w:szCs w:val="24"/>
        </w:rPr>
      </w:pPr>
      <w:r w:rsidRPr="000F3267">
        <w:rPr>
          <w:rFonts w:ascii="Times New Roman" w:hAnsi="Times New Roman" w:cs="Times New Roman"/>
          <w:b/>
          <w:caps/>
          <w:sz w:val="24"/>
          <w:szCs w:val="24"/>
        </w:rPr>
        <w:t>i Wykonawcy za pracę wykonaną przez Podwykonawców</w:t>
      </w:r>
    </w:p>
    <w:p w:rsidR="00042AB7" w:rsidRPr="00F913EE" w:rsidRDefault="00042AB7" w:rsidP="009A4EBC">
      <w:pPr>
        <w:numPr>
          <w:ilvl w:val="0"/>
          <w:numId w:val="41"/>
        </w:numPr>
        <w:tabs>
          <w:tab w:val="left" w:pos="567"/>
        </w:tabs>
        <w:spacing w:after="0" w:line="240" w:lineRule="auto"/>
        <w:ind w:left="0" w:firstLine="360"/>
        <w:contextualSpacing/>
        <w:jc w:val="both"/>
        <w:rPr>
          <w:rFonts w:ascii="Times New Roman" w:hAnsi="Times New Roman" w:cs="Times New Roman"/>
          <w:bCs/>
          <w:sz w:val="24"/>
          <w:szCs w:val="24"/>
        </w:rPr>
      </w:pPr>
      <w:r w:rsidRPr="000F3267">
        <w:rPr>
          <w:rFonts w:ascii="Times New Roman" w:hAnsi="Times New Roman" w:cs="Times New Roman"/>
          <w:bCs/>
          <w:sz w:val="24"/>
          <w:szCs w:val="24"/>
        </w:rPr>
        <w:t>W przypadku umów, których przedmiotem są roboty budowlane, Zamawiający dokonuje bezpośredniej zapłaty wymagalnego wynagrodzenia przysługującego podwykonawcy lub dalszemu podwykonawcy, który zawarł zaakceptowaną przez Zamawiającego umowę o</w:t>
      </w:r>
      <w:r w:rsidR="0084179A">
        <w:rPr>
          <w:rFonts w:ascii="Times New Roman" w:hAnsi="Times New Roman" w:cs="Times New Roman"/>
          <w:bCs/>
          <w:sz w:val="24"/>
          <w:szCs w:val="24"/>
        </w:rPr>
        <w:t> </w:t>
      </w:r>
      <w:r w:rsidRPr="000F3267">
        <w:rPr>
          <w:rFonts w:ascii="Times New Roman" w:hAnsi="Times New Roman" w:cs="Times New Roman"/>
          <w:bCs/>
          <w:sz w:val="24"/>
          <w:szCs w:val="24"/>
        </w:rPr>
        <w:t>podwyk</w:t>
      </w:r>
      <w:r w:rsidRPr="0097254A">
        <w:rPr>
          <w:rFonts w:ascii="Times New Roman" w:hAnsi="Times New Roman" w:cs="Times New Roman"/>
          <w:bCs/>
          <w:sz w:val="24"/>
          <w:szCs w:val="24"/>
        </w:rPr>
        <w:t>onawstwo, której przedmiotem są roboty budowlane, lub który zawarł przedłożoną zamawiającemu umowę o podwykonawstwo, której przedmiotem są dostawy lub usługi, w</w:t>
      </w:r>
      <w:r w:rsidR="0084179A">
        <w:rPr>
          <w:rFonts w:ascii="Times New Roman" w:hAnsi="Times New Roman" w:cs="Times New Roman"/>
          <w:bCs/>
          <w:sz w:val="24"/>
          <w:szCs w:val="24"/>
        </w:rPr>
        <w:t> </w:t>
      </w:r>
      <w:r w:rsidRPr="0097254A">
        <w:rPr>
          <w:rFonts w:ascii="Times New Roman" w:hAnsi="Times New Roman" w:cs="Times New Roman"/>
          <w:bCs/>
          <w:sz w:val="24"/>
          <w:szCs w:val="24"/>
        </w:rPr>
        <w:t xml:space="preserve">przypadku uchylenia się od obowiązku zapłaty odpowiednio przez </w:t>
      </w:r>
      <w:r w:rsidRPr="00F913EE">
        <w:rPr>
          <w:rFonts w:ascii="Times New Roman" w:hAnsi="Times New Roman" w:cs="Times New Roman"/>
          <w:bCs/>
          <w:sz w:val="24"/>
          <w:szCs w:val="24"/>
        </w:rPr>
        <w:t xml:space="preserve">Wykonawcę, podwykonawcę lub dalszego podwykonawcę. </w:t>
      </w:r>
    </w:p>
    <w:p w:rsidR="00042AB7" w:rsidRPr="00F913EE" w:rsidRDefault="00042AB7" w:rsidP="009A4EBC">
      <w:pPr>
        <w:numPr>
          <w:ilvl w:val="0"/>
          <w:numId w:val="41"/>
        </w:numPr>
        <w:tabs>
          <w:tab w:val="left" w:pos="567"/>
        </w:tabs>
        <w:spacing w:after="0" w:line="240" w:lineRule="auto"/>
        <w:ind w:left="0" w:firstLine="360"/>
        <w:contextualSpacing/>
        <w:jc w:val="both"/>
        <w:rPr>
          <w:rFonts w:ascii="Times New Roman" w:hAnsi="Times New Roman" w:cs="Times New Roman"/>
          <w:bCs/>
          <w:sz w:val="24"/>
          <w:szCs w:val="24"/>
        </w:rPr>
      </w:pPr>
      <w:r w:rsidRPr="00F913EE">
        <w:rPr>
          <w:rFonts w:ascii="Times New Roman" w:hAnsi="Times New Roman" w:cs="Times New Roman"/>
          <w:bCs/>
          <w:sz w:val="24"/>
          <w:szCs w:val="24"/>
        </w:rPr>
        <w:t>Wynagrodzenie, o którym mowa w ust. 1, dotyczy wyłącznie należności powstałych po zaakceptowaniu przez Zamawiającego umowy o podwykonawstwo, której przedmiotem są roboty budowlane, lub po przedłożeniu Zamawiającemu poświadczonej za zgodność z</w:t>
      </w:r>
      <w:r w:rsidR="0084179A">
        <w:rPr>
          <w:rFonts w:ascii="Times New Roman" w:hAnsi="Times New Roman" w:cs="Times New Roman"/>
          <w:bCs/>
          <w:sz w:val="24"/>
          <w:szCs w:val="24"/>
        </w:rPr>
        <w:t> </w:t>
      </w:r>
      <w:r w:rsidRPr="00F913EE">
        <w:rPr>
          <w:rFonts w:ascii="Times New Roman" w:hAnsi="Times New Roman" w:cs="Times New Roman"/>
          <w:bCs/>
          <w:sz w:val="24"/>
          <w:szCs w:val="24"/>
        </w:rPr>
        <w:t xml:space="preserve">oryginałem kopii umowy o podwykonawstwo, której przedmiotem są dostawy lub usługi. </w:t>
      </w:r>
    </w:p>
    <w:p w:rsidR="00042AB7" w:rsidRPr="00494728" w:rsidRDefault="00042AB7" w:rsidP="009A4EBC">
      <w:pPr>
        <w:numPr>
          <w:ilvl w:val="0"/>
          <w:numId w:val="41"/>
        </w:numPr>
        <w:tabs>
          <w:tab w:val="left" w:pos="567"/>
        </w:tabs>
        <w:spacing w:after="0" w:line="240" w:lineRule="auto"/>
        <w:ind w:left="0" w:firstLine="360"/>
        <w:contextualSpacing/>
        <w:jc w:val="both"/>
        <w:rPr>
          <w:rFonts w:ascii="Times New Roman" w:hAnsi="Times New Roman" w:cs="Times New Roman"/>
          <w:bCs/>
          <w:sz w:val="24"/>
          <w:szCs w:val="24"/>
        </w:rPr>
      </w:pPr>
      <w:r w:rsidRPr="00F913EE">
        <w:rPr>
          <w:rFonts w:ascii="Times New Roman" w:hAnsi="Times New Roman" w:cs="Times New Roman"/>
          <w:bCs/>
          <w:sz w:val="24"/>
          <w:szCs w:val="24"/>
        </w:rPr>
        <w:t xml:space="preserve">Bezpośrednia zapłata obejmuje wyłącznie należne wynagrodzenie, bez odsetek, należnych podwykonawcy lub dalszemu podwykonawcy. </w:t>
      </w:r>
    </w:p>
    <w:p w:rsidR="00042AB7" w:rsidRPr="00042AB7" w:rsidRDefault="00042AB7" w:rsidP="009A4EBC">
      <w:pPr>
        <w:numPr>
          <w:ilvl w:val="0"/>
          <w:numId w:val="41"/>
        </w:numPr>
        <w:tabs>
          <w:tab w:val="left" w:pos="567"/>
        </w:tabs>
        <w:spacing w:after="0" w:line="240" w:lineRule="auto"/>
        <w:ind w:left="0" w:firstLine="360"/>
        <w:contextualSpacing/>
        <w:jc w:val="both"/>
        <w:rPr>
          <w:rFonts w:ascii="Times New Roman" w:hAnsi="Times New Roman" w:cs="Times New Roman"/>
          <w:bCs/>
          <w:sz w:val="24"/>
        </w:rPr>
      </w:pPr>
      <w:r w:rsidRPr="00042AB7">
        <w:rPr>
          <w:rFonts w:ascii="Times New Roman" w:hAnsi="Times New Roman" w:cs="Times New Roman"/>
          <w:bCs/>
          <w:sz w:val="24"/>
        </w:rPr>
        <w:t xml:space="preserve">Zamawiający, przed dokonaniem bezpośredniej zapłaty, jest obowiązany umożliwić </w:t>
      </w:r>
      <w:r>
        <w:rPr>
          <w:rFonts w:ascii="Times New Roman" w:hAnsi="Times New Roman" w:cs="Times New Roman"/>
          <w:bCs/>
          <w:sz w:val="24"/>
        </w:rPr>
        <w:t>W</w:t>
      </w:r>
      <w:r w:rsidRPr="00042AB7">
        <w:rPr>
          <w:rFonts w:ascii="Times New Roman" w:hAnsi="Times New Roman" w:cs="Times New Roman"/>
          <w:bCs/>
          <w:sz w:val="24"/>
        </w:rPr>
        <w:t>ykonawcy zgłoszenie, pisemnie, uwag dotyczących zasadności bezpośredniej zapłaty wynagrodzenia podwykonawcy lub dalszemu podwykonawcy. Zamawiający informuje o</w:t>
      </w:r>
      <w:r w:rsidR="0084179A">
        <w:rPr>
          <w:rFonts w:ascii="Times New Roman" w:hAnsi="Times New Roman" w:cs="Times New Roman"/>
          <w:bCs/>
          <w:sz w:val="24"/>
        </w:rPr>
        <w:t> </w:t>
      </w:r>
      <w:r w:rsidRPr="00042AB7">
        <w:rPr>
          <w:rFonts w:ascii="Times New Roman" w:hAnsi="Times New Roman" w:cs="Times New Roman"/>
          <w:bCs/>
          <w:sz w:val="24"/>
        </w:rPr>
        <w:t>terminie zgłaszania uwag nie krótszym niż 7 dni od dnia doręczenia tej informacji. W</w:t>
      </w:r>
      <w:r w:rsidR="0084179A">
        <w:rPr>
          <w:rFonts w:ascii="Times New Roman" w:hAnsi="Times New Roman" w:cs="Times New Roman"/>
          <w:bCs/>
          <w:sz w:val="24"/>
        </w:rPr>
        <w:t> </w:t>
      </w:r>
      <w:r w:rsidRPr="00042AB7">
        <w:rPr>
          <w:rFonts w:ascii="Times New Roman" w:hAnsi="Times New Roman" w:cs="Times New Roman"/>
          <w:bCs/>
          <w:sz w:val="24"/>
        </w:rPr>
        <w:t>uwagach nie można powoływać się na potrącenie roszczeń wykonawcy względem podwykonawcy niezwiązanych z realizacją umowy o podwykonawstwo.</w:t>
      </w:r>
    </w:p>
    <w:p w:rsidR="00042AB7" w:rsidRPr="00042AB7" w:rsidRDefault="00042AB7" w:rsidP="009A4EBC">
      <w:pPr>
        <w:numPr>
          <w:ilvl w:val="0"/>
          <w:numId w:val="41"/>
        </w:numPr>
        <w:tabs>
          <w:tab w:val="left" w:pos="567"/>
        </w:tabs>
        <w:spacing w:after="0" w:line="240" w:lineRule="auto"/>
        <w:ind w:left="0" w:firstLine="360"/>
        <w:contextualSpacing/>
        <w:jc w:val="both"/>
        <w:rPr>
          <w:rFonts w:ascii="Times New Roman" w:hAnsi="Times New Roman" w:cs="Times New Roman"/>
          <w:bCs/>
          <w:sz w:val="24"/>
        </w:rPr>
      </w:pPr>
      <w:r w:rsidRPr="00042AB7">
        <w:rPr>
          <w:rFonts w:ascii="Times New Roman" w:hAnsi="Times New Roman" w:cs="Times New Roman"/>
          <w:bCs/>
          <w:sz w:val="24"/>
        </w:rPr>
        <w:t xml:space="preserve">W przypadku zgłoszenia uwag, o których mowa w ust. 4, w terminie wskazanym przez </w:t>
      </w:r>
      <w:r>
        <w:rPr>
          <w:rFonts w:ascii="Times New Roman" w:hAnsi="Times New Roman" w:cs="Times New Roman"/>
          <w:bCs/>
          <w:sz w:val="24"/>
        </w:rPr>
        <w:t>Z</w:t>
      </w:r>
      <w:r w:rsidRPr="00042AB7">
        <w:rPr>
          <w:rFonts w:ascii="Times New Roman" w:hAnsi="Times New Roman" w:cs="Times New Roman"/>
          <w:bCs/>
          <w:sz w:val="24"/>
        </w:rPr>
        <w:t xml:space="preserve">amawiającego, </w:t>
      </w:r>
      <w:r>
        <w:rPr>
          <w:rFonts w:ascii="Times New Roman" w:hAnsi="Times New Roman" w:cs="Times New Roman"/>
          <w:bCs/>
          <w:sz w:val="24"/>
        </w:rPr>
        <w:t>Z</w:t>
      </w:r>
      <w:r w:rsidRPr="00042AB7">
        <w:rPr>
          <w:rFonts w:ascii="Times New Roman" w:hAnsi="Times New Roman" w:cs="Times New Roman"/>
          <w:bCs/>
          <w:sz w:val="24"/>
        </w:rPr>
        <w:t xml:space="preserve">amawiający może: </w:t>
      </w:r>
    </w:p>
    <w:p w:rsidR="00042AB7" w:rsidRPr="007B5A72" w:rsidRDefault="00042AB7" w:rsidP="007B5A72">
      <w:pPr>
        <w:pStyle w:val="ListParagraph"/>
        <w:numPr>
          <w:ilvl w:val="0"/>
          <w:numId w:val="42"/>
        </w:numPr>
        <w:spacing w:after="0" w:line="240" w:lineRule="auto"/>
        <w:ind w:left="851" w:firstLine="0"/>
        <w:jc w:val="both"/>
        <w:rPr>
          <w:rFonts w:ascii="Times New Roman" w:hAnsi="Times New Roman" w:cs="Times New Roman"/>
          <w:bCs/>
          <w:sz w:val="24"/>
        </w:rPr>
      </w:pPr>
      <w:r w:rsidRPr="007B5A72">
        <w:rPr>
          <w:rFonts w:ascii="Times New Roman" w:hAnsi="Times New Roman" w:cs="Times New Roman"/>
          <w:bCs/>
          <w:sz w:val="24"/>
        </w:rPr>
        <w:t>nie dokonać bezpośredniej zapłaty wynagrodzenia podwykonawcy lub dalszemu podwykonawcy, jeżeli wykonawca wykaże niezasadność takiej zapłaty albo</w:t>
      </w:r>
    </w:p>
    <w:p w:rsidR="00042AB7" w:rsidRPr="00042AB7" w:rsidRDefault="00042AB7" w:rsidP="007B5A72">
      <w:pPr>
        <w:numPr>
          <w:ilvl w:val="0"/>
          <w:numId w:val="42"/>
        </w:numPr>
        <w:spacing w:after="0" w:line="240" w:lineRule="auto"/>
        <w:ind w:left="851" w:firstLine="0"/>
        <w:contextualSpacing/>
        <w:jc w:val="both"/>
        <w:rPr>
          <w:rFonts w:ascii="Times New Roman" w:hAnsi="Times New Roman" w:cs="Times New Roman"/>
          <w:bCs/>
          <w:sz w:val="24"/>
        </w:rPr>
      </w:pPr>
      <w:r w:rsidRPr="00042AB7">
        <w:rPr>
          <w:rFonts w:ascii="Times New Roman" w:hAnsi="Times New Roman" w:cs="Times New Roman"/>
          <w:bCs/>
          <w:sz w:val="24"/>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042AB7" w:rsidRPr="00042AB7" w:rsidRDefault="00042AB7" w:rsidP="007B5A72">
      <w:pPr>
        <w:numPr>
          <w:ilvl w:val="0"/>
          <w:numId w:val="42"/>
        </w:numPr>
        <w:spacing w:after="0" w:line="240" w:lineRule="auto"/>
        <w:ind w:left="851" w:firstLine="0"/>
        <w:contextualSpacing/>
        <w:jc w:val="both"/>
        <w:rPr>
          <w:rFonts w:ascii="Times New Roman" w:hAnsi="Times New Roman" w:cs="Times New Roman"/>
          <w:bCs/>
          <w:sz w:val="24"/>
        </w:rPr>
      </w:pPr>
      <w:r w:rsidRPr="00042AB7">
        <w:rPr>
          <w:rFonts w:ascii="Times New Roman" w:hAnsi="Times New Roman" w:cs="Times New Roman"/>
          <w:bCs/>
          <w:sz w:val="24"/>
        </w:rPr>
        <w:t>dokonać bezpośredniej zapłaty wynagrodzenia podwykonawcy lub dalszemu podwykonawcy, jeżeli podwykonawca lub dalszy podwykonawca wykaże zasadność takiej zapłaty</w:t>
      </w:r>
      <w:r w:rsidR="007B5A72">
        <w:rPr>
          <w:rFonts w:ascii="Times New Roman" w:hAnsi="Times New Roman" w:cs="Times New Roman"/>
          <w:bCs/>
          <w:sz w:val="24"/>
        </w:rPr>
        <w:t>.</w:t>
      </w:r>
    </w:p>
    <w:p w:rsidR="00042AB7" w:rsidRPr="00042AB7" w:rsidRDefault="00042AB7" w:rsidP="00042AB7">
      <w:pPr>
        <w:tabs>
          <w:tab w:val="left" w:pos="426"/>
        </w:tabs>
        <w:spacing w:after="0" w:line="240" w:lineRule="auto"/>
        <w:ind w:firstLine="360"/>
        <w:contextualSpacing/>
        <w:jc w:val="both"/>
        <w:rPr>
          <w:rFonts w:ascii="Times New Roman" w:hAnsi="Times New Roman" w:cs="Times New Roman"/>
          <w:bCs/>
          <w:sz w:val="24"/>
        </w:rPr>
      </w:pPr>
      <w:r>
        <w:rPr>
          <w:rFonts w:ascii="Times New Roman" w:hAnsi="Times New Roman" w:cs="Times New Roman"/>
          <w:bCs/>
          <w:sz w:val="24"/>
        </w:rPr>
        <w:t xml:space="preserve">6. </w:t>
      </w:r>
      <w:r w:rsidRPr="00042AB7">
        <w:rPr>
          <w:rFonts w:ascii="Times New Roman" w:hAnsi="Times New Roman" w:cs="Times New Roman"/>
          <w:bCs/>
          <w:sz w:val="24"/>
        </w:rPr>
        <w:t xml:space="preserve">W przypadku dokonania bezpośredniej zapłaty podwykonawcy lub dalszemu podwykonawcy </w:t>
      </w:r>
      <w:r>
        <w:rPr>
          <w:rFonts w:ascii="Times New Roman" w:hAnsi="Times New Roman" w:cs="Times New Roman"/>
          <w:bCs/>
          <w:sz w:val="24"/>
        </w:rPr>
        <w:t>Z</w:t>
      </w:r>
      <w:r w:rsidRPr="00042AB7">
        <w:rPr>
          <w:rFonts w:ascii="Times New Roman" w:hAnsi="Times New Roman" w:cs="Times New Roman"/>
          <w:bCs/>
          <w:sz w:val="24"/>
        </w:rPr>
        <w:t xml:space="preserve">amawiający potrąca kwotę wypłaconego wynagrodzenia z wynagrodzenia należnego </w:t>
      </w:r>
      <w:r>
        <w:rPr>
          <w:rFonts w:ascii="Times New Roman" w:hAnsi="Times New Roman" w:cs="Times New Roman"/>
          <w:bCs/>
          <w:sz w:val="24"/>
        </w:rPr>
        <w:t>W</w:t>
      </w:r>
      <w:r w:rsidRPr="00042AB7">
        <w:rPr>
          <w:rFonts w:ascii="Times New Roman" w:hAnsi="Times New Roman" w:cs="Times New Roman"/>
          <w:bCs/>
          <w:sz w:val="24"/>
        </w:rPr>
        <w:t xml:space="preserve">ykonawcy. </w:t>
      </w:r>
    </w:p>
    <w:p w:rsidR="00042AB7" w:rsidRDefault="00042AB7" w:rsidP="00692AA2">
      <w:pPr>
        <w:tabs>
          <w:tab w:val="left" w:pos="426"/>
        </w:tabs>
        <w:spacing w:after="0" w:line="240" w:lineRule="auto"/>
        <w:ind w:firstLine="360"/>
        <w:contextualSpacing/>
        <w:jc w:val="both"/>
        <w:rPr>
          <w:rFonts w:ascii="Times New Roman" w:hAnsi="Times New Roman" w:cs="Times New Roman"/>
          <w:bCs/>
          <w:sz w:val="24"/>
        </w:rPr>
      </w:pPr>
      <w:r>
        <w:rPr>
          <w:rFonts w:ascii="Times New Roman" w:hAnsi="Times New Roman" w:cs="Times New Roman"/>
          <w:bCs/>
          <w:sz w:val="24"/>
        </w:rPr>
        <w:t xml:space="preserve">7. </w:t>
      </w:r>
      <w:r w:rsidRPr="00042AB7">
        <w:rPr>
          <w:rFonts w:ascii="Times New Roman" w:hAnsi="Times New Roman" w:cs="Times New Roman"/>
          <w:bCs/>
          <w:sz w:val="24"/>
        </w:rPr>
        <w:t>Konieczność wielokrotnego dokonywania bezpośredniej zapłaty podwykonawcy lub dalszemu podwykonawcy lub konieczność dokonania bezpośrednich zapłat na sumę większą niż 5% wartości umowy może stanowić podstawę do odstąpienia od umowy.</w:t>
      </w:r>
    </w:p>
    <w:p w:rsidR="00042AB7" w:rsidRPr="006A0E4E" w:rsidRDefault="00042AB7" w:rsidP="00AD1E62">
      <w:pPr>
        <w:tabs>
          <w:tab w:val="num" w:pos="567"/>
        </w:tabs>
        <w:spacing w:before="120" w:after="0" w:line="240" w:lineRule="auto"/>
        <w:ind w:firstLine="284"/>
        <w:jc w:val="center"/>
        <w:rPr>
          <w:rFonts w:ascii="Times New Roman" w:hAnsi="Times New Roman" w:cs="Times New Roman"/>
          <w:b/>
          <w:color w:val="000000" w:themeColor="text1"/>
          <w:sz w:val="24"/>
          <w:vertAlign w:val="superscript"/>
        </w:rPr>
      </w:pPr>
      <w:r w:rsidRPr="006A0E4E">
        <w:rPr>
          <w:rFonts w:ascii="Times New Roman" w:hAnsi="Times New Roman" w:cs="Times New Roman"/>
          <w:b/>
          <w:color w:val="000000" w:themeColor="text1"/>
          <w:sz w:val="24"/>
        </w:rPr>
        <w:t>§ 4</w:t>
      </w:r>
      <w:r>
        <w:rPr>
          <w:rFonts w:ascii="Times New Roman" w:hAnsi="Times New Roman" w:cs="Times New Roman"/>
          <w:b/>
          <w:color w:val="000000" w:themeColor="text1"/>
          <w:sz w:val="24"/>
          <w:vertAlign w:val="superscript"/>
        </w:rPr>
        <w:t>4</w:t>
      </w:r>
    </w:p>
    <w:p w:rsidR="00042AB7" w:rsidRPr="00D82157" w:rsidRDefault="00042AB7" w:rsidP="00D82157">
      <w:pPr>
        <w:spacing w:after="0" w:line="240" w:lineRule="auto"/>
        <w:jc w:val="center"/>
        <w:rPr>
          <w:rFonts w:ascii="Times New Roman" w:hAnsi="Times New Roman" w:cs="Times New Roman"/>
          <w:b/>
          <w:caps/>
          <w:color w:val="000000" w:themeColor="text1"/>
          <w:sz w:val="24"/>
        </w:rPr>
      </w:pPr>
      <w:r w:rsidRPr="00042AB7">
        <w:rPr>
          <w:rFonts w:ascii="Times New Roman" w:hAnsi="Times New Roman" w:cs="Times New Roman"/>
          <w:b/>
          <w:caps/>
          <w:color w:val="000000" w:themeColor="text1"/>
          <w:sz w:val="24"/>
        </w:rPr>
        <w:t>Procedura w przypadku sporów o zapłatę</w:t>
      </w:r>
    </w:p>
    <w:p w:rsidR="00042AB7" w:rsidRPr="00042AB7" w:rsidRDefault="00042AB7" w:rsidP="00042AB7">
      <w:pPr>
        <w:spacing w:after="0" w:line="240" w:lineRule="auto"/>
        <w:ind w:firstLine="426"/>
        <w:jc w:val="both"/>
        <w:rPr>
          <w:rFonts w:ascii="Times New Roman" w:hAnsi="Times New Roman" w:cs="Times New Roman"/>
          <w:color w:val="000000" w:themeColor="text1"/>
          <w:sz w:val="24"/>
        </w:rPr>
      </w:pPr>
      <w:r w:rsidRPr="00042AB7">
        <w:rPr>
          <w:rFonts w:ascii="Times New Roman" w:hAnsi="Times New Roman" w:cs="Times New Roman"/>
          <w:color w:val="000000" w:themeColor="text1"/>
          <w:sz w:val="24"/>
        </w:rPr>
        <w:t>1. W razie odmowy zapłaty wynagrodzenia na rzecz Podwykonawcy, Wykonawca winien podać Zamawiającemu przyczyny odmowy oraz szczegółowo umotywować Zamawiającemu, iż nie narusza prawa ani też warunków umowy. Zamawiającemu przysługuje w takiej sytuacji, prawo szczegółowego zbadania wywiązania się Wykonawcy z warunków umowy z</w:t>
      </w:r>
      <w:r w:rsidR="0084179A">
        <w:rPr>
          <w:rFonts w:ascii="Times New Roman" w:hAnsi="Times New Roman" w:cs="Times New Roman"/>
          <w:color w:val="000000" w:themeColor="text1"/>
          <w:sz w:val="24"/>
        </w:rPr>
        <w:t> </w:t>
      </w:r>
      <w:r w:rsidRPr="00042AB7">
        <w:rPr>
          <w:rFonts w:ascii="Times New Roman" w:hAnsi="Times New Roman" w:cs="Times New Roman"/>
          <w:color w:val="000000" w:themeColor="text1"/>
          <w:sz w:val="24"/>
        </w:rPr>
        <w:t xml:space="preserve">Podwykonawcą i domagania się od Podwykonawcy złożenia stosownych oświadczeń. </w:t>
      </w:r>
    </w:p>
    <w:p w:rsidR="00042AB7" w:rsidRPr="00042AB7" w:rsidRDefault="00042AB7" w:rsidP="00042AB7">
      <w:pPr>
        <w:spacing w:after="0" w:line="240" w:lineRule="auto"/>
        <w:ind w:firstLine="426"/>
        <w:jc w:val="both"/>
        <w:rPr>
          <w:rFonts w:ascii="Times New Roman" w:hAnsi="Times New Roman" w:cs="Times New Roman"/>
          <w:color w:val="000000" w:themeColor="text1"/>
          <w:sz w:val="24"/>
        </w:rPr>
      </w:pPr>
      <w:r w:rsidRPr="00042AB7">
        <w:rPr>
          <w:rFonts w:ascii="Times New Roman" w:hAnsi="Times New Roman" w:cs="Times New Roman"/>
          <w:color w:val="000000" w:themeColor="text1"/>
          <w:sz w:val="24"/>
        </w:rPr>
        <w:t xml:space="preserve">2. </w:t>
      </w:r>
      <w:r w:rsidRPr="00042AB7">
        <w:rPr>
          <w:rFonts w:ascii="Times New Roman" w:hAnsi="Times New Roman" w:cs="Times New Roman"/>
          <w:color w:val="000000" w:themeColor="text1"/>
          <w:sz w:val="24"/>
        </w:rPr>
        <w:tab/>
        <w:t xml:space="preserve">W przypadku niedopełnienia przez Wykonawcę obowiązków określonych w § </w:t>
      </w:r>
      <w:r>
        <w:rPr>
          <w:rFonts w:ascii="Times New Roman" w:hAnsi="Times New Roman" w:cs="Times New Roman"/>
          <w:color w:val="000000" w:themeColor="text1"/>
          <w:sz w:val="24"/>
        </w:rPr>
        <w:t>4</w:t>
      </w:r>
      <w:r w:rsidR="007B5A72">
        <w:rPr>
          <w:rFonts w:ascii="Times New Roman" w:hAnsi="Times New Roman" w:cs="Times New Roman"/>
          <w:color w:val="000000" w:themeColor="text1"/>
          <w:sz w:val="24"/>
          <w:vertAlign w:val="superscript"/>
        </w:rPr>
        <w:t>3</w:t>
      </w:r>
      <w:r w:rsidRPr="00042AB7">
        <w:rPr>
          <w:rFonts w:ascii="Times New Roman" w:hAnsi="Times New Roman" w:cs="Times New Roman"/>
          <w:color w:val="000000" w:themeColor="text1"/>
          <w:sz w:val="24"/>
        </w:rPr>
        <w:t xml:space="preserve"> ust. 4 Zamawiający uprawniony jest obniżyć kwotę płatności na rzecz Wykonawcy, o kwotę należną Podwykonawcy, zatrzymując ją jako zabezpieczenie na wypadek roszczeń Podwykonawcy.</w:t>
      </w:r>
    </w:p>
    <w:p w:rsidR="00042AB7" w:rsidRPr="00042AB7" w:rsidRDefault="00042AB7" w:rsidP="00042AB7">
      <w:pPr>
        <w:spacing w:after="0" w:line="240" w:lineRule="auto"/>
        <w:ind w:firstLine="426"/>
        <w:jc w:val="both"/>
        <w:rPr>
          <w:rFonts w:ascii="Times New Roman" w:hAnsi="Times New Roman" w:cs="Times New Roman"/>
          <w:color w:val="000000" w:themeColor="text1"/>
          <w:sz w:val="24"/>
        </w:rPr>
      </w:pPr>
      <w:r w:rsidRPr="00042AB7">
        <w:rPr>
          <w:rFonts w:ascii="Times New Roman" w:hAnsi="Times New Roman" w:cs="Times New Roman"/>
          <w:color w:val="000000" w:themeColor="text1"/>
          <w:sz w:val="24"/>
        </w:rPr>
        <w:t>3.</w:t>
      </w:r>
      <w:r w:rsidRPr="00042AB7">
        <w:rPr>
          <w:rFonts w:ascii="Times New Roman" w:hAnsi="Times New Roman" w:cs="Times New Roman"/>
          <w:color w:val="000000" w:themeColor="text1"/>
          <w:sz w:val="24"/>
        </w:rPr>
        <w:tab/>
        <w:t xml:space="preserve"> Zamawiający może wypłacić wynagrodzenie bezpośrednio Podwykonawcy jeśli łącznie zostaną spełnione następujące warunki:</w:t>
      </w:r>
    </w:p>
    <w:p w:rsidR="00042AB7" w:rsidRPr="00042AB7" w:rsidRDefault="00042AB7" w:rsidP="007B5A72">
      <w:pPr>
        <w:spacing w:after="0" w:line="240" w:lineRule="auto"/>
        <w:ind w:left="851"/>
        <w:jc w:val="both"/>
        <w:rPr>
          <w:rFonts w:ascii="Times New Roman" w:hAnsi="Times New Roman" w:cs="Times New Roman"/>
          <w:color w:val="000000" w:themeColor="text1"/>
          <w:sz w:val="24"/>
        </w:rPr>
      </w:pPr>
      <w:r>
        <w:rPr>
          <w:rFonts w:ascii="Times New Roman" w:hAnsi="Times New Roman" w:cs="Times New Roman"/>
          <w:color w:val="000000" w:themeColor="text1"/>
          <w:sz w:val="24"/>
        </w:rPr>
        <w:t>a)</w:t>
      </w:r>
      <w:r w:rsidRPr="00042AB7">
        <w:rPr>
          <w:rFonts w:ascii="Times New Roman" w:hAnsi="Times New Roman" w:cs="Times New Roman"/>
          <w:color w:val="000000" w:themeColor="text1"/>
          <w:sz w:val="24"/>
        </w:rPr>
        <w:tab/>
        <w:t>Podwykonawca zgłosi swoje roszczenie w przypadku określonym w ustępie 1</w:t>
      </w:r>
    </w:p>
    <w:p w:rsidR="00042AB7" w:rsidRPr="00042AB7" w:rsidRDefault="00042AB7" w:rsidP="007B5A72">
      <w:pPr>
        <w:spacing w:after="0" w:line="240" w:lineRule="auto"/>
        <w:ind w:left="851"/>
        <w:jc w:val="both"/>
        <w:rPr>
          <w:rFonts w:ascii="Times New Roman" w:hAnsi="Times New Roman" w:cs="Times New Roman"/>
          <w:color w:val="000000" w:themeColor="text1"/>
          <w:sz w:val="24"/>
        </w:rPr>
      </w:pPr>
      <w:r>
        <w:rPr>
          <w:rFonts w:ascii="Times New Roman" w:hAnsi="Times New Roman" w:cs="Times New Roman"/>
          <w:color w:val="000000" w:themeColor="text1"/>
          <w:sz w:val="24"/>
        </w:rPr>
        <w:t>b)</w:t>
      </w:r>
      <w:r w:rsidRPr="00042AB7">
        <w:rPr>
          <w:rFonts w:ascii="Times New Roman" w:hAnsi="Times New Roman" w:cs="Times New Roman"/>
          <w:color w:val="000000" w:themeColor="text1"/>
          <w:sz w:val="24"/>
        </w:rPr>
        <w:tab/>
        <w:t>zgromadzone dowody będą przesądzały o zasadności roszczenia Podwykonawcy.</w:t>
      </w:r>
    </w:p>
    <w:p w:rsidR="00042AB7" w:rsidRPr="00042AB7" w:rsidRDefault="00042AB7" w:rsidP="00042AB7">
      <w:pPr>
        <w:spacing w:after="0" w:line="240" w:lineRule="auto"/>
        <w:ind w:firstLine="426"/>
        <w:jc w:val="both"/>
        <w:rPr>
          <w:rFonts w:ascii="Times New Roman" w:hAnsi="Times New Roman" w:cs="Times New Roman"/>
          <w:color w:val="000000" w:themeColor="text1"/>
          <w:sz w:val="24"/>
        </w:rPr>
      </w:pPr>
      <w:r w:rsidRPr="00042AB7">
        <w:rPr>
          <w:rFonts w:ascii="Times New Roman" w:hAnsi="Times New Roman" w:cs="Times New Roman"/>
          <w:color w:val="000000" w:themeColor="text1"/>
          <w:sz w:val="24"/>
        </w:rPr>
        <w:t>4.</w:t>
      </w:r>
      <w:r w:rsidRPr="00042AB7">
        <w:rPr>
          <w:rFonts w:ascii="Times New Roman" w:hAnsi="Times New Roman" w:cs="Times New Roman"/>
          <w:color w:val="000000" w:themeColor="text1"/>
          <w:sz w:val="24"/>
        </w:rPr>
        <w:tab/>
        <w:t xml:space="preserve">Przed wypłatą wynagrodzenia na rzecz Podwykonawcy Zamawiający może zorganizować trójstronne spotkanie z udziałem Wykonawcy i Podwykonawcy w celu polubownego rozstrzygnięcia powstałego sporu.  </w:t>
      </w:r>
    </w:p>
    <w:p w:rsidR="00042AB7" w:rsidRPr="00042AB7" w:rsidRDefault="00042AB7" w:rsidP="00042AB7">
      <w:pPr>
        <w:spacing w:after="0" w:line="240" w:lineRule="auto"/>
        <w:ind w:firstLine="426"/>
        <w:jc w:val="both"/>
        <w:rPr>
          <w:rFonts w:ascii="Times New Roman" w:hAnsi="Times New Roman" w:cs="Times New Roman"/>
          <w:color w:val="000000" w:themeColor="text1"/>
          <w:sz w:val="24"/>
        </w:rPr>
      </w:pPr>
      <w:r w:rsidRPr="00042AB7">
        <w:rPr>
          <w:rFonts w:ascii="Times New Roman" w:hAnsi="Times New Roman" w:cs="Times New Roman"/>
          <w:color w:val="000000" w:themeColor="text1"/>
          <w:sz w:val="24"/>
        </w:rPr>
        <w:t>5.</w:t>
      </w:r>
      <w:r w:rsidRPr="00042AB7">
        <w:rPr>
          <w:rFonts w:ascii="Times New Roman" w:hAnsi="Times New Roman" w:cs="Times New Roman"/>
          <w:color w:val="000000" w:themeColor="text1"/>
          <w:sz w:val="24"/>
        </w:rPr>
        <w:tab/>
        <w:t>Zlecenie wykonania części prac Podwykonawcom nie zmienia zobowiązań Wykonawcy wobec Zamawiającego za wykonanie tej części prac. Wykonawca jest odpowiedzialny za działania, uchybienia i zaniedbania Podwykonawców i ich pracowników w</w:t>
      </w:r>
      <w:r w:rsidR="0084179A">
        <w:rPr>
          <w:rFonts w:ascii="Times New Roman" w:hAnsi="Times New Roman" w:cs="Times New Roman"/>
          <w:color w:val="000000" w:themeColor="text1"/>
          <w:sz w:val="24"/>
        </w:rPr>
        <w:t> </w:t>
      </w:r>
      <w:r w:rsidRPr="00042AB7">
        <w:rPr>
          <w:rFonts w:ascii="Times New Roman" w:hAnsi="Times New Roman" w:cs="Times New Roman"/>
          <w:color w:val="000000" w:themeColor="text1"/>
          <w:sz w:val="24"/>
        </w:rPr>
        <w:t xml:space="preserve">takim samym stopniu, jakby to były działania, uchybienia lub zaniedbania jego własnych pracowników. </w:t>
      </w:r>
    </w:p>
    <w:p w:rsidR="00042AB7" w:rsidRPr="00042AB7" w:rsidRDefault="00042AB7" w:rsidP="00042AB7">
      <w:pPr>
        <w:spacing w:after="0" w:line="240" w:lineRule="auto"/>
        <w:ind w:firstLine="426"/>
        <w:jc w:val="both"/>
        <w:rPr>
          <w:rFonts w:ascii="Times New Roman" w:hAnsi="Times New Roman" w:cs="Times New Roman"/>
          <w:color w:val="000000" w:themeColor="text1"/>
          <w:sz w:val="24"/>
        </w:rPr>
      </w:pPr>
      <w:r w:rsidRPr="00042AB7">
        <w:rPr>
          <w:rFonts w:ascii="Times New Roman" w:hAnsi="Times New Roman" w:cs="Times New Roman"/>
          <w:color w:val="000000" w:themeColor="text1"/>
          <w:sz w:val="24"/>
        </w:rPr>
        <w:t>6.</w:t>
      </w:r>
      <w:r w:rsidRPr="00042AB7">
        <w:rPr>
          <w:rFonts w:ascii="Times New Roman" w:hAnsi="Times New Roman" w:cs="Times New Roman"/>
          <w:color w:val="000000" w:themeColor="text1"/>
          <w:sz w:val="24"/>
        </w:rPr>
        <w:tab/>
        <w:t xml:space="preserve">Wykonawca ponosi odpowiedzialność za szkodę mogącą wyniknąć dla Zamawiającego </w:t>
      </w:r>
      <w:r w:rsidRPr="00042AB7">
        <w:rPr>
          <w:rFonts w:ascii="Times New Roman" w:hAnsi="Times New Roman" w:cs="Times New Roman"/>
          <w:color w:val="000000" w:themeColor="text1"/>
          <w:sz w:val="24"/>
        </w:rPr>
        <w:br/>
        <w:t>z tytułu nieterminowej zapłaty wynagrodzenia za roboty wykonane przez Podwykonawców.</w:t>
      </w:r>
    </w:p>
    <w:p w:rsidR="00AE72F8" w:rsidRPr="007B5A72" w:rsidRDefault="00AE72F8" w:rsidP="00AD1E62">
      <w:pPr>
        <w:spacing w:before="120" w:after="0" w:line="240" w:lineRule="auto"/>
        <w:jc w:val="center"/>
        <w:rPr>
          <w:rFonts w:ascii="Times New Roman" w:hAnsi="Times New Roman" w:cs="Times New Roman"/>
          <w:b/>
          <w:color w:val="000000"/>
          <w:sz w:val="24"/>
          <w:szCs w:val="24"/>
        </w:rPr>
      </w:pPr>
      <w:r w:rsidRPr="007B5A72">
        <w:rPr>
          <w:rFonts w:ascii="Times New Roman" w:hAnsi="Times New Roman" w:cs="Times New Roman"/>
          <w:b/>
          <w:color w:val="000000"/>
          <w:sz w:val="24"/>
          <w:szCs w:val="24"/>
        </w:rPr>
        <w:t>§ 4</w:t>
      </w:r>
      <w:r w:rsidRPr="007B5A72">
        <w:rPr>
          <w:rFonts w:ascii="Times New Roman" w:hAnsi="Times New Roman" w:cs="Times New Roman"/>
          <w:b/>
          <w:color w:val="000000" w:themeColor="text1"/>
          <w:sz w:val="24"/>
          <w:szCs w:val="24"/>
          <w:vertAlign w:val="superscript"/>
        </w:rPr>
        <w:t>5</w:t>
      </w:r>
    </w:p>
    <w:p w:rsidR="00AE72F8" w:rsidRPr="007B5A72" w:rsidRDefault="00AE72F8" w:rsidP="007B5A72">
      <w:pPr>
        <w:widowControl w:val="0"/>
        <w:spacing w:after="0" w:line="240" w:lineRule="auto"/>
        <w:ind w:right="1"/>
        <w:jc w:val="center"/>
        <w:rPr>
          <w:rFonts w:ascii="Times New Roman" w:hAnsi="Times New Roman" w:cs="Times New Roman"/>
          <w:b/>
          <w:caps/>
          <w:sz w:val="24"/>
          <w:szCs w:val="24"/>
        </w:rPr>
      </w:pPr>
      <w:r w:rsidRPr="007B5A72">
        <w:rPr>
          <w:rFonts w:ascii="Times New Roman" w:hAnsi="Times New Roman" w:cs="Times New Roman"/>
          <w:b/>
          <w:caps/>
          <w:sz w:val="24"/>
          <w:szCs w:val="24"/>
        </w:rPr>
        <w:t>Obowiązek zatrudnienia na umowę o pracę</w:t>
      </w:r>
    </w:p>
    <w:p w:rsidR="0033207B" w:rsidRPr="007B5A72" w:rsidRDefault="0033207B" w:rsidP="007B5A72">
      <w:pPr>
        <w:pStyle w:val="ListParagraph"/>
        <w:widowControl w:val="0"/>
        <w:numPr>
          <w:ilvl w:val="3"/>
          <w:numId w:val="41"/>
        </w:numPr>
        <w:tabs>
          <w:tab w:val="left" w:pos="851"/>
        </w:tabs>
        <w:spacing w:after="0" w:line="240" w:lineRule="auto"/>
        <w:ind w:left="0" w:firstLine="284"/>
        <w:jc w:val="both"/>
        <w:rPr>
          <w:rFonts w:ascii="Times New Roman" w:hAnsi="Times New Roman" w:cs="Times New Roman"/>
          <w:bCs/>
          <w:sz w:val="24"/>
          <w:szCs w:val="24"/>
        </w:rPr>
      </w:pPr>
      <w:bookmarkStart w:id="2" w:name="_Hlk67314733"/>
      <w:r w:rsidRPr="007B5A72">
        <w:rPr>
          <w:rFonts w:ascii="Times New Roman" w:hAnsi="Times New Roman" w:cs="Times New Roman"/>
          <w:sz w:val="24"/>
          <w:szCs w:val="24"/>
        </w:rPr>
        <w:t xml:space="preserve">Zamawiający działając zgodnie z art. 95 ustawy Prawo zamówień publicznych wymaga zatrudnienia przez Wykonawcę lub Podwykonawcę (jeżeli Wykonawca powierzy wykonanie części zamówienia Podwykonawcy) na podstawie umowy o pracę (zgodnie z ustawą z dnia 26 czerwca 1974 r. – Kodeks pracy) osób wykonujących wskazane przez Zamawiającego czynności w zakresie realizacji niniejszej umowy. W związku z powyższym Zamawiający wymaga aby Wykonawca zatrudnił na podstawie umowy o pracę osoby </w:t>
      </w:r>
      <w:r w:rsidRPr="007B5A72">
        <w:rPr>
          <w:rFonts w:ascii="Times New Roman" w:hAnsi="Times New Roman" w:cs="Times New Roman"/>
          <w:sz w:val="24"/>
          <w:szCs w:val="24"/>
        </w:rPr>
        <w:lastRenderedPageBreak/>
        <w:t>przewidziane do realizacji zamówienia w zakresie: prac ogólnobudowlanych pod kierownictwem</w:t>
      </w:r>
      <w:r w:rsidR="007B5A72">
        <w:rPr>
          <w:rFonts w:ascii="Times New Roman" w:hAnsi="Times New Roman" w:cs="Times New Roman"/>
          <w:sz w:val="24"/>
          <w:szCs w:val="24"/>
        </w:rPr>
        <w:t>.</w:t>
      </w:r>
    </w:p>
    <w:p w:rsidR="0033207B" w:rsidRPr="007B5A72" w:rsidRDefault="0033207B" w:rsidP="007B5A72">
      <w:pPr>
        <w:pStyle w:val="ListParagraph"/>
        <w:widowControl w:val="0"/>
        <w:numPr>
          <w:ilvl w:val="3"/>
          <w:numId w:val="41"/>
        </w:numPr>
        <w:tabs>
          <w:tab w:val="left" w:pos="851"/>
        </w:tabs>
        <w:spacing w:after="0" w:line="240" w:lineRule="auto"/>
        <w:ind w:left="0" w:firstLine="284"/>
        <w:jc w:val="both"/>
        <w:rPr>
          <w:rFonts w:ascii="Times New Roman" w:hAnsi="Times New Roman" w:cs="Times New Roman"/>
          <w:bCs/>
          <w:sz w:val="24"/>
          <w:szCs w:val="24"/>
        </w:rPr>
      </w:pPr>
      <w:r w:rsidRPr="007B5A72">
        <w:rPr>
          <w:rFonts w:ascii="Times New Roman" w:hAnsi="Times New Roman" w:cs="Times New Roman"/>
          <w:sz w:val="24"/>
          <w:szCs w:val="24"/>
        </w:rPr>
        <w:t>Zatrudnienie ww. osób na podstawie umowy o pracę obejmować ma cały okres wykonywania wskazanych czynności w trakcie realizacji przedmiotowego zamówienia. Wykonawca najpóźniej w dniu rozpoczęcia prac przez dane osoby przedstawi Zamawiającemu listę pracowników przewidzianych do realizacji ww. prac. Zmiany na liście przedkładane są niezwłocznie. Zmiana tych osób nie stanowi zamiany umowy.</w:t>
      </w:r>
    </w:p>
    <w:p w:rsidR="0033207B" w:rsidRPr="007B5A72" w:rsidRDefault="0033207B" w:rsidP="007B5A72">
      <w:pPr>
        <w:pStyle w:val="ListParagraph"/>
        <w:widowControl w:val="0"/>
        <w:numPr>
          <w:ilvl w:val="3"/>
          <w:numId w:val="41"/>
        </w:numPr>
        <w:tabs>
          <w:tab w:val="left" w:pos="851"/>
        </w:tabs>
        <w:spacing w:after="0" w:line="240" w:lineRule="auto"/>
        <w:ind w:left="0" w:firstLine="284"/>
        <w:jc w:val="both"/>
        <w:rPr>
          <w:rFonts w:ascii="Times New Roman" w:hAnsi="Times New Roman" w:cs="Times New Roman"/>
          <w:bCs/>
          <w:sz w:val="24"/>
          <w:szCs w:val="24"/>
        </w:rPr>
      </w:pPr>
      <w:r w:rsidRPr="007B5A72">
        <w:rPr>
          <w:rFonts w:ascii="Times New Roman" w:hAnsi="Times New Roman" w:cs="Times New Roman"/>
          <w:sz w:val="24"/>
          <w:szCs w:val="24"/>
        </w:rPr>
        <w:t>Każdorazowo na żądanie Zamawiającego i zgodnie z art. 438 ust 2 ustawy Prawo zamówień publicznych przekazane e-mailem lub w inny sposób na piśmie, w terminie wskazanym przez Zamawiającego, jednakże nie krótszym niż 5 dni roboczych, Wykonawca zobowiązany jest przedłożyć do wglądu kopie zanonimizowanych dokumentów potwierdzających zatrudnienie ww. pracowników na podstawie umowy o pracę. Jako dokumenty potwierdzające zatrudnienie Zamawiający uzna np.:</w:t>
      </w:r>
    </w:p>
    <w:p w:rsidR="0033207B" w:rsidRPr="007B5A72" w:rsidRDefault="00CF2D4E" w:rsidP="007B5A72">
      <w:pPr>
        <w:pStyle w:val="ListParagraph"/>
        <w:widowControl w:val="0"/>
        <w:tabs>
          <w:tab w:val="left" w:pos="851"/>
        </w:tabs>
        <w:spacing w:after="0" w:line="240" w:lineRule="auto"/>
        <w:ind w:left="851"/>
        <w:jc w:val="both"/>
        <w:rPr>
          <w:rFonts w:ascii="Times New Roman" w:hAnsi="Times New Roman" w:cs="Times New Roman"/>
          <w:sz w:val="24"/>
          <w:szCs w:val="24"/>
        </w:rPr>
      </w:pPr>
      <w:r w:rsidRPr="007B5A72">
        <w:rPr>
          <w:rFonts w:ascii="Times New Roman" w:hAnsi="Times New Roman" w:cs="Times New Roman"/>
          <w:sz w:val="24"/>
          <w:szCs w:val="24"/>
        </w:rPr>
        <w:t xml:space="preserve">a) oświadczenie zatrudnionego pracownika, </w:t>
      </w:r>
    </w:p>
    <w:p w:rsidR="0033207B" w:rsidRPr="007B5A72" w:rsidRDefault="00CF2D4E" w:rsidP="007B5A72">
      <w:pPr>
        <w:pStyle w:val="ListParagraph"/>
        <w:widowControl w:val="0"/>
        <w:tabs>
          <w:tab w:val="left" w:pos="851"/>
        </w:tabs>
        <w:spacing w:after="0" w:line="240" w:lineRule="auto"/>
        <w:ind w:left="851"/>
        <w:jc w:val="both"/>
        <w:rPr>
          <w:rFonts w:ascii="Times New Roman" w:hAnsi="Times New Roman" w:cs="Times New Roman"/>
          <w:sz w:val="24"/>
          <w:szCs w:val="24"/>
        </w:rPr>
      </w:pPr>
      <w:r w:rsidRPr="007B5A72">
        <w:rPr>
          <w:rFonts w:ascii="Times New Roman" w:hAnsi="Times New Roman" w:cs="Times New Roman"/>
          <w:sz w:val="24"/>
          <w:szCs w:val="24"/>
        </w:rPr>
        <w:t xml:space="preserve">b) oświadczenia wykonawcy lub podwykonawcy o zatrudnieniu pracownika na podstawie umowy o pracę, </w:t>
      </w:r>
    </w:p>
    <w:p w:rsidR="0033207B" w:rsidRPr="007B5A72" w:rsidRDefault="00CF2D4E" w:rsidP="007B5A72">
      <w:pPr>
        <w:pStyle w:val="ListParagraph"/>
        <w:widowControl w:val="0"/>
        <w:tabs>
          <w:tab w:val="left" w:pos="851"/>
        </w:tabs>
        <w:spacing w:after="0" w:line="240" w:lineRule="auto"/>
        <w:ind w:left="851"/>
        <w:jc w:val="both"/>
        <w:rPr>
          <w:rFonts w:ascii="Times New Roman" w:hAnsi="Times New Roman" w:cs="Times New Roman"/>
          <w:sz w:val="24"/>
          <w:szCs w:val="24"/>
        </w:rPr>
      </w:pPr>
      <w:r w:rsidRPr="007B5A72">
        <w:rPr>
          <w:rFonts w:ascii="Times New Roman" w:hAnsi="Times New Roman" w:cs="Times New Roman"/>
          <w:sz w:val="24"/>
          <w:szCs w:val="24"/>
        </w:rPr>
        <w:t>c) poświadczonej za zgodność z oryginałem kopii umowy o pracę zatrudnionego pracownika,</w:t>
      </w:r>
    </w:p>
    <w:p w:rsidR="0033207B" w:rsidRPr="007B5A72" w:rsidRDefault="00CF2D4E" w:rsidP="007B5A72">
      <w:pPr>
        <w:widowControl w:val="0"/>
        <w:tabs>
          <w:tab w:val="left" w:pos="851"/>
        </w:tabs>
        <w:spacing w:after="0" w:line="240" w:lineRule="auto"/>
        <w:ind w:left="851"/>
        <w:jc w:val="both"/>
        <w:rPr>
          <w:rFonts w:ascii="Times New Roman" w:hAnsi="Times New Roman" w:cs="Times New Roman"/>
          <w:bCs/>
          <w:sz w:val="24"/>
          <w:szCs w:val="24"/>
        </w:rPr>
      </w:pPr>
      <w:r w:rsidRPr="007B5A72">
        <w:rPr>
          <w:rFonts w:ascii="Times New Roman" w:hAnsi="Times New Roman" w:cs="Times New Roman"/>
          <w:sz w:val="24"/>
          <w:szCs w:val="24"/>
        </w:rPr>
        <w:t xml:space="preserve"> d) innych dokumentów – zawierających informacje, w tym dane osobowe, niezbędne do weryfikacji zatrudnienia na podstawie umowy o pracę, w szczególności imię i nazwisko zatrudnionego pracownika, datę zawarcia umowy o pracę, rodzaj umowy o pracę oraz zakres obowiązków pracownika.</w:t>
      </w:r>
    </w:p>
    <w:p w:rsidR="0033207B" w:rsidRPr="007B5A72" w:rsidRDefault="0033207B" w:rsidP="007B5A72">
      <w:pPr>
        <w:widowControl w:val="0"/>
        <w:tabs>
          <w:tab w:val="left" w:pos="851"/>
        </w:tabs>
        <w:spacing w:after="0" w:line="240" w:lineRule="auto"/>
        <w:ind w:firstLine="426"/>
        <w:jc w:val="both"/>
        <w:rPr>
          <w:rFonts w:ascii="Times New Roman" w:hAnsi="Times New Roman" w:cs="Times New Roman"/>
          <w:sz w:val="24"/>
          <w:szCs w:val="24"/>
        </w:rPr>
      </w:pPr>
      <w:r w:rsidRPr="007B5A72">
        <w:rPr>
          <w:rFonts w:ascii="Times New Roman" w:hAnsi="Times New Roman" w:cs="Times New Roman"/>
          <w:bCs/>
          <w:sz w:val="24"/>
          <w:szCs w:val="24"/>
        </w:rPr>
        <w:t>4.</w:t>
      </w:r>
      <w:r w:rsidRPr="007B5A72">
        <w:rPr>
          <w:rFonts w:ascii="Times New Roman" w:hAnsi="Times New Roman" w:cs="Times New Roman"/>
          <w:bCs/>
          <w:sz w:val="24"/>
          <w:szCs w:val="24"/>
        </w:rPr>
        <w:tab/>
      </w:r>
      <w:r w:rsidRPr="007B5A72">
        <w:rPr>
          <w:rFonts w:ascii="Times New Roman" w:hAnsi="Times New Roman" w:cs="Times New Roman"/>
          <w:sz w:val="24"/>
          <w:szCs w:val="24"/>
        </w:rPr>
        <w:t xml:space="preserve">Z tytułu niespełnienia przez </w:t>
      </w:r>
      <w:r w:rsidR="003D21DE" w:rsidRPr="007B5A72">
        <w:rPr>
          <w:rFonts w:ascii="Times New Roman" w:hAnsi="Times New Roman" w:cs="Times New Roman"/>
          <w:sz w:val="24"/>
          <w:szCs w:val="24"/>
        </w:rPr>
        <w:t>W</w:t>
      </w:r>
      <w:r w:rsidRPr="007B5A72">
        <w:rPr>
          <w:rFonts w:ascii="Times New Roman" w:hAnsi="Times New Roman" w:cs="Times New Roman"/>
          <w:sz w:val="24"/>
          <w:szCs w:val="24"/>
        </w:rPr>
        <w:t xml:space="preserve">ykonawcę lub </w:t>
      </w:r>
      <w:r w:rsidR="003D21DE" w:rsidRPr="007B5A72">
        <w:rPr>
          <w:rFonts w:ascii="Times New Roman" w:hAnsi="Times New Roman" w:cs="Times New Roman"/>
          <w:sz w:val="24"/>
          <w:szCs w:val="24"/>
        </w:rPr>
        <w:t>P</w:t>
      </w:r>
      <w:r w:rsidRPr="007B5A72">
        <w:rPr>
          <w:rFonts w:ascii="Times New Roman" w:hAnsi="Times New Roman" w:cs="Times New Roman"/>
          <w:sz w:val="24"/>
          <w:szCs w:val="24"/>
        </w:rPr>
        <w:t xml:space="preserve">odwykonawcę wymogu zatrudnienia na podstawie umowy o pracę osób wykonujących wskazane </w:t>
      </w:r>
      <w:r w:rsidR="003D21DE" w:rsidRPr="007B5A72">
        <w:rPr>
          <w:rFonts w:ascii="Times New Roman" w:hAnsi="Times New Roman" w:cs="Times New Roman"/>
          <w:sz w:val="24"/>
          <w:szCs w:val="24"/>
        </w:rPr>
        <w:t>w ust. 1 powyżej</w:t>
      </w:r>
      <w:r w:rsidRPr="007B5A72">
        <w:rPr>
          <w:rFonts w:ascii="Times New Roman" w:hAnsi="Times New Roman" w:cs="Times New Roman"/>
          <w:sz w:val="24"/>
          <w:szCs w:val="24"/>
        </w:rPr>
        <w:t xml:space="preserve"> czynności </w:t>
      </w:r>
      <w:r w:rsidR="003D21DE" w:rsidRPr="007B5A72">
        <w:rPr>
          <w:rFonts w:ascii="Times New Roman" w:hAnsi="Times New Roman" w:cs="Times New Roman"/>
          <w:sz w:val="24"/>
          <w:szCs w:val="24"/>
        </w:rPr>
        <w:t>z</w:t>
      </w:r>
      <w:r w:rsidRPr="007B5A72">
        <w:rPr>
          <w:rFonts w:ascii="Times New Roman" w:hAnsi="Times New Roman" w:cs="Times New Roman"/>
          <w:sz w:val="24"/>
          <w:szCs w:val="24"/>
        </w:rPr>
        <w:t xml:space="preserve">amawiający przewiduje sankcję w postaci obowiązku zapłaty przez wykonawcę na rzecz Zamawiającego kary umownej w wysokości określonej w § </w:t>
      </w:r>
      <w:r w:rsidR="003D21DE" w:rsidRPr="007B5A72">
        <w:rPr>
          <w:rFonts w:ascii="Times New Roman" w:hAnsi="Times New Roman" w:cs="Times New Roman"/>
          <w:sz w:val="24"/>
          <w:szCs w:val="24"/>
        </w:rPr>
        <w:t>18</w:t>
      </w:r>
      <w:r w:rsidRPr="007B5A72">
        <w:rPr>
          <w:rFonts w:ascii="Times New Roman" w:hAnsi="Times New Roman" w:cs="Times New Roman"/>
          <w:sz w:val="24"/>
          <w:szCs w:val="24"/>
        </w:rPr>
        <w:t xml:space="preserve"> umowy. Niezłożenie przez </w:t>
      </w:r>
      <w:r w:rsidR="003D21DE" w:rsidRPr="007B5A72">
        <w:rPr>
          <w:rFonts w:ascii="Times New Roman" w:hAnsi="Times New Roman" w:cs="Times New Roman"/>
          <w:sz w:val="24"/>
          <w:szCs w:val="24"/>
        </w:rPr>
        <w:t>W</w:t>
      </w:r>
      <w:r w:rsidRPr="007B5A72">
        <w:rPr>
          <w:rFonts w:ascii="Times New Roman" w:hAnsi="Times New Roman" w:cs="Times New Roman"/>
          <w:sz w:val="24"/>
          <w:szCs w:val="24"/>
        </w:rPr>
        <w:t xml:space="preserve">ykonawcę w wyznaczonym przez </w:t>
      </w:r>
      <w:r w:rsidR="003D21DE" w:rsidRPr="007B5A72">
        <w:rPr>
          <w:rFonts w:ascii="Times New Roman" w:hAnsi="Times New Roman" w:cs="Times New Roman"/>
          <w:sz w:val="24"/>
          <w:szCs w:val="24"/>
        </w:rPr>
        <w:t>Z</w:t>
      </w:r>
      <w:r w:rsidRPr="007B5A72">
        <w:rPr>
          <w:rFonts w:ascii="Times New Roman" w:hAnsi="Times New Roman" w:cs="Times New Roman"/>
          <w:sz w:val="24"/>
          <w:szCs w:val="24"/>
        </w:rPr>
        <w:t xml:space="preserve">amawiającego terminie żądanych przez </w:t>
      </w:r>
      <w:r w:rsidR="003D21DE" w:rsidRPr="007B5A72">
        <w:rPr>
          <w:rFonts w:ascii="Times New Roman" w:hAnsi="Times New Roman" w:cs="Times New Roman"/>
          <w:sz w:val="24"/>
          <w:szCs w:val="24"/>
        </w:rPr>
        <w:t>Z</w:t>
      </w:r>
      <w:r w:rsidRPr="007B5A72">
        <w:rPr>
          <w:rFonts w:ascii="Times New Roman" w:hAnsi="Times New Roman" w:cs="Times New Roman"/>
          <w:sz w:val="24"/>
          <w:szCs w:val="24"/>
        </w:rPr>
        <w:t xml:space="preserve">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003D21DE" w:rsidRPr="007B5A72">
        <w:rPr>
          <w:rFonts w:ascii="Times New Roman" w:hAnsi="Times New Roman" w:cs="Times New Roman"/>
          <w:sz w:val="24"/>
          <w:szCs w:val="24"/>
        </w:rPr>
        <w:t>ust. 1 powyżej</w:t>
      </w:r>
      <w:r w:rsidRPr="007B5A72">
        <w:rPr>
          <w:rFonts w:ascii="Times New Roman" w:hAnsi="Times New Roman" w:cs="Times New Roman"/>
          <w:sz w:val="24"/>
          <w:szCs w:val="24"/>
        </w:rPr>
        <w:t xml:space="preserve"> czynności.</w:t>
      </w:r>
    </w:p>
    <w:p w:rsidR="00AE72F8" w:rsidRPr="007B5A72" w:rsidRDefault="003D21DE" w:rsidP="007B5A72">
      <w:pPr>
        <w:widowControl w:val="0"/>
        <w:tabs>
          <w:tab w:val="left" w:pos="851"/>
        </w:tabs>
        <w:spacing w:after="0" w:line="240" w:lineRule="auto"/>
        <w:ind w:firstLine="426"/>
        <w:jc w:val="both"/>
        <w:rPr>
          <w:rFonts w:ascii="Times New Roman" w:hAnsi="Times New Roman" w:cs="Times New Roman"/>
          <w:bCs/>
          <w:sz w:val="24"/>
          <w:szCs w:val="24"/>
        </w:rPr>
      </w:pPr>
      <w:r w:rsidRPr="007B5A72">
        <w:rPr>
          <w:rFonts w:ascii="Times New Roman" w:hAnsi="Times New Roman" w:cs="Times New Roman"/>
          <w:bCs/>
          <w:sz w:val="24"/>
          <w:szCs w:val="24"/>
        </w:rPr>
        <w:t xml:space="preserve">5. </w:t>
      </w:r>
      <w:r w:rsidR="00AE72F8" w:rsidRPr="007B5A72">
        <w:rPr>
          <w:rFonts w:ascii="Times New Roman" w:hAnsi="Times New Roman" w:cs="Times New Roman"/>
          <w:bCs/>
          <w:sz w:val="24"/>
          <w:szCs w:val="24"/>
        </w:rPr>
        <w:t>Zamawiający może żądać od Wykonawcy dodatkowych wyjaśnień w przypadku wątpliwości w zakresie potwierdzenia spełniania ww. wymogów.</w:t>
      </w:r>
    </w:p>
    <w:p w:rsidR="00AE72F8" w:rsidRPr="007B5A72" w:rsidRDefault="003D21DE" w:rsidP="007B5A72">
      <w:pPr>
        <w:pStyle w:val="ListParagraph"/>
        <w:widowControl w:val="0"/>
        <w:tabs>
          <w:tab w:val="left" w:pos="851"/>
        </w:tabs>
        <w:spacing w:after="0" w:line="240" w:lineRule="auto"/>
        <w:ind w:left="0" w:firstLine="426"/>
        <w:jc w:val="both"/>
        <w:rPr>
          <w:rFonts w:ascii="Times New Roman" w:hAnsi="Times New Roman" w:cs="Times New Roman"/>
          <w:bCs/>
          <w:sz w:val="24"/>
          <w:szCs w:val="24"/>
        </w:rPr>
      </w:pPr>
      <w:r w:rsidRPr="007B5A72">
        <w:rPr>
          <w:rFonts w:ascii="Times New Roman" w:hAnsi="Times New Roman" w:cs="Times New Roman"/>
          <w:bCs/>
          <w:sz w:val="24"/>
          <w:szCs w:val="24"/>
        </w:rPr>
        <w:t xml:space="preserve">6. </w:t>
      </w:r>
      <w:r w:rsidR="00AE72F8" w:rsidRPr="007B5A72">
        <w:rPr>
          <w:rFonts w:ascii="Times New Roman" w:hAnsi="Times New Roman" w:cs="Times New Roman"/>
          <w:bCs/>
          <w:sz w:val="24"/>
          <w:szCs w:val="24"/>
        </w:rPr>
        <w:t xml:space="preserve"> przypadku powzięcia przez Zamawiającego wątpliwości co do przestrzegania prawa pracy przez Wykonawcę</w:t>
      </w:r>
      <w:r w:rsidR="00AE72F8" w:rsidRPr="007B5A72">
        <w:rPr>
          <w:rFonts w:ascii="Times New Roman" w:hAnsi="Times New Roman" w:cs="Times New Roman"/>
          <w:bCs/>
          <w:i/>
          <w:sz w:val="24"/>
          <w:szCs w:val="24"/>
        </w:rPr>
        <w:t>,</w:t>
      </w:r>
      <w:r w:rsidR="00AE72F8" w:rsidRPr="007B5A72">
        <w:rPr>
          <w:rFonts w:ascii="Times New Roman" w:hAnsi="Times New Roman" w:cs="Times New Roman"/>
          <w:bCs/>
          <w:sz w:val="24"/>
          <w:szCs w:val="24"/>
        </w:rPr>
        <w:t xml:space="preserve"> Podwykonawcę lub dalszego Podwykonawcę, Zamawiający</w:t>
      </w:r>
      <w:r w:rsidR="00AE72F8" w:rsidRPr="007B5A72">
        <w:rPr>
          <w:rFonts w:ascii="Times New Roman" w:hAnsi="Times New Roman" w:cs="Times New Roman"/>
          <w:bCs/>
          <w:i/>
          <w:sz w:val="24"/>
          <w:szCs w:val="24"/>
        </w:rPr>
        <w:t xml:space="preserve"> </w:t>
      </w:r>
      <w:r w:rsidR="00AE72F8" w:rsidRPr="007B5A72">
        <w:rPr>
          <w:rFonts w:ascii="Times New Roman" w:hAnsi="Times New Roman" w:cs="Times New Roman"/>
          <w:bCs/>
          <w:sz w:val="24"/>
          <w:szCs w:val="24"/>
        </w:rPr>
        <w:t>może zwrócić się o przeprowadzenie kontroli przez Państwową Inspekcję Pracy.</w:t>
      </w:r>
    </w:p>
    <w:p w:rsidR="00AE72F8" w:rsidRPr="007B5A72" w:rsidRDefault="003D21DE" w:rsidP="007B5A72">
      <w:pPr>
        <w:pStyle w:val="ListParagraph"/>
        <w:widowControl w:val="0"/>
        <w:tabs>
          <w:tab w:val="left" w:pos="851"/>
        </w:tabs>
        <w:spacing w:after="0" w:line="240" w:lineRule="auto"/>
        <w:ind w:left="0" w:firstLine="426"/>
        <w:jc w:val="both"/>
        <w:rPr>
          <w:rFonts w:ascii="Times New Roman" w:hAnsi="Times New Roman" w:cs="Times New Roman"/>
          <w:sz w:val="24"/>
          <w:szCs w:val="24"/>
        </w:rPr>
      </w:pPr>
      <w:r w:rsidRPr="007B5A72">
        <w:rPr>
          <w:rFonts w:ascii="Times New Roman" w:hAnsi="Times New Roman" w:cs="Times New Roman"/>
          <w:sz w:val="24"/>
          <w:szCs w:val="24"/>
        </w:rPr>
        <w:t xml:space="preserve">7. </w:t>
      </w:r>
      <w:r w:rsidR="00AE72F8" w:rsidRPr="007B5A72">
        <w:rPr>
          <w:rFonts w:ascii="Times New Roman" w:hAnsi="Times New Roman" w:cs="Times New Roman"/>
          <w:sz w:val="24"/>
          <w:szCs w:val="24"/>
        </w:rPr>
        <w:t>Zamawiający wymaga, aby osoby, o których mowa w ust. 1, były zatrudnione przez cały okres realizacji umowy przez Wykonawcę lub podwykonawcę na podstawie umowy o pracę za wynagrodzeniem w wysokości nie mniejszej niż minimalne wynagrodzenie za pracę – ustalone na podstawie art. 6 - 8 Ustawy z dnia 10 października 2002 r. o minimalnym wynagrodzeniu za pracę (t. j. Dz. U. 2020, poz. 2207).</w:t>
      </w:r>
    </w:p>
    <w:bookmarkEnd w:id="2"/>
    <w:p w:rsidR="00E20D20" w:rsidRPr="00910E2D" w:rsidRDefault="00E20D20" w:rsidP="00AD1E62">
      <w:pPr>
        <w:spacing w:before="120" w:after="0" w:line="240" w:lineRule="auto"/>
        <w:jc w:val="center"/>
        <w:rPr>
          <w:rFonts w:ascii="Times New Roman" w:eastAsia="Times New Roman" w:hAnsi="Times New Roman" w:cs="Times New Roman"/>
          <w:b/>
          <w:color w:val="000000" w:themeColor="text1"/>
          <w:sz w:val="24"/>
          <w:szCs w:val="20"/>
          <w:lang w:eastAsia="pl-PL"/>
        </w:rPr>
      </w:pPr>
      <w:r w:rsidRPr="00910E2D">
        <w:rPr>
          <w:rFonts w:ascii="Times New Roman" w:eastAsia="Times New Roman" w:hAnsi="Times New Roman" w:cs="Times New Roman"/>
          <w:b/>
          <w:color w:val="000000" w:themeColor="text1"/>
          <w:sz w:val="24"/>
          <w:szCs w:val="20"/>
          <w:lang w:eastAsia="pl-PL"/>
        </w:rPr>
        <w:t>§ 5</w:t>
      </w:r>
    </w:p>
    <w:p w:rsidR="00FD1035" w:rsidRPr="00910E2D" w:rsidRDefault="00E20D20" w:rsidP="00D82157">
      <w:pPr>
        <w:spacing w:after="0" w:line="240" w:lineRule="auto"/>
        <w:jc w:val="center"/>
        <w:rPr>
          <w:rFonts w:ascii="Times New Roman" w:eastAsia="Times New Roman" w:hAnsi="Times New Roman" w:cs="Times New Roman"/>
          <w:b/>
          <w:color w:val="000000" w:themeColor="text1"/>
          <w:sz w:val="24"/>
          <w:szCs w:val="20"/>
          <w:lang w:eastAsia="pl-PL"/>
        </w:rPr>
      </w:pPr>
      <w:r w:rsidRPr="00910E2D">
        <w:rPr>
          <w:rFonts w:ascii="Times New Roman" w:eastAsia="Times New Roman" w:hAnsi="Times New Roman" w:cs="Times New Roman"/>
          <w:b/>
          <w:color w:val="000000" w:themeColor="text1"/>
          <w:sz w:val="24"/>
          <w:szCs w:val="20"/>
          <w:lang w:eastAsia="pl-PL"/>
        </w:rPr>
        <w:t xml:space="preserve"> OBOWIĄZKI ZAMAWIAJĄCEGO</w:t>
      </w:r>
    </w:p>
    <w:p w:rsidR="00E20D20" w:rsidRPr="00910E2D" w:rsidRDefault="00E20D20" w:rsidP="00537A51">
      <w:pPr>
        <w:tabs>
          <w:tab w:val="left" w:pos="1069"/>
        </w:tabs>
        <w:spacing w:after="0" w:line="240" w:lineRule="auto"/>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Do obowiązków Zamawiającego w ramach realizacji postanowień umowy należy</w:t>
      </w:r>
      <w:r w:rsidR="00A14C5A" w:rsidRPr="00910E2D">
        <w:rPr>
          <w:rFonts w:ascii="Times New Roman" w:eastAsia="Times New Roman" w:hAnsi="Times New Roman" w:cs="Times New Roman"/>
          <w:color w:val="000000" w:themeColor="text1"/>
          <w:sz w:val="24"/>
          <w:szCs w:val="20"/>
          <w:lang w:eastAsia="pl-PL"/>
        </w:rPr>
        <w:t>:</w:t>
      </w:r>
    </w:p>
    <w:p w:rsidR="00E20D20" w:rsidRPr="00910E2D" w:rsidRDefault="00E20D20" w:rsidP="009A4EBC">
      <w:pPr>
        <w:numPr>
          <w:ilvl w:val="0"/>
          <w:numId w:val="8"/>
        </w:numPr>
        <w:tabs>
          <w:tab w:val="left" w:pos="1429"/>
        </w:tabs>
        <w:spacing w:after="0" w:line="240" w:lineRule="auto"/>
        <w:ind w:firstLine="284"/>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 xml:space="preserve">protokolarne przekazanie </w:t>
      </w:r>
      <w:r w:rsidR="00790894" w:rsidRPr="00910E2D">
        <w:rPr>
          <w:rFonts w:ascii="Times New Roman" w:eastAsia="Times New Roman" w:hAnsi="Times New Roman" w:cs="Times New Roman"/>
          <w:color w:val="000000" w:themeColor="text1"/>
          <w:sz w:val="24"/>
          <w:szCs w:val="20"/>
          <w:lang w:eastAsia="pl-PL"/>
        </w:rPr>
        <w:t>Wykonawcy</w:t>
      </w:r>
      <w:r w:rsidR="00A01355" w:rsidRPr="00910E2D">
        <w:rPr>
          <w:rFonts w:ascii="Times New Roman" w:eastAsia="Times New Roman" w:hAnsi="Times New Roman" w:cs="Times New Roman"/>
          <w:color w:val="000000" w:themeColor="text1"/>
          <w:sz w:val="24"/>
          <w:szCs w:val="20"/>
          <w:lang w:eastAsia="pl-PL"/>
        </w:rPr>
        <w:t xml:space="preserve"> terenu robót</w:t>
      </w:r>
      <w:r w:rsidR="00297050" w:rsidRPr="00910E2D">
        <w:rPr>
          <w:rFonts w:ascii="Times New Roman" w:eastAsia="Times New Roman" w:hAnsi="Times New Roman" w:cs="Times New Roman"/>
          <w:color w:val="000000" w:themeColor="text1"/>
          <w:sz w:val="24"/>
          <w:szCs w:val="20"/>
          <w:lang w:eastAsia="pl-PL"/>
        </w:rPr>
        <w:t>;</w:t>
      </w:r>
    </w:p>
    <w:p w:rsidR="00E20D20" w:rsidRPr="00910E2D" w:rsidRDefault="00E20D20" w:rsidP="009A4EBC">
      <w:pPr>
        <w:numPr>
          <w:ilvl w:val="0"/>
          <w:numId w:val="8"/>
        </w:numPr>
        <w:tabs>
          <w:tab w:val="left" w:pos="1429"/>
        </w:tabs>
        <w:spacing w:after="0" w:line="240" w:lineRule="auto"/>
        <w:ind w:firstLine="284"/>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zapewnienie na swój koszt nadzoru;</w:t>
      </w:r>
    </w:p>
    <w:p w:rsidR="00E20D20" w:rsidRPr="00910E2D" w:rsidRDefault="00E20D20" w:rsidP="009A4EBC">
      <w:pPr>
        <w:numPr>
          <w:ilvl w:val="0"/>
          <w:numId w:val="8"/>
        </w:numPr>
        <w:tabs>
          <w:tab w:val="left" w:pos="1429"/>
        </w:tabs>
        <w:spacing w:after="0" w:line="240" w:lineRule="auto"/>
        <w:ind w:firstLine="284"/>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odebranie przedmiotu umowy po sprawdzeniu jego należytego wykonania;</w:t>
      </w:r>
    </w:p>
    <w:p w:rsidR="00E20D20" w:rsidRPr="00910E2D" w:rsidRDefault="00E20D20" w:rsidP="009A4EBC">
      <w:pPr>
        <w:numPr>
          <w:ilvl w:val="0"/>
          <w:numId w:val="8"/>
        </w:numPr>
        <w:tabs>
          <w:tab w:val="left" w:pos="1429"/>
        </w:tabs>
        <w:spacing w:after="0" w:line="240" w:lineRule="auto"/>
        <w:ind w:firstLine="284"/>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terminowa zapłata wynagrodzenia za wykonane i odebrane prace.</w:t>
      </w:r>
    </w:p>
    <w:p w:rsidR="00E20D20" w:rsidRPr="00910E2D" w:rsidRDefault="00E20D20" w:rsidP="00AD1E62">
      <w:pPr>
        <w:spacing w:before="120" w:after="0" w:line="240" w:lineRule="auto"/>
        <w:jc w:val="center"/>
        <w:rPr>
          <w:rFonts w:ascii="Times New Roman" w:eastAsia="Times New Roman" w:hAnsi="Times New Roman" w:cs="Times New Roman"/>
          <w:b/>
          <w:color w:val="000000" w:themeColor="text1"/>
          <w:sz w:val="24"/>
          <w:szCs w:val="24"/>
          <w:lang w:eastAsia="pl-PL"/>
        </w:rPr>
      </w:pPr>
      <w:r w:rsidRPr="00910E2D">
        <w:rPr>
          <w:rFonts w:ascii="Times New Roman" w:eastAsia="Times New Roman" w:hAnsi="Times New Roman" w:cs="Times New Roman"/>
          <w:b/>
          <w:color w:val="000000" w:themeColor="text1"/>
          <w:sz w:val="24"/>
          <w:szCs w:val="24"/>
          <w:lang w:eastAsia="pl-PL"/>
        </w:rPr>
        <w:t>§ 6</w:t>
      </w:r>
    </w:p>
    <w:p w:rsidR="00FD1035" w:rsidRPr="00910E2D" w:rsidRDefault="00E20D20" w:rsidP="00D82157">
      <w:pPr>
        <w:keepNext/>
        <w:spacing w:after="0" w:line="240" w:lineRule="auto"/>
        <w:jc w:val="center"/>
        <w:outlineLvl w:val="0"/>
        <w:rPr>
          <w:rFonts w:ascii="Times New Roman" w:eastAsia="Times New Roman" w:hAnsi="Times New Roman" w:cs="Times New Roman"/>
          <w:b/>
          <w:bCs/>
          <w:color w:val="000000" w:themeColor="text1"/>
          <w:sz w:val="24"/>
          <w:szCs w:val="24"/>
          <w:lang w:eastAsia="pl-PL"/>
        </w:rPr>
      </w:pPr>
      <w:r w:rsidRPr="00910E2D">
        <w:rPr>
          <w:rFonts w:ascii="Times New Roman" w:eastAsia="Times New Roman" w:hAnsi="Times New Roman" w:cs="Times New Roman"/>
          <w:b/>
          <w:bCs/>
          <w:color w:val="000000" w:themeColor="text1"/>
          <w:sz w:val="24"/>
          <w:szCs w:val="24"/>
          <w:lang w:eastAsia="pl-PL"/>
        </w:rPr>
        <w:lastRenderedPageBreak/>
        <w:t xml:space="preserve"> TERMIN REALIZACJI PRZEDMIOTU UMOWY</w:t>
      </w:r>
    </w:p>
    <w:p w:rsidR="00E20D20" w:rsidRPr="00910E2D" w:rsidRDefault="00E20D20" w:rsidP="009A4EBC">
      <w:pPr>
        <w:numPr>
          <w:ilvl w:val="0"/>
          <w:numId w:val="6"/>
        </w:numPr>
        <w:tabs>
          <w:tab w:val="num" w:pos="0"/>
        </w:tabs>
        <w:spacing w:after="0" w:line="240" w:lineRule="auto"/>
        <w:ind w:left="0" w:firstLine="284"/>
        <w:jc w:val="both"/>
        <w:rPr>
          <w:rFonts w:ascii="Times New Roman" w:eastAsia="Times New Roman" w:hAnsi="Times New Roman" w:cs="Times New Roman"/>
          <w:color w:val="000000" w:themeColor="text1"/>
          <w:sz w:val="24"/>
          <w:szCs w:val="24"/>
          <w:lang w:eastAsia="pl-PL"/>
        </w:rPr>
      </w:pPr>
      <w:r w:rsidRPr="00910E2D">
        <w:rPr>
          <w:rFonts w:ascii="Times New Roman" w:eastAsia="Times New Roman" w:hAnsi="Times New Roman" w:cs="Times New Roman"/>
          <w:color w:val="000000" w:themeColor="text1"/>
          <w:sz w:val="24"/>
          <w:szCs w:val="24"/>
          <w:lang w:eastAsia="pl-PL"/>
        </w:rPr>
        <w:t>W</w:t>
      </w:r>
      <w:r w:rsidR="002E42DE" w:rsidRPr="00910E2D">
        <w:rPr>
          <w:rFonts w:ascii="Times New Roman" w:eastAsia="Times New Roman" w:hAnsi="Times New Roman" w:cs="Times New Roman"/>
          <w:color w:val="000000" w:themeColor="text1"/>
          <w:sz w:val="24"/>
          <w:szCs w:val="24"/>
          <w:lang w:eastAsia="pl-PL"/>
        </w:rPr>
        <w:t>ykonawca</w:t>
      </w:r>
      <w:r w:rsidRPr="00910E2D">
        <w:rPr>
          <w:rFonts w:ascii="Times New Roman" w:eastAsia="Times New Roman" w:hAnsi="Times New Roman" w:cs="Times New Roman"/>
          <w:color w:val="000000" w:themeColor="text1"/>
          <w:sz w:val="24"/>
          <w:szCs w:val="24"/>
          <w:lang w:eastAsia="pl-PL"/>
        </w:rPr>
        <w:t xml:space="preserve"> zobowiązuje się wykonać i ukończyć przedmiot umowy oraz usunąć ewentualne wady w całkowitej zgodności z pos</w:t>
      </w:r>
      <w:r w:rsidR="00791BF0" w:rsidRPr="00910E2D">
        <w:rPr>
          <w:rFonts w:ascii="Times New Roman" w:eastAsia="Times New Roman" w:hAnsi="Times New Roman" w:cs="Times New Roman"/>
          <w:color w:val="000000" w:themeColor="text1"/>
          <w:sz w:val="24"/>
          <w:szCs w:val="24"/>
          <w:lang w:eastAsia="pl-PL"/>
        </w:rPr>
        <w:t xml:space="preserve">tanowieniami </w:t>
      </w:r>
      <w:r w:rsidR="00FD1035">
        <w:rPr>
          <w:rFonts w:ascii="Times New Roman" w:eastAsia="Times New Roman" w:hAnsi="Times New Roman" w:cs="Times New Roman"/>
          <w:color w:val="000000" w:themeColor="text1"/>
          <w:sz w:val="24"/>
          <w:szCs w:val="24"/>
          <w:lang w:eastAsia="pl-PL"/>
        </w:rPr>
        <w:t>U</w:t>
      </w:r>
      <w:r w:rsidR="00791BF0" w:rsidRPr="00910E2D">
        <w:rPr>
          <w:rFonts w:ascii="Times New Roman" w:eastAsia="Times New Roman" w:hAnsi="Times New Roman" w:cs="Times New Roman"/>
          <w:color w:val="000000" w:themeColor="text1"/>
          <w:sz w:val="24"/>
          <w:szCs w:val="24"/>
          <w:lang w:eastAsia="pl-PL"/>
        </w:rPr>
        <w:t>mowy i załączników</w:t>
      </w:r>
      <w:r w:rsidRPr="00910E2D">
        <w:rPr>
          <w:rFonts w:ascii="Times New Roman" w:eastAsia="Times New Roman" w:hAnsi="Times New Roman" w:cs="Times New Roman"/>
          <w:color w:val="000000" w:themeColor="text1"/>
          <w:sz w:val="24"/>
          <w:szCs w:val="24"/>
          <w:lang w:eastAsia="pl-PL"/>
        </w:rPr>
        <w:t xml:space="preserve"> stanowiących jej integralną część.</w:t>
      </w:r>
    </w:p>
    <w:p w:rsidR="00E20D20" w:rsidRPr="00910E2D" w:rsidRDefault="00E20D20" w:rsidP="009A4EBC">
      <w:pPr>
        <w:numPr>
          <w:ilvl w:val="0"/>
          <w:numId w:val="6"/>
        </w:numPr>
        <w:tabs>
          <w:tab w:val="num" w:pos="0"/>
        </w:tabs>
        <w:spacing w:after="0" w:line="240" w:lineRule="auto"/>
        <w:ind w:left="0" w:firstLine="284"/>
        <w:jc w:val="both"/>
        <w:rPr>
          <w:rFonts w:ascii="Times New Roman" w:eastAsia="Times New Roman" w:hAnsi="Times New Roman" w:cs="Times New Roman"/>
          <w:color w:val="000000" w:themeColor="text1"/>
          <w:sz w:val="24"/>
          <w:szCs w:val="24"/>
          <w:lang w:eastAsia="pl-PL"/>
        </w:rPr>
      </w:pPr>
      <w:r w:rsidRPr="00910E2D">
        <w:rPr>
          <w:rFonts w:ascii="Times New Roman" w:eastAsia="Times New Roman" w:hAnsi="Times New Roman" w:cs="Times New Roman"/>
          <w:color w:val="000000" w:themeColor="text1"/>
          <w:sz w:val="24"/>
          <w:szCs w:val="24"/>
          <w:lang w:eastAsia="pl-PL"/>
        </w:rPr>
        <w:t xml:space="preserve">Terminem </w:t>
      </w:r>
      <w:r w:rsidRPr="004E61CF">
        <w:rPr>
          <w:rFonts w:ascii="Times New Roman" w:eastAsia="Times New Roman" w:hAnsi="Times New Roman" w:cs="Times New Roman"/>
          <w:color w:val="000000" w:themeColor="text1"/>
          <w:sz w:val="24"/>
          <w:szCs w:val="24"/>
          <w:lang w:eastAsia="pl-PL"/>
        </w:rPr>
        <w:t xml:space="preserve">wykonania robót jest </w:t>
      </w:r>
      <w:r w:rsidR="00692AA2" w:rsidRPr="00F17E30">
        <w:rPr>
          <w:rFonts w:ascii="Times New Roman" w:hAnsi="Times New Roman" w:cs="Times New Roman"/>
          <w:bCs/>
        </w:rPr>
        <w:t>[</w:t>
      </w:r>
      <w:r w:rsidR="00692AA2" w:rsidRPr="00F17E30">
        <w:rPr>
          <w:rFonts w:ascii="Times New Roman" w:hAnsi="Times New Roman" w:cs="Times New Roman"/>
          <w:bCs/>
        </w:rPr>
        <w:sym w:font="Wingdings" w:char="F09F"/>
      </w:r>
      <w:r w:rsidR="00692AA2" w:rsidRPr="00F17E30">
        <w:rPr>
          <w:rFonts w:ascii="Times New Roman" w:hAnsi="Times New Roman" w:cs="Times New Roman"/>
          <w:bCs/>
        </w:rPr>
        <w:t>]</w:t>
      </w:r>
      <w:r w:rsidR="00692AA2" w:rsidRPr="00F17E30">
        <w:rPr>
          <w:rFonts w:ascii="Times New Roman" w:hAnsi="Times New Roman" w:cs="Times New Roman"/>
        </w:rPr>
        <w:t xml:space="preserve"> </w:t>
      </w:r>
      <w:r w:rsidR="00CB564D" w:rsidRPr="004E61CF">
        <w:rPr>
          <w:rFonts w:ascii="Times New Roman" w:eastAsia="Times New Roman" w:hAnsi="Times New Roman" w:cs="Times New Roman"/>
          <w:b/>
          <w:color w:val="000000" w:themeColor="text1"/>
          <w:sz w:val="24"/>
          <w:szCs w:val="24"/>
          <w:lang w:eastAsia="pl-PL"/>
        </w:rPr>
        <w:t xml:space="preserve"> dni kalendarzowych</w:t>
      </w:r>
      <w:r w:rsidR="00CB564D" w:rsidRPr="004E61CF">
        <w:rPr>
          <w:rStyle w:val="CommentReference"/>
          <w:rFonts w:ascii="Times New Roman" w:hAnsi="Times New Roman" w:cs="Times New Roman"/>
          <w:sz w:val="24"/>
          <w:szCs w:val="24"/>
        </w:rPr>
        <w:t>, liczonych od dnia podpisania umowy</w:t>
      </w:r>
      <w:r w:rsidR="00CB564D" w:rsidRPr="004E61CF">
        <w:rPr>
          <w:rFonts w:ascii="Times New Roman" w:eastAsia="Times New Roman" w:hAnsi="Times New Roman" w:cs="Times New Roman"/>
          <w:color w:val="000000" w:themeColor="text1"/>
          <w:sz w:val="24"/>
          <w:szCs w:val="24"/>
          <w:lang w:eastAsia="pl-PL"/>
        </w:rPr>
        <w:t>, potwierdzon</w:t>
      </w:r>
      <w:r w:rsidR="00A14C5A" w:rsidRPr="004E61CF">
        <w:rPr>
          <w:rFonts w:ascii="Times New Roman" w:eastAsia="Times New Roman" w:hAnsi="Times New Roman" w:cs="Times New Roman"/>
          <w:color w:val="000000" w:themeColor="text1"/>
          <w:sz w:val="24"/>
          <w:szCs w:val="24"/>
          <w:lang w:eastAsia="pl-PL"/>
        </w:rPr>
        <w:t>e</w:t>
      </w:r>
      <w:r w:rsidR="00CB564D" w:rsidRPr="004E61CF">
        <w:rPr>
          <w:rFonts w:ascii="Times New Roman" w:eastAsia="Times New Roman" w:hAnsi="Times New Roman" w:cs="Times New Roman"/>
          <w:color w:val="000000" w:themeColor="text1"/>
          <w:sz w:val="24"/>
          <w:szCs w:val="24"/>
          <w:lang w:eastAsia="pl-PL"/>
        </w:rPr>
        <w:t xml:space="preserve"> </w:t>
      </w:r>
      <w:r w:rsidRPr="004E61CF">
        <w:rPr>
          <w:rFonts w:ascii="Times New Roman" w:eastAsia="Times New Roman" w:hAnsi="Times New Roman" w:cs="Times New Roman"/>
          <w:color w:val="000000" w:themeColor="text1"/>
          <w:sz w:val="24"/>
          <w:szCs w:val="24"/>
          <w:lang w:eastAsia="pl-PL"/>
        </w:rPr>
        <w:t>protokół</w:t>
      </w:r>
      <w:r w:rsidR="00CB564D" w:rsidRPr="004E61CF">
        <w:rPr>
          <w:rFonts w:ascii="Times New Roman" w:eastAsia="Times New Roman" w:hAnsi="Times New Roman" w:cs="Times New Roman"/>
          <w:color w:val="000000" w:themeColor="text1"/>
          <w:sz w:val="24"/>
          <w:szCs w:val="24"/>
          <w:lang w:eastAsia="pl-PL"/>
        </w:rPr>
        <w:t>em</w:t>
      </w:r>
      <w:r w:rsidRPr="004E61CF">
        <w:rPr>
          <w:rFonts w:ascii="Times New Roman" w:eastAsia="Times New Roman" w:hAnsi="Times New Roman" w:cs="Times New Roman"/>
          <w:color w:val="000000" w:themeColor="text1"/>
          <w:sz w:val="24"/>
          <w:szCs w:val="24"/>
          <w:lang w:eastAsia="pl-PL"/>
        </w:rPr>
        <w:t xml:space="preserve"> końcow</w:t>
      </w:r>
      <w:r w:rsidR="00CB564D" w:rsidRPr="004E61CF">
        <w:rPr>
          <w:rFonts w:ascii="Times New Roman" w:eastAsia="Times New Roman" w:hAnsi="Times New Roman" w:cs="Times New Roman"/>
          <w:color w:val="000000" w:themeColor="text1"/>
          <w:sz w:val="24"/>
          <w:szCs w:val="24"/>
          <w:lang w:eastAsia="pl-PL"/>
        </w:rPr>
        <w:t>ym</w:t>
      </w:r>
      <w:r w:rsidRPr="004E61CF">
        <w:rPr>
          <w:rFonts w:ascii="Times New Roman" w:eastAsia="Times New Roman" w:hAnsi="Times New Roman" w:cs="Times New Roman"/>
          <w:color w:val="000000" w:themeColor="text1"/>
          <w:sz w:val="24"/>
          <w:szCs w:val="24"/>
          <w:lang w:eastAsia="pl-PL"/>
        </w:rPr>
        <w:t xml:space="preserve"> odbioru robót bez uwag</w:t>
      </w:r>
      <w:r w:rsidRPr="00910E2D">
        <w:rPr>
          <w:rFonts w:ascii="Times New Roman" w:eastAsia="Times New Roman" w:hAnsi="Times New Roman" w:cs="Times New Roman"/>
          <w:color w:val="000000" w:themeColor="text1"/>
          <w:sz w:val="24"/>
          <w:szCs w:val="24"/>
          <w:lang w:eastAsia="pl-PL"/>
        </w:rPr>
        <w:t xml:space="preserve"> Zamawiającego</w:t>
      </w:r>
      <w:r w:rsidR="002E42DE" w:rsidRPr="00910E2D">
        <w:rPr>
          <w:rFonts w:ascii="Times New Roman" w:eastAsia="Times New Roman" w:hAnsi="Times New Roman" w:cs="Times New Roman"/>
          <w:color w:val="000000" w:themeColor="text1"/>
          <w:sz w:val="24"/>
          <w:szCs w:val="24"/>
          <w:lang w:eastAsia="pl-PL"/>
        </w:rPr>
        <w:t>.</w:t>
      </w:r>
    </w:p>
    <w:p w:rsidR="00E20D20" w:rsidRPr="00910E2D" w:rsidRDefault="00E20D20" w:rsidP="009A4EBC">
      <w:pPr>
        <w:numPr>
          <w:ilvl w:val="0"/>
          <w:numId w:val="6"/>
        </w:numPr>
        <w:tabs>
          <w:tab w:val="num" w:pos="0"/>
        </w:tabs>
        <w:spacing w:after="0" w:line="240" w:lineRule="auto"/>
        <w:ind w:left="0" w:firstLine="284"/>
        <w:jc w:val="both"/>
        <w:rPr>
          <w:rFonts w:ascii="Times New Roman" w:eastAsia="Times New Roman" w:hAnsi="Times New Roman" w:cs="Times New Roman"/>
          <w:color w:val="000000" w:themeColor="text1"/>
          <w:sz w:val="24"/>
          <w:szCs w:val="24"/>
          <w:lang w:eastAsia="pl-PL"/>
        </w:rPr>
      </w:pPr>
      <w:r w:rsidRPr="00910E2D">
        <w:rPr>
          <w:rFonts w:ascii="Times New Roman" w:eastAsia="Times New Roman" w:hAnsi="Times New Roman" w:cs="Times New Roman"/>
          <w:color w:val="000000" w:themeColor="text1"/>
          <w:sz w:val="24"/>
          <w:szCs w:val="24"/>
          <w:lang w:eastAsia="pl-PL"/>
        </w:rPr>
        <w:t>Terminem zakończenia obowiązywania niniejszej umowy jest dzień upływu okresu gwarancji jakości, która w całości ulega przedłużeniu o czas usunięcia ewentualnych wad lub usterek w trakcie jej obowiązywania.</w:t>
      </w:r>
    </w:p>
    <w:p w:rsidR="00E20D20" w:rsidRPr="00910E2D" w:rsidRDefault="00E20D20" w:rsidP="009A4EBC">
      <w:pPr>
        <w:numPr>
          <w:ilvl w:val="0"/>
          <w:numId w:val="6"/>
        </w:numPr>
        <w:tabs>
          <w:tab w:val="num" w:pos="0"/>
        </w:tabs>
        <w:overflowPunct w:val="0"/>
        <w:autoSpaceDE w:val="0"/>
        <w:autoSpaceDN w:val="0"/>
        <w:adjustRightInd w:val="0"/>
        <w:spacing w:after="0" w:line="240" w:lineRule="auto"/>
        <w:ind w:left="0" w:firstLine="284"/>
        <w:jc w:val="both"/>
        <w:rPr>
          <w:rFonts w:ascii="Times New Roman" w:eastAsia="Times New Roman" w:hAnsi="Times New Roman" w:cs="Times New Roman"/>
          <w:b/>
          <w:color w:val="000000" w:themeColor="text1"/>
          <w:sz w:val="24"/>
          <w:szCs w:val="24"/>
          <w:lang w:eastAsia="pl-PL"/>
        </w:rPr>
      </w:pPr>
      <w:r w:rsidRPr="00910E2D">
        <w:rPr>
          <w:rFonts w:ascii="Times New Roman" w:eastAsia="Times New Roman" w:hAnsi="Times New Roman" w:cs="Times New Roman"/>
          <w:color w:val="000000" w:themeColor="text1"/>
          <w:sz w:val="24"/>
          <w:szCs w:val="24"/>
          <w:lang w:eastAsia="pl-PL"/>
        </w:rPr>
        <w:t>W</w:t>
      </w:r>
      <w:r w:rsidR="002E42DE" w:rsidRPr="00910E2D">
        <w:rPr>
          <w:rFonts w:ascii="Times New Roman" w:eastAsia="Times New Roman" w:hAnsi="Times New Roman" w:cs="Times New Roman"/>
          <w:color w:val="000000" w:themeColor="text1"/>
          <w:sz w:val="24"/>
          <w:szCs w:val="24"/>
          <w:lang w:eastAsia="pl-PL"/>
        </w:rPr>
        <w:t>ykonawca</w:t>
      </w:r>
      <w:r w:rsidRPr="00910E2D">
        <w:rPr>
          <w:rFonts w:ascii="Times New Roman" w:eastAsia="Times New Roman" w:hAnsi="Times New Roman" w:cs="Times New Roman"/>
          <w:color w:val="000000" w:themeColor="text1"/>
          <w:sz w:val="24"/>
          <w:szCs w:val="24"/>
          <w:lang w:eastAsia="pl-PL"/>
        </w:rPr>
        <w:t xml:space="preserve"> ma prawo żądać przedłużenia umownego terminu wykonania robót na zasadach określonych </w:t>
      </w:r>
      <w:r w:rsidRPr="00910E2D">
        <w:rPr>
          <w:rFonts w:ascii="Times New Roman" w:eastAsia="Times New Roman" w:hAnsi="Times New Roman" w:cs="Times New Roman"/>
          <w:b/>
          <w:color w:val="000000" w:themeColor="text1"/>
          <w:sz w:val="24"/>
          <w:szCs w:val="24"/>
          <w:lang w:eastAsia="pl-PL"/>
        </w:rPr>
        <w:t>w §</w:t>
      </w:r>
      <w:r w:rsidR="00A8629C" w:rsidRPr="00910E2D">
        <w:rPr>
          <w:rFonts w:ascii="Times New Roman" w:eastAsia="Times New Roman" w:hAnsi="Times New Roman" w:cs="Times New Roman"/>
          <w:b/>
          <w:color w:val="000000" w:themeColor="text1"/>
          <w:sz w:val="24"/>
          <w:szCs w:val="24"/>
          <w:lang w:eastAsia="pl-PL"/>
        </w:rPr>
        <w:t xml:space="preserve"> </w:t>
      </w:r>
      <w:r w:rsidR="001D2AF7" w:rsidRPr="00910E2D">
        <w:rPr>
          <w:rFonts w:ascii="Times New Roman" w:eastAsia="Times New Roman" w:hAnsi="Times New Roman" w:cs="Times New Roman"/>
          <w:b/>
          <w:color w:val="000000" w:themeColor="text1"/>
          <w:sz w:val="24"/>
          <w:szCs w:val="24"/>
          <w:lang w:eastAsia="pl-PL"/>
        </w:rPr>
        <w:t>2</w:t>
      </w:r>
      <w:r w:rsidR="00A47A26">
        <w:rPr>
          <w:rFonts w:ascii="Times New Roman" w:eastAsia="Times New Roman" w:hAnsi="Times New Roman" w:cs="Times New Roman"/>
          <w:b/>
          <w:color w:val="000000" w:themeColor="text1"/>
          <w:sz w:val="24"/>
          <w:szCs w:val="24"/>
          <w:lang w:eastAsia="pl-PL"/>
        </w:rPr>
        <w:t>0</w:t>
      </w:r>
      <w:r w:rsidR="001D2AF7" w:rsidRPr="00910E2D">
        <w:rPr>
          <w:rFonts w:ascii="Times New Roman" w:eastAsia="Times New Roman" w:hAnsi="Times New Roman" w:cs="Times New Roman"/>
          <w:b/>
          <w:color w:val="000000" w:themeColor="text1"/>
          <w:sz w:val="24"/>
          <w:szCs w:val="24"/>
          <w:lang w:eastAsia="pl-PL"/>
        </w:rPr>
        <w:t xml:space="preserve"> </w:t>
      </w:r>
      <w:r w:rsidRPr="00910E2D">
        <w:rPr>
          <w:rFonts w:ascii="Times New Roman" w:eastAsia="Times New Roman" w:hAnsi="Times New Roman" w:cs="Times New Roman"/>
          <w:b/>
          <w:color w:val="000000" w:themeColor="text1"/>
          <w:sz w:val="24"/>
          <w:szCs w:val="24"/>
          <w:lang w:eastAsia="pl-PL"/>
        </w:rPr>
        <w:t>umowy.</w:t>
      </w:r>
    </w:p>
    <w:p w:rsidR="00E20D20" w:rsidRPr="00B22561" w:rsidRDefault="00E20D20" w:rsidP="009A4EBC">
      <w:pPr>
        <w:numPr>
          <w:ilvl w:val="0"/>
          <w:numId w:val="6"/>
        </w:numPr>
        <w:tabs>
          <w:tab w:val="num" w:pos="0"/>
        </w:tabs>
        <w:overflowPunct w:val="0"/>
        <w:autoSpaceDE w:val="0"/>
        <w:autoSpaceDN w:val="0"/>
        <w:adjustRightInd w:val="0"/>
        <w:spacing w:after="0" w:line="240" w:lineRule="auto"/>
        <w:ind w:left="0" w:firstLine="284"/>
        <w:jc w:val="both"/>
        <w:rPr>
          <w:rFonts w:ascii="Times New Roman" w:eastAsia="Times New Roman" w:hAnsi="Times New Roman" w:cs="Times New Roman"/>
          <w:color w:val="000000" w:themeColor="text1"/>
          <w:sz w:val="24"/>
          <w:szCs w:val="24"/>
          <w:lang w:eastAsia="pl-PL"/>
        </w:rPr>
      </w:pPr>
      <w:r w:rsidRPr="00B22561">
        <w:rPr>
          <w:rFonts w:ascii="Times New Roman" w:eastAsia="Times New Roman" w:hAnsi="Times New Roman" w:cs="Times New Roman"/>
          <w:color w:val="000000" w:themeColor="text1"/>
          <w:sz w:val="24"/>
          <w:szCs w:val="20"/>
          <w:lang w:eastAsia="pl-PL"/>
        </w:rPr>
        <w:t>P</w:t>
      </w:r>
      <w:r w:rsidRPr="00B22561">
        <w:rPr>
          <w:rFonts w:ascii="Times New Roman" w:eastAsia="Times New Roman" w:hAnsi="Times New Roman" w:cs="Times New Roman"/>
          <w:color w:val="000000" w:themeColor="text1"/>
          <w:sz w:val="24"/>
          <w:szCs w:val="24"/>
          <w:lang w:eastAsia="pl-PL"/>
        </w:rPr>
        <w:t xml:space="preserve">rzekazywany </w:t>
      </w:r>
      <w:r w:rsidR="00B6705C" w:rsidRPr="00B22561">
        <w:rPr>
          <w:rFonts w:ascii="Times New Roman" w:eastAsia="Times New Roman" w:hAnsi="Times New Roman" w:cs="Times New Roman"/>
          <w:color w:val="000000" w:themeColor="text1"/>
          <w:sz w:val="24"/>
          <w:szCs w:val="24"/>
          <w:lang w:eastAsia="pl-PL"/>
        </w:rPr>
        <w:t>obiekt budowlany</w:t>
      </w:r>
      <w:r w:rsidRPr="00B22561">
        <w:rPr>
          <w:rFonts w:ascii="Times New Roman" w:eastAsia="Times New Roman" w:hAnsi="Times New Roman" w:cs="Times New Roman"/>
          <w:color w:val="000000" w:themeColor="text1"/>
          <w:sz w:val="24"/>
          <w:szCs w:val="24"/>
          <w:lang w:eastAsia="pl-PL"/>
        </w:rPr>
        <w:t xml:space="preserve"> winien być posprzątany w stopniu umożliwiającym natychmiastowe rozpoczęcie użytkowania.</w:t>
      </w:r>
      <w:r w:rsidR="00BA3A64" w:rsidRPr="00B22561">
        <w:rPr>
          <w:rFonts w:ascii="Times New Roman" w:eastAsia="Times New Roman" w:hAnsi="Times New Roman" w:cs="Times New Roman"/>
          <w:color w:val="000000" w:themeColor="text1"/>
          <w:sz w:val="24"/>
          <w:szCs w:val="24"/>
          <w:lang w:eastAsia="pl-PL"/>
        </w:rPr>
        <w:t xml:space="preserve"> W zakresie sprzątania Wykonawca powinien uwzględnić mycie</w:t>
      </w:r>
      <w:r w:rsidR="00B22561" w:rsidRPr="00B22561">
        <w:rPr>
          <w:rFonts w:ascii="Times New Roman" w:eastAsia="Times New Roman" w:hAnsi="Times New Roman" w:cs="Times New Roman"/>
          <w:color w:val="000000" w:themeColor="text1"/>
          <w:sz w:val="24"/>
          <w:szCs w:val="24"/>
          <w:lang w:eastAsia="pl-PL"/>
        </w:rPr>
        <w:t xml:space="preserve"> </w:t>
      </w:r>
      <w:r w:rsidR="00B6705C" w:rsidRPr="00B22561">
        <w:rPr>
          <w:rFonts w:ascii="Times New Roman" w:eastAsia="Times New Roman" w:hAnsi="Times New Roman" w:cs="Times New Roman"/>
          <w:color w:val="000000" w:themeColor="text1"/>
          <w:sz w:val="24"/>
          <w:szCs w:val="24"/>
          <w:lang w:eastAsia="pl-PL"/>
        </w:rPr>
        <w:t>zabrudzonych wykładzin ,</w:t>
      </w:r>
      <w:r w:rsidR="00BA3A64" w:rsidRPr="00B22561">
        <w:rPr>
          <w:rFonts w:ascii="Times New Roman" w:eastAsia="Times New Roman" w:hAnsi="Times New Roman" w:cs="Times New Roman"/>
          <w:color w:val="000000" w:themeColor="text1"/>
          <w:sz w:val="24"/>
          <w:szCs w:val="24"/>
          <w:lang w:eastAsia="pl-PL"/>
        </w:rPr>
        <w:t xml:space="preserve">podłóg i glazur oraz otworów okiennych wraz z myciem szyb </w:t>
      </w:r>
      <w:r w:rsidR="004F750B" w:rsidRPr="00B22561">
        <w:rPr>
          <w:rFonts w:ascii="Times New Roman" w:eastAsia="Times New Roman" w:hAnsi="Times New Roman" w:cs="Times New Roman"/>
          <w:color w:val="000000" w:themeColor="text1"/>
          <w:sz w:val="24"/>
          <w:szCs w:val="24"/>
          <w:lang w:eastAsia="pl-PL"/>
        </w:rPr>
        <w:t>i</w:t>
      </w:r>
      <w:r w:rsidR="0012768F" w:rsidRPr="00B22561">
        <w:rPr>
          <w:rFonts w:ascii="Times New Roman" w:eastAsia="Times New Roman" w:hAnsi="Times New Roman" w:cs="Times New Roman"/>
          <w:color w:val="000000" w:themeColor="text1"/>
          <w:sz w:val="24"/>
          <w:szCs w:val="24"/>
          <w:lang w:eastAsia="pl-PL"/>
        </w:rPr>
        <w:t xml:space="preserve"> otworów drzwiowych itp.</w:t>
      </w:r>
    </w:p>
    <w:p w:rsidR="00B752EB" w:rsidRPr="00910E2D" w:rsidRDefault="00FC592B" w:rsidP="00AD1E62">
      <w:pPr>
        <w:spacing w:before="120" w:after="0" w:line="240" w:lineRule="auto"/>
        <w:jc w:val="center"/>
        <w:rPr>
          <w:rFonts w:ascii="Times New Roman" w:eastAsia="Times New Roman" w:hAnsi="Times New Roman" w:cs="Times New Roman"/>
          <w:b/>
          <w:color w:val="000000" w:themeColor="text1"/>
          <w:sz w:val="24"/>
          <w:szCs w:val="20"/>
          <w:lang w:eastAsia="pl-PL"/>
        </w:rPr>
      </w:pPr>
      <w:r w:rsidRPr="00910E2D">
        <w:rPr>
          <w:rFonts w:ascii="Times New Roman" w:eastAsia="Times New Roman" w:hAnsi="Times New Roman" w:cs="Times New Roman"/>
          <w:b/>
          <w:color w:val="000000" w:themeColor="text1"/>
          <w:sz w:val="24"/>
          <w:szCs w:val="20"/>
          <w:lang w:eastAsia="pl-PL"/>
        </w:rPr>
        <w:t xml:space="preserve">§ </w:t>
      </w:r>
      <w:r w:rsidR="004950B6">
        <w:rPr>
          <w:rFonts w:ascii="Times New Roman" w:eastAsia="Times New Roman" w:hAnsi="Times New Roman" w:cs="Times New Roman"/>
          <w:b/>
          <w:color w:val="000000" w:themeColor="text1"/>
          <w:sz w:val="24"/>
          <w:szCs w:val="20"/>
          <w:lang w:eastAsia="pl-PL"/>
        </w:rPr>
        <w:t>7</w:t>
      </w:r>
    </w:p>
    <w:p w:rsidR="00FD1035" w:rsidRPr="00D82157" w:rsidRDefault="00B752EB" w:rsidP="00D82157">
      <w:pPr>
        <w:spacing w:after="0" w:line="240" w:lineRule="auto"/>
        <w:jc w:val="center"/>
        <w:rPr>
          <w:rFonts w:ascii="Times New Roman" w:eastAsia="Times New Roman" w:hAnsi="Times New Roman" w:cs="Times New Roman"/>
          <w:b/>
          <w:color w:val="000000" w:themeColor="text1"/>
          <w:sz w:val="24"/>
          <w:szCs w:val="20"/>
          <w:lang w:eastAsia="pl-PL"/>
        </w:rPr>
      </w:pPr>
      <w:r w:rsidRPr="00910E2D">
        <w:rPr>
          <w:rFonts w:ascii="Times New Roman" w:eastAsia="Times New Roman" w:hAnsi="Times New Roman" w:cs="Times New Roman"/>
          <w:b/>
          <w:color w:val="000000" w:themeColor="text1"/>
          <w:sz w:val="24"/>
          <w:szCs w:val="20"/>
          <w:lang w:eastAsia="pl-PL"/>
        </w:rPr>
        <w:t xml:space="preserve"> MEDIA </w:t>
      </w:r>
      <w:r w:rsidR="00FD1035">
        <w:rPr>
          <w:rFonts w:ascii="Times New Roman" w:eastAsia="Times New Roman" w:hAnsi="Times New Roman" w:cs="Times New Roman"/>
          <w:b/>
          <w:color w:val="000000" w:themeColor="text1"/>
          <w:sz w:val="24"/>
          <w:szCs w:val="20"/>
          <w:lang w:eastAsia="pl-PL"/>
        </w:rPr>
        <w:t>I ODPADY</w:t>
      </w:r>
    </w:p>
    <w:p w:rsidR="00B752EB" w:rsidRPr="00910E2D" w:rsidRDefault="00B752EB" w:rsidP="009A4EBC">
      <w:pPr>
        <w:numPr>
          <w:ilvl w:val="0"/>
          <w:numId w:val="9"/>
        </w:numPr>
        <w:tabs>
          <w:tab w:val="clear" w:pos="360"/>
          <w:tab w:val="num" w:pos="0"/>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W</w:t>
      </w:r>
      <w:r w:rsidR="002412CB" w:rsidRPr="00910E2D">
        <w:rPr>
          <w:rFonts w:ascii="Times New Roman" w:eastAsia="Times New Roman" w:hAnsi="Times New Roman" w:cs="Times New Roman"/>
          <w:color w:val="000000" w:themeColor="text1"/>
          <w:sz w:val="24"/>
          <w:szCs w:val="20"/>
          <w:lang w:eastAsia="pl-PL"/>
        </w:rPr>
        <w:t>ykonawca</w:t>
      </w:r>
      <w:r w:rsidRPr="00910E2D">
        <w:rPr>
          <w:rFonts w:ascii="Times New Roman" w:eastAsia="Times New Roman" w:hAnsi="Times New Roman" w:cs="Times New Roman"/>
          <w:color w:val="000000" w:themeColor="text1"/>
          <w:sz w:val="24"/>
          <w:szCs w:val="20"/>
          <w:lang w:eastAsia="pl-PL"/>
        </w:rPr>
        <w:t xml:space="preserve"> na własny koszt</w:t>
      </w:r>
      <w:r w:rsidR="00297050" w:rsidRPr="00910E2D">
        <w:rPr>
          <w:rFonts w:ascii="Times New Roman" w:eastAsia="Times New Roman" w:hAnsi="Times New Roman" w:cs="Times New Roman"/>
          <w:color w:val="000000" w:themeColor="text1"/>
          <w:sz w:val="24"/>
          <w:szCs w:val="20"/>
          <w:lang w:eastAsia="pl-PL"/>
        </w:rPr>
        <w:t xml:space="preserve"> w zakresie swojego wynagrodzenia,</w:t>
      </w:r>
      <w:r w:rsidRPr="00910E2D">
        <w:rPr>
          <w:rFonts w:ascii="Times New Roman" w:eastAsia="Times New Roman" w:hAnsi="Times New Roman" w:cs="Times New Roman"/>
          <w:color w:val="000000" w:themeColor="text1"/>
          <w:sz w:val="24"/>
          <w:szCs w:val="20"/>
          <w:lang w:eastAsia="pl-PL"/>
        </w:rPr>
        <w:t xml:space="preserve"> w porozumieniu </w:t>
      </w:r>
      <w:r w:rsidR="0084179A" w:rsidRPr="00910E2D">
        <w:rPr>
          <w:rFonts w:ascii="Times New Roman" w:eastAsia="Times New Roman" w:hAnsi="Times New Roman" w:cs="Times New Roman"/>
          <w:color w:val="000000" w:themeColor="text1"/>
          <w:sz w:val="24"/>
          <w:szCs w:val="20"/>
          <w:lang w:eastAsia="pl-PL"/>
        </w:rPr>
        <w:t>z</w:t>
      </w:r>
      <w:r w:rsidR="0084179A">
        <w:rPr>
          <w:rFonts w:ascii="Times New Roman" w:eastAsia="Times New Roman" w:hAnsi="Times New Roman" w:cs="Times New Roman"/>
          <w:color w:val="000000" w:themeColor="text1"/>
          <w:sz w:val="24"/>
          <w:szCs w:val="20"/>
          <w:lang w:eastAsia="pl-PL"/>
        </w:rPr>
        <w:t> </w:t>
      </w:r>
      <w:r w:rsidRPr="00910E2D">
        <w:rPr>
          <w:rFonts w:ascii="Times New Roman" w:eastAsia="Times New Roman" w:hAnsi="Times New Roman" w:cs="Times New Roman"/>
          <w:color w:val="000000" w:themeColor="text1"/>
          <w:sz w:val="24"/>
          <w:szCs w:val="20"/>
          <w:lang w:eastAsia="pl-PL"/>
        </w:rPr>
        <w:t xml:space="preserve">Zamawiającym ustali sposób korzystania z mediów niezbędnych dla prawidłowej </w:t>
      </w:r>
      <w:r w:rsidR="0084179A" w:rsidRPr="00910E2D">
        <w:rPr>
          <w:rFonts w:ascii="Times New Roman" w:eastAsia="Times New Roman" w:hAnsi="Times New Roman" w:cs="Times New Roman"/>
          <w:color w:val="000000" w:themeColor="text1"/>
          <w:sz w:val="24"/>
          <w:szCs w:val="20"/>
          <w:lang w:eastAsia="pl-PL"/>
        </w:rPr>
        <w:t>i</w:t>
      </w:r>
      <w:r w:rsidR="0084179A">
        <w:rPr>
          <w:rFonts w:ascii="Times New Roman" w:eastAsia="Times New Roman" w:hAnsi="Times New Roman" w:cs="Times New Roman"/>
          <w:color w:val="000000" w:themeColor="text1"/>
          <w:sz w:val="24"/>
          <w:szCs w:val="20"/>
          <w:lang w:eastAsia="pl-PL"/>
        </w:rPr>
        <w:t> </w:t>
      </w:r>
      <w:r w:rsidRPr="00910E2D">
        <w:rPr>
          <w:rFonts w:ascii="Times New Roman" w:eastAsia="Times New Roman" w:hAnsi="Times New Roman" w:cs="Times New Roman"/>
          <w:color w:val="000000" w:themeColor="text1"/>
          <w:sz w:val="24"/>
          <w:szCs w:val="20"/>
          <w:lang w:eastAsia="pl-PL"/>
        </w:rPr>
        <w:t xml:space="preserve">terminowej realizacji przedmiotu umowy, w tym: </w:t>
      </w:r>
      <w:r w:rsidR="008548F4" w:rsidRPr="00910E2D">
        <w:rPr>
          <w:rFonts w:ascii="Times New Roman" w:eastAsia="Times New Roman" w:hAnsi="Times New Roman" w:cs="Times New Roman"/>
          <w:color w:val="000000" w:themeColor="text1"/>
          <w:sz w:val="24"/>
          <w:szCs w:val="20"/>
          <w:lang w:eastAsia="pl-PL"/>
        </w:rPr>
        <w:t>dostawy</w:t>
      </w:r>
      <w:r w:rsidRPr="00910E2D">
        <w:rPr>
          <w:rFonts w:ascii="Times New Roman" w:eastAsia="Times New Roman" w:hAnsi="Times New Roman" w:cs="Times New Roman"/>
          <w:color w:val="000000" w:themeColor="text1"/>
          <w:sz w:val="24"/>
          <w:szCs w:val="20"/>
          <w:lang w:eastAsia="pl-PL"/>
        </w:rPr>
        <w:t xml:space="preserve"> wody, energii elektrycz</w:t>
      </w:r>
      <w:r w:rsidR="008548F4" w:rsidRPr="00910E2D">
        <w:rPr>
          <w:rFonts w:ascii="Times New Roman" w:eastAsia="Times New Roman" w:hAnsi="Times New Roman" w:cs="Times New Roman"/>
          <w:color w:val="000000" w:themeColor="text1"/>
          <w:sz w:val="24"/>
          <w:szCs w:val="20"/>
          <w:lang w:eastAsia="pl-PL"/>
        </w:rPr>
        <w:t>nej, źródeł ciepła</w:t>
      </w:r>
      <w:r w:rsidR="002412CB" w:rsidRPr="00910E2D">
        <w:rPr>
          <w:rFonts w:ascii="Times New Roman" w:eastAsia="Times New Roman" w:hAnsi="Times New Roman" w:cs="Times New Roman"/>
          <w:color w:val="000000" w:themeColor="text1"/>
          <w:sz w:val="24"/>
          <w:szCs w:val="20"/>
          <w:lang w:eastAsia="pl-PL"/>
        </w:rPr>
        <w:t>.</w:t>
      </w:r>
    </w:p>
    <w:p w:rsidR="00B752EB" w:rsidRPr="00910E2D" w:rsidRDefault="00B752EB" w:rsidP="009A4EBC">
      <w:pPr>
        <w:numPr>
          <w:ilvl w:val="0"/>
          <w:numId w:val="9"/>
        </w:numPr>
        <w:tabs>
          <w:tab w:val="clear" w:pos="360"/>
          <w:tab w:val="num" w:pos="0"/>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W</w:t>
      </w:r>
      <w:r w:rsidR="00F62B07" w:rsidRPr="00910E2D">
        <w:rPr>
          <w:rFonts w:ascii="Times New Roman" w:eastAsia="Times New Roman" w:hAnsi="Times New Roman" w:cs="Times New Roman"/>
          <w:color w:val="000000" w:themeColor="text1"/>
          <w:sz w:val="24"/>
          <w:szCs w:val="20"/>
          <w:lang w:eastAsia="pl-PL"/>
        </w:rPr>
        <w:t>ykonawca</w:t>
      </w:r>
      <w:r w:rsidRPr="00910E2D">
        <w:rPr>
          <w:rFonts w:ascii="Times New Roman" w:eastAsia="Times New Roman" w:hAnsi="Times New Roman" w:cs="Times New Roman"/>
          <w:color w:val="000000" w:themeColor="text1"/>
          <w:sz w:val="24"/>
          <w:szCs w:val="20"/>
          <w:lang w:eastAsia="pl-PL"/>
        </w:rPr>
        <w:t xml:space="preserve"> na własny koszt </w:t>
      </w:r>
      <w:r w:rsidR="00297050" w:rsidRPr="00910E2D">
        <w:rPr>
          <w:rFonts w:ascii="Times New Roman" w:eastAsia="Times New Roman" w:hAnsi="Times New Roman" w:cs="Times New Roman"/>
          <w:color w:val="000000" w:themeColor="text1"/>
          <w:sz w:val="24"/>
          <w:szCs w:val="20"/>
          <w:lang w:eastAsia="pl-PL"/>
        </w:rPr>
        <w:t xml:space="preserve">w zakresie swojego wynagrodzenia, </w:t>
      </w:r>
      <w:r w:rsidRPr="00910E2D">
        <w:rPr>
          <w:rFonts w:ascii="Times New Roman" w:eastAsia="Times New Roman" w:hAnsi="Times New Roman" w:cs="Times New Roman"/>
          <w:color w:val="000000" w:themeColor="text1"/>
          <w:sz w:val="24"/>
          <w:szCs w:val="20"/>
          <w:lang w:eastAsia="pl-PL"/>
        </w:rPr>
        <w:t xml:space="preserve">w porozumieniu </w:t>
      </w:r>
      <w:r w:rsidR="0084179A" w:rsidRPr="00910E2D">
        <w:rPr>
          <w:rFonts w:ascii="Times New Roman" w:eastAsia="Times New Roman" w:hAnsi="Times New Roman" w:cs="Times New Roman"/>
          <w:color w:val="000000" w:themeColor="text1"/>
          <w:sz w:val="24"/>
          <w:szCs w:val="20"/>
          <w:lang w:eastAsia="pl-PL"/>
        </w:rPr>
        <w:t>z</w:t>
      </w:r>
      <w:r w:rsidR="0084179A">
        <w:rPr>
          <w:rFonts w:ascii="Times New Roman" w:eastAsia="Times New Roman" w:hAnsi="Times New Roman" w:cs="Times New Roman"/>
          <w:color w:val="000000" w:themeColor="text1"/>
          <w:sz w:val="24"/>
          <w:szCs w:val="20"/>
          <w:lang w:eastAsia="pl-PL"/>
        </w:rPr>
        <w:t> </w:t>
      </w:r>
      <w:r w:rsidRPr="00910E2D">
        <w:rPr>
          <w:rFonts w:ascii="Times New Roman" w:eastAsia="Times New Roman" w:hAnsi="Times New Roman" w:cs="Times New Roman"/>
          <w:color w:val="000000" w:themeColor="text1"/>
          <w:sz w:val="24"/>
          <w:szCs w:val="20"/>
          <w:lang w:eastAsia="pl-PL"/>
        </w:rPr>
        <w:t>Zamawiającym zapewni usunięcie i utylizację odpadów</w:t>
      </w:r>
      <w:r w:rsidR="00FD1035">
        <w:rPr>
          <w:rFonts w:ascii="Times New Roman" w:eastAsia="Times New Roman" w:hAnsi="Times New Roman" w:cs="Times New Roman"/>
          <w:color w:val="000000" w:themeColor="text1"/>
          <w:sz w:val="24"/>
          <w:szCs w:val="20"/>
          <w:lang w:eastAsia="pl-PL"/>
        </w:rPr>
        <w:t>/ścieków</w:t>
      </w:r>
      <w:r w:rsidRPr="00910E2D">
        <w:rPr>
          <w:rFonts w:ascii="Times New Roman" w:eastAsia="Times New Roman" w:hAnsi="Times New Roman" w:cs="Times New Roman"/>
          <w:color w:val="000000" w:themeColor="text1"/>
          <w:sz w:val="24"/>
          <w:szCs w:val="20"/>
          <w:lang w:eastAsia="pl-PL"/>
        </w:rPr>
        <w:t xml:space="preserve"> powstałych w wyniku realizowanego przez niego przedmiotu umowy zgodnie z powszechnie obowiązującymi w tym zakresie przepisami prawa.</w:t>
      </w:r>
    </w:p>
    <w:p w:rsidR="00731A8B" w:rsidRPr="00910E2D" w:rsidRDefault="00FC592B" w:rsidP="00AD1E62">
      <w:pPr>
        <w:pStyle w:val="BodyText"/>
        <w:spacing w:before="120"/>
        <w:jc w:val="center"/>
        <w:rPr>
          <w:rFonts w:ascii="Times New Roman" w:hAnsi="Times New Roman"/>
          <w:b/>
          <w:color w:val="000000" w:themeColor="text1"/>
        </w:rPr>
      </w:pPr>
      <w:r w:rsidRPr="00910E2D">
        <w:rPr>
          <w:rFonts w:ascii="Times New Roman" w:hAnsi="Times New Roman"/>
          <w:b/>
          <w:color w:val="000000" w:themeColor="text1"/>
        </w:rPr>
        <w:t xml:space="preserve">§ </w:t>
      </w:r>
      <w:r w:rsidR="004950B6">
        <w:rPr>
          <w:rFonts w:ascii="Times New Roman" w:hAnsi="Times New Roman"/>
          <w:b/>
          <w:color w:val="000000" w:themeColor="text1"/>
        </w:rPr>
        <w:t>8</w:t>
      </w:r>
    </w:p>
    <w:p w:rsidR="00FD1035" w:rsidRPr="00910E2D" w:rsidRDefault="00731A8B" w:rsidP="00D82157">
      <w:pPr>
        <w:pStyle w:val="BodyText"/>
        <w:ind w:left="360"/>
        <w:jc w:val="center"/>
        <w:rPr>
          <w:rFonts w:ascii="Times New Roman" w:hAnsi="Times New Roman"/>
          <w:b/>
          <w:color w:val="000000" w:themeColor="text1"/>
        </w:rPr>
      </w:pPr>
      <w:r w:rsidRPr="00910E2D">
        <w:rPr>
          <w:rFonts w:ascii="Times New Roman" w:hAnsi="Times New Roman"/>
          <w:b/>
          <w:color w:val="000000" w:themeColor="text1"/>
        </w:rPr>
        <w:t>TEREN BUDOWY</w:t>
      </w:r>
    </w:p>
    <w:p w:rsidR="00054ED8" w:rsidRPr="00910E2D" w:rsidRDefault="004950B6" w:rsidP="009A4EBC">
      <w:pPr>
        <w:pStyle w:val="BodyText"/>
        <w:numPr>
          <w:ilvl w:val="0"/>
          <w:numId w:val="7"/>
        </w:numPr>
        <w:tabs>
          <w:tab w:val="left" w:pos="0"/>
        </w:tabs>
        <w:ind w:left="0" w:firstLine="284"/>
        <w:rPr>
          <w:rFonts w:ascii="Times New Roman" w:hAnsi="Times New Roman"/>
          <w:color w:val="000000" w:themeColor="text1"/>
        </w:rPr>
      </w:pPr>
      <w:r w:rsidRPr="004950B6">
        <w:rPr>
          <w:rFonts w:ascii="Times New Roman" w:hAnsi="Times New Roman"/>
          <w:color w:val="000000" w:themeColor="text1"/>
        </w:rPr>
        <w:t xml:space="preserve">Wszystkie prace będą w budynku wynajmowanym organowi administracji rządowej dlatego należy je wykonywać w sposób nieutrudniający normalnego funkcjonowania urzędu </w:t>
      </w:r>
      <w:r w:rsidR="0084179A" w:rsidRPr="004950B6">
        <w:rPr>
          <w:rFonts w:ascii="Times New Roman" w:hAnsi="Times New Roman"/>
          <w:color w:val="000000" w:themeColor="text1"/>
        </w:rPr>
        <w:t>a</w:t>
      </w:r>
      <w:r w:rsidR="0084179A">
        <w:rPr>
          <w:rFonts w:ascii="Times New Roman" w:hAnsi="Times New Roman"/>
          <w:color w:val="000000" w:themeColor="text1"/>
        </w:rPr>
        <w:t> </w:t>
      </w:r>
      <w:r w:rsidRPr="004950B6">
        <w:rPr>
          <w:rFonts w:ascii="Times New Roman" w:hAnsi="Times New Roman"/>
          <w:color w:val="000000" w:themeColor="text1"/>
        </w:rPr>
        <w:t>wszelkie głośne prace (przekucia, przewierty itp.) należy wykonywać poza godzinami jego pracy</w:t>
      </w:r>
      <w:r w:rsidR="00FD1035">
        <w:rPr>
          <w:rFonts w:ascii="Times New Roman" w:hAnsi="Times New Roman"/>
          <w:color w:val="000000" w:themeColor="text1"/>
        </w:rPr>
        <w:t xml:space="preserve">, tj. w godzinach od </w:t>
      </w:r>
      <w:r w:rsidR="009504C6">
        <w:rPr>
          <w:rFonts w:ascii="Times New Roman" w:hAnsi="Times New Roman"/>
          <w:color w:val="000000" w:themeColor="text1"/>
        </w:rPr>
        <w:t>16:00</w:t>
      </w:r>
      <w:r w:rsidR="00D82157">
        <w:rPr>
          <w:rFonts w:ascii="Times New Roman" w:hAnsi="Times New Roman"/>
          <w:color w:val="000000" w:themeColor="text1"/>
        </w:rPr>
        <w:t xml:space="preserve"> </w:t>
      </w:r>
      <w:r w:rsidR="00FD1035">
        <w:rPr>
          <w:rFonts w:ascii="Times New Roman" w:hAnsi="Times New Roman"/>
          <w:color w:val="000000" w:themeColor="text1"/>
        </w:rPr>
        <w:t xml:space="preserve">do </w:t>
      </w:r>
      <w:r w:rsidR="009504C6">
        <w:rPr>
          <w:rFonts w:ascii="Times New Roman" w:hAnsi="Times New Roman"/>
          <w:color w:val="000000" w:themeColor="text1"/>
        </w:rPr>
        <w:t>6:00</w:t>
      </w:r>
      <w:r w:rsidR="001F05ED">
        <w:rPr>
          <w:rFonts w:ascii="Times New Roman" w:hAnsi="Times New Roman"/>
          <w:color w:val="000000" w:themeColor="text1"/>
        </w:rPr>
        <w:t>.</w:t>
      </w:r>
    </w:p>
    <w:p w:rsidR="00731A8B" w:rsidRPr="00910E2D" w:rsidRDefault="00731A8B" w:rsidP="009A4EBC">
      <w:pPr>
        <w:pStyle w:val="BodyText"/>
        <w:numPr>
          <w:ilvl w:val="0"/>
          <w:numId w:val="7"/>
        </w:numPr>
        <w:tabs>
          <w:tab w:val="left" w:pos="0"/>
        </w:tabs>
        <w:ind w:left="0" w:firstLine="284"/>
        <w:rPr>
          <w:rFonts w:ascii="Times New Roman" w:hAnsi="Times New Roman"/>
          <w:color w:val="000000" w:themeColor="text1"/>
        </w:rPr>
      </w:pPr>
      <w:r w:rsidRPr="00910E2D">
        <w:rPr>
          <w:rFonts w:ascii="Times New Roman" w:hAnsi="Times New Roman"/>
          <w:color w:val="000000" w:themeColor="text1"/>
        </w:rPr>
        <w:t>W okresie realizacji robót W</w:t>
      </w:r>
      <w:r w:rsidR="002412CB" w:rsidRPr="00910E2D">
        <w:rPr>
          <w:rFonts w:ascii="Times New Roman" w:hAnsi="Times New Roman"/>
          <w:color w:val="000000" w:themeColor="text1"/>
        </w:rPr>
        <w:t>ykonawca</w:t>
      </w:r>
      <w:r w:rsidRPr="00910E2D">
        <w:rPr>
          <w:rFonts w:ascii="Times New Roman" w:hAnsi="Times New Roman"/>
          <w:color w:val="000000" w:themeColor="text1"/>
        </w:rPr>
        <w:t xml:space="preserve"> będzie utrzymywał teren budowy w stanie wolnym od przeszkód komunikacyjnych, a zbędne materiały i odpady niezwłocznie usuwał poza teren budowy.</w:t>
      </w:r>
    </w:p>
    <w:p w:rsidR="00731A8B" w:rsidRPr="00910E2D" w:rsidRDefault="00731A8B" w:rsidP="009A4EBC">
      <w:pPr>
        <w:pStyle w:val="BodyText"/>
        <w:numPr>
          <w:ilvl w:val="0"/>
          <w:numId w:val="7"/>
        </w:numPr>
        <w:tabs>
          <w:tab w:val="left" w:pos="0"/>
        </w:tabs>
        <w:ind w:left="0" w:firstLine="284"/>
        <w:rPr>
          <w:rFonts w:ascii="Times New Roman" w:hAnsi="Times New Roman"/>
          <w:color w:val="000000" w:themeColor="text1"/>
        </w:rPr>
      </w:pPr>
      <w:r w:rsidRPr="00910E2D">
        <w:rPr>
          <w:rFonts w:ascii="Times New Roman" w:hAnsi="Times New Roman"/>
          <w:color w:val="000000" w:themeColor="text1"/>
        </w:rPr>
        <w:t>Na terenie budowy obowiązuje zakaz umieszczania wszelkiego rodzaju plakatów, reklam, ogłoszeń, chyba że Zamawiający na wniosek W</w:t>
      </w:r>
      <w:r w:rsidR="002412CB" w:rsidRPr="00910E2D">
        <w:rPr>
          <w:rFonts w:ascii="Times New Roman" w:hAnsi="Times New Roman"/>
          <w:color w:val="000000" w:themeColor="text1"/>
        </w:rPr>
        <w:t>ykonawc</w:t>
      </w:r>
      <w:r w:rsidR="004F750B">
        <w:rPr>
          <w:rFonts w:ascii="Times New Roman" w:hAnsi="Times New Roman"/>
          <w:color w:val="000000" w:themeColor="text1"/>
        </w:rPr>
        <w:t>y</w:t>
      </w:r>
      <w:r w:rsidRPr="00910E2D">
        <w:rPr>
          <w:rFonts w:ascii="Times New Roman" w:hAnsi="Times New Roman"/>
          <w:color w:val="000000" w:themeColor="text1"/>
        </w:rPr>
        <w:t xml:space="preserve"> wyrazi na to zgodę w formie pisemnej. </w:t>
      </w:r>
    </w:p>
    <w:p w:rsidR="00731A8B" w:rsidRPr="00910E2D" w:rsidRDefault="00731A8B" w:rsidP="009A4EBC">
      <w:pPr>
        <w:pStyle w:val="BodyText"/>
        <w:numPr>
          <w:ilvl w:val="0"/>
          <w:numId w:val="7"/>
        </w:numPr>
        <w:tabs>
          <w:tab w:val="left" w:pos="0"/>
        </w:tabs>
        <w:ind w:left="0" w:firstLine="284"/>
        <w:rPr>
          <w:rFonts w:ascii="Times New Roman" w:hAnsi="Times New Roman"/>
          <w:color w:val="000000" w:themeColor="text1"/>
        </w:rPr>
      </w:pPr>
      <w:r w:rsidRPr="00910E2D">
        <w:rPr>
          <w:rFonts w:ascii="Times New Roman" w:hAnsi="Times New Roman"/>
          <w:color w:val="000000" w:themeColor="text1"/>
        </w:rPr>
        <w:t>Na terenie budowy mają prawo znajdować się wyłącznie materiały i sprzęt przeznaczony do realizacji przedmiotu umowy.</w:t>
      </w:r>
    </w:p>
    <w:p w:rsidR="00731A8B" w:rsidRPr="00910E2D" w:rsidRDefault="00731A8B" w:rsidP="009A4EBC">
      <w:pPr>
        <w:pStyle w:val="BodyText"/>
        <w:numPr>
          <w:ilvl w:val="0"/>
          <w:numId w:val="7"/>
        </w:numPr>
        <w:tabs>
          <w:tab w:val="left" w:pos="0"/>
        </w:tabs>
        <w:ind w:left="0" w:firstLine="284"/>
        <w:rPr>
          <w:rFonts w:ascii="Times New Roman" w:hAnsi="Times New Roman"/>
          <w:color w:val="000000" w:themeColor="text1"/>
        </w:rPr>
      </w:pPr>
      <w:r w:rsidRPr="00910E2D">
        <w:rPr>
          <w:rFonts w:ascii="Times New Roman" w:hAnsi="Times New Roman"/>
          <w:color w:val="000000" w:themeColor="text1"/>
        </w:rPr>
        <w:t xml:space="preserve">Na terenie budowy mogą się znajdować wyłącznie materiały i urządzenia oznakowane znakiem bezpieczeństwa, posiadające ważne atesty, świadectwa dopuszczenia do stosowania bądź świadectwa zgodności, zgodnie z obowiązującymi w tym zakresie przepisami. </w:t>
      </w:r>
    </w:p>
    <w:p w:rsidR="00731A8B" w:rsidRPr="00910E2D" w:rsidRDefault="00731A8B" w:rsidP="009A4EBC">
      <w:pPr>
        <w:pStyle w:val="BodyText"/>
        <w:numPr>
          <w:ilvl w:val="0"/>
          <w:numId w:val="7"/>
        </w:numPr>
        <w:tabs>
          <w:tab w:val="left" w:pos="0"/>
        </w:tabs>
        <w:ind w:left="0" w:firstLine="284"/>
        <w:rPr>
          <w:rFonts w:ascii="Times New Roman" w:hAnsi="Times New Roman"/>
          <w:color w:val="000000" w:themeColor="text1"/>
        </w:rPr>
      </w:pPr>
      <w:r w:rsidRPr="00910E2D">
        <w:rPr>
          <w:rFonts w:ascii="Times New Roman" w:hAnsi="Times New Roman"/>
          <w:color w:val="000000" w:themeColor="text1"/>
        </w:rPr>
        <w:t>Wykonawca zobowiązuje się doprowadzić do należytego stanu i porządku teren budowy po zakończeniu robót.</w:t>
      </w:r>
    </w:p>
    <w:p w:rsidR="002377B2" w:rsidRPr="00910E2D" w:rsidRDefault="002377B2" w:rsidP="00AD1E62">
      <w:pPr>
        <w:spacing w:before="120" w:after="0" w:line="240" w:lineRule="auto"/>
        <w:jc w:val="center"/>
        <w:rPr>
          <w:rFonts w:ascii="Times New Roman" w:eastAsia="Times New Roman" w:hAnsi="Times New Roman" w:cs="Times New Roman"/>
          <w:b/>
          <w:color w:val="000000" w:themeColor="text1"/>
          <w:sz w:val="24"/>
          <w:szCs w:val="20"/>
          <w:lang w:eastAsia="pl-PL"/>
        </w:rPr>
      </w:pPr>
      <w:r w:rsidRPr="00910E2D">
        <w:rPr>
          <w:rFonts w:ascii="Times New Roman" w:eastAsia="Times New Roman" w:hAnsi="Times New Roman" w:cs="Times New Roman"/>
          <w:b/>
          <w:color w:val="000000" w:themeColor="text1"/>
          <w:sz w:val="24"/>
          <w:szCs w:val="20"/>
          <w:lang w:eastAsia="pl-PL"/>
        </w:rPr>
        <w:t xml:space="preserve">§ </w:t>
      </w:r>
      <w:r w:rsidR="004950B6">
        <w:rPr>
          <w:rFonts w:ascii="Times New Roman" w:eastAsia="Times New Roman" w:hAnsi="Times New Roman" w:cs="Times New Roman"/>
          <w:b/>
          <w:color w:val="000000" w:themeColor="text1"/>
          <w:sz w:val="24"/>
          <w:szCs w:val="20"/>
          <w:lang w:eastAsia="pl-PL"/>
        </w:rPr>
        <w:t>9</w:t>
      </w:r>
    </w:p>
    <w:p w:rsidR="00A33F3B" w:rsidRPr="00910E2D" w:rsidRDefault="00824C8B" w:rsidP="00D82157">
      <w:pPr>
        <w:spacing w:after="0" w:line="240" w:lineRule="auto"/>
        <w:jc w:val="center"/>
        <w:rPr>
          <w:rFonts w:ascii="Times New Roman" w:eastAsia="Times New Roman" w:hAnsi="Times New Roman" w:cs="Times New Roman"/>
          <w:b/>
          <w:color w:val="000000" w:themeColor="text1"/>
          <w:sz w:val="24"/>
          <w:szCs w:val="20"/>
          <w:lang w:eastAsia="pl-PL"/>
        </w:rPr>
      </w:pPr>
      <w:r w:rsidRPr="00910E2D">
        <w:rPr>
          <w:rFonts w:ascii="Times New Roman" w:eastAsia="Times New Roman" w:hAnsi="Times New Roman" w:cs="Times New Roman"/>
          <w:b/>
          <w:color w:val="000000" w:themeColor="text1"/>
          <w:sz w:val="24"/>
          <w:szCs w:val="20"/>
          <w:lang w:eastAsia="pl-PL"/>
        </w:rPr>
        <w:t xml:space="preserve"> </w:t>
      </w:r>
      <w:r w:rsidR="002377B2" w:rsidRPr="00910E2D">
        <w:rPr>
          <w:rFonts w:ascii="Times New Roman" w:eastAsia="Times New Roman" w:hAnsi="Times New Roman" w:cs="Times New Roman"/>
          <w:b/>
          <w:color w:val="000000" w:themeColor="text1"/>
          <w:sz w:val="24"/>
          <w:szCs w:val="20"/>
          <w:lang w:eastAsia="pl-PL"/>
        </w:rPr>
        <w:t>MATERIAŁY</w:t>
      </w:r>
    </w:p>
    <w:p w:rsidR="002377B2" w:rsidRPr="00910E2D" w:rsidRDefault="009134E4" w:rsidP="009A4EBC">
      <w:pPr>
        <w:numPr>
          <w:ilvl w:val="0"/>
          <w:numId w:val="10"/>
        </w:numPr>
        <w:tabs>
          <w:tab w:val="left" w:pos="0"/>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lastRenderedPageBreak/>
        <w:t>W</w:t>
      </w:r>
      <w:r w:rsidR="002412CB" w:rsidRPr="00910E2D">
        <w:rPr>
          <w:rFonts w:ascii="Times New Roman" w:eastAsia="Times New Roman" w:hAnsi="Times New Roman" w:cs="Times New Roman"/>
          <w:color w:val="000000" w:themeColor="text1"/>
          <w:sz w:val="24"/>
          <w:szCs w:val="20"/>
          <w:lang w:eastAsia="pl-PL"/>
        </w:rPr>
        <w:t>ykonawca</w:t>
      </w:r>
      <w:r w:rsidR="002377B2" w:rsidRPr="00910E2D">
        <w:rPr>
          <w:rFonts w:ascii="Times New Roman" w:eastAsia="Times New Roman" w:hAnsi="Times New Roman" w:cs="Times New Roman"/>
          <w:color w:val="000000" w:themeColor="text1"/>
          <w:sz w:val="24"/>
          <w:szCs w:val="20"/>
          <w:lang w:eastAsia="pl-PL"/>
        </w:rPr>
        <w:t xml:space="preserve"> zobowiązuje się wykonać przedmiot</w:t>
      </w:r>
      <w:r w:rsidRPr="00910E2D">
        <w:rPr>
          <w:rFonts w:ascii="Times New Roman" w:eastAsia="Times New Roman" w:hAnsi="Times New Roman" w:cs="Times New Roman"/>
          <w:color w:val="000000" w:themeColor="text1"/>
          <w:sz w:val="24"/>
          <w:szCs w:val="20"/>
          <w:lang w:eastAsia="pl-PL"/>
        </w:rPr>
        <w:t xml:space="preserve"> umowy z materiałów własnych, </w:t>
      </w:r>
      <w:r w:rsidR="0084179A" w:rsidRPr="00910E2D">
        <w:rPr>
          <w:rFonts w:ascii="Times New Roman" w:eastAsia="Times New Roman" w:hAnsi="Times New Roman" w:cs="Times New Roman"/>
          <w:color w:val="000000" w:themeColor="text1"/>
          <w:sz w:val="24"/>
          <w:szCs w:val="20"/>
          <w:lang w:eastAsia="pl-PL"/>
        </w:rPr>
        <w:t>w</w:t>
      </w:r>
      <w:r w:rsidR="0084179A">
        <w:rPr>
          <w:rFonts w:ascii="Times New Roman" w:eastAsia="Times New Roman" w:hAnsi="Times New Roman" w:cs="Times New Roman"/>
          <w:color w:val="000000" w:themeColor="text1"/>
          <w:sz w:val="24"/>
          <w:szCs w:val="20"/>
          <w:lang w:eastAsia="pl-PL"/>
        </w:rPr>
        <w:t> </w:t>
      </w:r>
      <w:r w:rsidR="002377B2" w:rsidRPr="00910E2D">
        <w:rPr>
          <w:rFonts w:ascii="Times New Roman" w:eastAsia="Times New Roman" w:hAnsi="Times New Roman" w:cs="Times New Roman"/>
          <w:color w:val="000000" w:themeColor="text1"/>
          <w:sz w:val="24"/>
          <w:szCs w:val="20"/>
          <w:lang w:eastAsia="pl-PL"/>
        </w:rPr>
        <w:t>ilościach wskazanych w opisie przedmiotu zamówienia zachowując standard wykonania robót</w:t>
      </w:r>
      <w:r w:rsidR="002412CB" w:rsidRPr="00910E2D">
        <w:rPr>
          <w:rFonts w:ascii="Times New Roman" w:eastAsia="Times New Roman" w:hAnsi="Times New Roman" w:cs="Times New Roman"/>
          <w:color w:val="000000" w:themeColor="text1"/>
          <w:sz w:val="24"/>
          <w:szCs w:val="20"/>
          <w:lang w:eastAsia="pl-PL"/>
        </w:rPr>
        <w:t>.</w:t>
      </w:r>
    </w:p>
    <w:p w:rsidR="008548F4" w:rsidRPr="00910E2D" w:rsidRDefault="00B752EB" w:rsidP="009A4EBC">
      <w:pPr>
        <w:pStyle w:val="ListParagraph"/>
        <w:numPr>
          <w:ilvl w:val="0"/>
          <w:numId w:val="29"/>
        </w:numPr>
        <w:tabs>
          <w:tab w:val="clear" w:pos="360"/>
          <w:tab w:val="left" w:pos="0"/>
          <w:tab w:val="num" w:pos="284"/>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Wszystkie materiały wykorzystane do realizacji zamówienia powinny odpowiadać wymogom określonym w ustawie z dnia 16 kwietnia 2004 r. o wyrobach budowlanych</w:t>
      </w:r>
      <w:r w:rsidR="00A33F3B">
        <w:rPr>
          <w:rFonts w:ascii="Times New Roman" w:eastAsia="Times New Roman" w:hAnsi="Times New Roman" w:cs="Times New Roman"/>
          <w:color w:val="000000" w:themeColor="text1"/>
          <w:sz w:val="24"/>
          <w:szCs w:val="20"/>
          <w:lang w:eastAsia="pl-PL"/>
        </w:rPr>
        <w:t xml:space="preserve">, </w:t>
      </w:r>
      <w:r w:rsidR="00E12A4D" w:rsidRPr="00910E2D">
        <w:rPr>
          <w:rFonts w:ascii="Times New Roman" w:eastAsia="Times New Roman" w:hAnsi="Times New Roman" w:cs="Times New Roman"/>
          <w:color w:val="000000" w:themeColor="text1"/>
          <w:sz w:val="24"/>
          <w:szCs w:val="20"/>
          <w:lang w:eastAsia="pl-PL"/>
        </w:rPr>
        <w:t>między innymi powinny</w:t>
      </w:r>
      <w:r w:rsidRPr="00910E2D">
        <w:rPr>
          <w:rFonts w:ascii="Times New Roman" w:eastAsia="Times New Roman" w:hAnsi="Times New Roman" w:cs="Times New Roman"/>
          <w:color w:val="000000" w:themeColor="text1"/>
          <w:sz w:val="24"/>
          <w:szCs w:val="20"/>
          <w:lang w:eastAsia="pl-PL"/>
        </w:rPr>
        <w:t xml:space="preserve"> </w:t>
      </w:r>
      <w:r w:rsidR="00532E9F" w:rsidRPr="00910E2D">
        <w:rPr>
          <w:rFonts w:ascii="Times New Roman" w:eastAsia="Times New Roman" w:hAnsi="Times New Roman" w:cs="Times New Roman"/>
          <w:color w:val="000000" w:themeColor="text1"/>
          <w:sz w:val="24"/>
          <w:szCs w:val="20"/>
          <w:lang w:eastAsia="pl-PL"/>
        </w:rPr>
        <w:t>posiadać atesty, aprobaty i dopuszczenia na rynek Rzeczpospolitej Polskiej.</w:t>
      </w:r>
    </w:p>
    <w:p w:rsidR="002377B2" w:rsidRPr="00910E2D" w:rsidRDefault="002377B2" w:rsidP="009A4EBC">
      <w:pPr>
        <w:pStyle w:val="ListParagraph"/>
        <w:numPr>
          <w:ilvl w:val="0"/>
          <w:numId w:val="29"/>
        </w:numPr>
        <w:tabs>
          <w:tab w:val="clear" w:pos="360"/>
          <w:tab w:val="num" w:pos="0"/>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 xml:space="preserve">Materiały, wyroby, urządzenia i technologie, użyte przez </w:t>
      </w:r>
      <w:r w:rsidR="009134E4" w:rsidRPr="00910E2D">
        <w:rPr>
          <w:rFonts w:ascii="Times New Roman" w:eastAsia="Times New Roman" w:hAnsi="Times New Roman" w:cs="Times New Roman"/>
          <w:color w:val="000000" w:themeColor="text1"/>
          <w:sz w:val="24"/>
          <w:szCs w:val="20"/>
          <w:lang w:eastAsia="pl-PL"/>
        </w:rPr>
        <w:t>W</w:t>
      </w:r>
      <w:r w:rsidR="002412CB" w:rsidRPr="00910E2D">
        <w:rPr>
          <w:rFonts w:ascii="Times New Roman" w:eastAsia="Times New Roman" w:hAnsi="Times New Roman" w:cs="Times New Roman"/>
          <w:color w:val="000000" w:themeColor="text1"/>
          <w:sz w:val="24"/>
          <w:szCs w:val="20"/>
          <w:lang w:eastAsia="pl-PL"/>
        </w:rPr>
        <w:t>ykonawc</w:t>
      </w:r>
      <w:r w:rsidR="00AB52CF" w:rsidRPr="00910E2D">
        <w:rPr>
          <w:rFonts w:ascii="Times New Roman" w:eastAsia="Times New Roman" w:hAnsi="Times New Roman" w:cs="Times New Roman"/>
          <w:color w:val="000000" w:themeColor="text1"/>
          <w:sz w:val="24"/>
          <w:szCs w:val="20"/>
          <w:lang w:eastAsia="pl-PL"/>
        </w:rPr>
        <w:t>ę</w:t>
      </w:r>
      <w:r w:rsidRPr="00910E2D">
        <w:rPr>
          <w:rFonts w:ascii="Times New Roman" w:eastAsia="Times New Roman" w:hAnsi="Times New Roman" w:cs="Times New Roman"/>
          <w:color w:val="000000" w:themeColor="text1"/>
          <w:sz w:val="24"/>
          <w:szCs w:val="20"/>
          <w:lang w:eastAsia="pl-PL"/>
        </w:rPr>
        <w:t xml:space="preserve"> do realizacji przedmiotu umowy powinny odpowiadać co do jakości wymaganiom specyfikacji istotnych warunków zamówienia i wszelkim uzgodnieniom dokonanym w tym zakresie </w:t>
      </w:r>
      <w:r w:rsidR="0084179A" w:rsidRPr="00910E2D">
        <w:rPr>
          <w:rFonts w:ascii="Times New Roman" w:eastAsia="Times New Roman" w:hAnsi="Times New Roman" w:cs="Times New Roman"/>
          <w:color w:val="000000" w:themeColor="text1"/>
          <w:sz w:val="24"/>
          <w:szCs w:val="20"/>
          <w:lang w:eastAsia="pl-PL"/>
        </w:rPr>
        <w:t>z</w:t>
      </w:r>
      <w:r w:rsidR="0084179A">
        <w:rPr>
          <w:rFonts w:ascii="Times New Roman" w:eastAsia="Times New Roman" w:hAnsi="Times New Roman" w:cs="Times New Roman"/>
          <w:color w:val="000000" w:themeColor="text1"/>
          <w:sz w:val="24"/>
          <w:szCs w:val="20"/>
          <w:lang w:eastAsia="pl-PL"/>
        </w:rPr>
        <w:t> </w:t>
      </w:r>
      <w:r w:rsidRPr="00910E2D">
        <w:rPr>
          <w:rFonts w:ascii="Times New Roman" w:eastAsia="Times New Roman" w:hAnsi="Times New Roman" w:cs="Times New Roman"/>
          <w:color w:val="000000" w:themeColor="text1"/>
          <w:sz w:val="24"/>
          <w:szCs w:val="20"/>
          <w:lang w:eastAsia="pl-PL"/>
        </w:rPr>
        <w:t xml:space="preserve">Zamawiającym. Nie mogą być gorsze pod względem parametrów jakościowych </w:t>
      </w:r>
      <w:r w:rsidR="0084179A" w:rsidRPr="00910E2D">
        <w:rPr>
          <w:rFonts w:ascii="Times New Roman" w:eastAsia="Times New Roman" w:hAnsi="Times New Roman" w:cs="Times New Roman"/>
          <w:color w:val="000000" w:themeColor="text1"/>
          <w:sz w:val="24"/>
          <w:szCs w:val="20"/>
          <w:lang w:eastAsia="pl-PL"/>
        </w:rPr>
        <w:t>i</w:t>
      </w:r>
      <w:r w:rsidR="0084179A">
        <w:rPr>
          <w:rFonts w:ascii="Times New Roman" w:eastAsia="Times New Roman" w:hAnsi="Times New Roman" w:cs="Times New Roman"/>
          <w:color w:val="000000" w:themeColor="text1"/>
          <w:sz w:val="24"/>
          <w:szCs w:val="20"/>
          <w:lang w:eastAsia="pl-PL"/>
        </w:rPr>
        <w:t> </w:t>
      </w:r>
      <w:r w:rsidRPr="00910E2D">
        <w:rPr>
          <w:rFonts w:ascii="Times New Roman" w:eastAsia="Times New Roman" w:hAnsi="Times New Roman" w:cs="Times New Roman"/>
          <w:color w:val="000000" w:themeColor="text1"/>
          <w:sz w:val="24"/>
          <w:szCs w:val="20"/>
          <w:lang w:eastAsia="pl-PL"/>
        </w:rPr>
        <w:t>technicznych od wskaz</w:t>
      </w:r>
      <w:r w:rsidR="009134E4" w:rsidRPr="00910E2D">
        <w:rPr>
          <w:rFonts w:ascii="Times New Roman" w:eastAsia="Times New Roman" w:hAnsi="Times New Roman" w:cs="Times New Roman"/>
          <w:color w:val="000000" w:themeColor="text1"/>
          <w:sz w:val="24"/>
          <w:szCs w:val="20"/>
          <w:lang w:eastAsia="pl-PL"/>
        </w:rPr>
        <w:t>anych w dokumentacji projektowo–</w:t>
      </w:r>
      <w:r w:rsidRPr="00910E2D">
        <w:rPr>
          <w:rFonts w:ascii="Times New Roman" w:eastAsia="Times New Roman" w:hAnsi="Times New Roman" w:cs="Times New Roman"/>
          <w:color w:val="000000" w:themeColor="text1"/>
          <w:sz w:val="24"/>
          <w:szCs w:val="20"/>
          <w:lang w:eastAsia="pl-PL"/>
        </w:rPr>
        <w:t>technicznej. Winny gwarantować uzyskanie takich samych lub lepszych parametrów technicznych oraz posiadać niezbędne atesty i dopuszczenia do obrotu i</w:t>
      </w:r>
      <w:r w:rsidR="009134E4" w:rsidRPr="00910E2D">
        <w:rPr>
          <w:rFonts w:ascii="Times New Roman" w:eastAsia="Times New Roman" w:hAnsi="Times New Roman" w:cs="Times New Roman"/>
          <w:color w:val="000000" w:themeColor="text1"/>
          <w:sz w:val="24"/>
          <w:szCs w:val="20"/>
          <w:lang w:eastAsia="pl-PL"/>
        </w:rPr>
        <w:t xml:space="preserve"> </w:t>
      </w:r>
      <w:r w:rsidRPr="00910E2D">
        <w:rPr>
          <w:rFonts w:ascii="Times New Roman" w:eastAsia="Times New Roman" w:hAnsi="Times New Roman" w:cs="Times New Roman"/>
          <w:color w:val="000000" w:themeColor="text1"/>
          <w:sz w:val="24"/>
          <w:szCs w:val="20"/>
          <w:lang w:eastAsia="pl-PL"/>
        </w:rPr>
        <w:t>stosowania na terenie Rzeczypospolitej Polskiej</w:t>
      </w:r>
      <w:r w:rsidR="009134E4" w:rsidRPr="00910E2D">
        <w:rPr>
          <w:rFonts w:ascii="Times New Roman" w:eastAsia="Times New Roman" w:hAnsi="Times New Roman" w:cs="Times New Roman"/>
          <w:color w:val="000000" w:themeColor="text1"/>
          <w:sz w:val="24"/>
          <w:szCs w:val="20"/>
          <w:lang w:eastAsia="pl-PL"/>
        </w:rPr>
        <w:t>.</w:t>
      </w:r>
    </w:p>
    <w:p w:rsidR="002377B2" w:rsidRPr="00910E2D" w:rsidRDefault="002377B2" w:rsidP="009A4EBC">
      <w:pPr>
        <w:pStyle w:val="ListParagraph"/>
        <w:numPr>
          <w:ilvl w:val="0"/>
          <w:numId w:val="29"/>
        </w:numPr>
        <w:tabs>
          <w:tab w:val="clear" w:pos="360"/>
          <w:tab w:val="num" w:pos="0"/>
        </w:tabs>
        <w:spacing w:after="120" w:line="240" w:lineRule="auto"/>
        <w:ind w:left="0" w:firstLine="284"/>
        <w:contextualSpacing w:val="0"/>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 xml:space="preserve">Na każde żądanie Zamawiającego, </w:t>
      </w:r>
      <w:r w:rsidR="009134E4" w:rsidRPr="00910E2D">
        <w:rPr>
          <w:rFonts w:ascii="Times New Roman" w:eastAsia="Times New Roman" w:hAnsi="Times New Roman" w:cs="Times New Roman"/>
          <w:color w:val="000000" w:themeColor="text1"/>
          <w:sz w:val="24"/>
          <w:szCs w:val="20"/>
          <w:lang w:eastAsia="pl-PL"/>
        </w:rPr>
        <w:t>W</w:t>
      </w:r>
      <w:r w:rsidR="002412CB" w:rsidRPr="00910E2D">
        <w:rPr>
          <w:rFonts w:ascii="Times New Roman" w:eastAsia="Times New Roman" w:hAnsi="Times New Roman" w:cs="Times New Roman"/>
          <w:color w:val="000000" w:themeColor="text1"/>
          <w:sz w:val="24"/>
          <w:szCs w:val="20"/>
          <w:lang w:eastAsia="pl-PL"/>
        </w:rPr>
        <w:t>ykonawca</w:t>
      </w:r>
      <w:r w:rsidRPr="00910E2D">
        <w:rPr>
          <w:rFonts w:ascii="Times New Roman" w:eastAsia="Times New Roman" w:hAnsi="Times New Roman" w:cs="Times New Roman"/>
          <w:color w:val="000000" w:themeColor="text1"/>
          <w:sz w:val="24"/>
          <w:szCs w:val="20"/>
          <w:lang w:eastAsia="pl-PL"/>
        </w:rPr>
        <w:t xml:space="preserve"> zobowiązany jest okazać w stosunku do wskazanych materiałów, wymagane dla nich przepisami prawa odpowiednie certyfikaty zgodności z Polską Normą, aprobaty techniczne, atesty, świadectwa jakości itp. Dokumentację w tym zakresie, </w:t>
      </w:r>
      <w:r w:rsidR="002412CB" w:rsidRPr="00910E2D">
        <w:rPr>
          <w:rFonts w:ascii="Times New Roman" w:eastAsia="Times New Roman" w:hAnsi="Times New Roman" w:cs="Times New Roman"/>
          <w:color w:val="000000" w:themeColor="text1"/>
          <w:sz w:val="24"/>
          <w:szCs w:val="24"/>
          <w:lang w:eastAsia="pl-PL"/>
        </w:rPr>
        <w:t>Wykonawca</w:t>
      </w:r>
      <w:r w:rsidRPr="00910E2D">
        <w:rPr>
          <w:rFonts w:ascii="Times New Roman" w:eastAsia="Times New Roman" w:hAnsi="Times New Roman" w:cs="Times New Roman"/>
          <w:color w:val="000000" w:themeColor="text1"/>
          <w:sz w:val="24"/>
          <w:szCs w:val="20"/>
          <w:lang w:eastAsia="pl-PL"/>
        </w:rPr>
        <w:t xml:space="preserve"> w</w:t>
      </w:r>
      <w:r w:rsidR="009134E4" w:rsidRPr="00910E2D">
        <w:rPr>
          <w:rFonts w:ascii="Times New Roman" w:eastAsia="Times New Roman" w:hAnsi="Times New Roman" w:cs="Times New Roman"/>
          <w:color w:val="000000" w:themeColor="text1"/>
          <w:sz w:val="24"/>
          <w:szCs w:val="20"/>
          <w:lang w:eastAsia="pl-PL"/>
        </w:rPr>
        <w:t>inien przechowywać na budowie</w:t>
      </w:r>
      <w:r w:rsidR="002412CB" w:rsidRPr="00910E2D">
        <w:rPr>
          <w:rFonts w:ascii="Times New Roman" w:eastAsia="Times New Roman" w:hAnsi="Times New Roman" w:cs="Times New Roman"/>
          <w:color w:val="000000" w:themeColor="text1"/>
          <w:sz w:val="24"/>
          <w:szCs w:val="20"/>
          <w:lang w:eastAsia="pl-PL"/>
        </w:rPr>
        <w:t>.</w:t>
      </w:r>
    </w:p>
    <w:p w:rsidR="002377B2" w:rsidRPr="00910E2D" w:rsidRDefault="002377B2" w:rsidP="00AD1E62">
      <w:pPr>
        <w:spacing w:before="120" w:after="0" w:line="240" w:lineRule="auto"/>
        <w:jc w:val="center"/>
        <w:rPr>
          <w:rFonts w:ascii="Times New Roman" w:eastAsia="Times New Roman" w:hAnsi="Times New Roman" w:cs="Times New Roman"/>
          <w:b/>
          <w:color w:val="000000" w:themeColor="text1"/>
          <w:sz w:val="24"/>
          <w:szCs w:val="24"/>
          <w:lang w:eastAsia="pl-PL"/>
        </w:rPr>
      </w:pPr>
      <w:r w:rsidRPr="00910E2D">
        <w:rPr>
          <w:rFonts w:ascii="Times New Roman" w:eastAsia="Times New Roman" w:hAnsi="Times New Roman" w:cs="Times New Roman"/>
          <w:b/>
          <w:color w:val="000000" w:themeColor="text1"/>
          <w:sz w:val="24"/>
          <w:szCs w:val="24"/>
          <w:lang w:eastAsia="pl-PL"/>
        </w:rPr>
        <w:t>§ 1</w:t>
      </w:r>
      <w:r w:rsidR="004950B6">
        <w:rPr>
          <w:rFonts w:ascii="Times New Roman" w:eastAsia="Times New Roman" w:hAnsi="Times New Roman" w:cs="Times New Roman"/>
          <w:b/>
          <w:color w:val="000000" w:themeColor="text1"/>
          <w:sz w:val="24"/>
          <w:szCs w:val="24"/>
          <w:lang w:eastAsia="pl-PL"/>
        </w:rPr>
        <w:t>0</w:t>
      </w:r>
    </w:p>
    <w:p w:rsidR="00A33F3B" w:rsidRPr="00910E2D" w:rsidRDefault="00FC592B" w:rsidP="00D82157">
      <w:pPr>
        <w:spacing w:after="0" w:line="240" w:lineRule="auto"/>
        <w:jc w:val="center"/>
        <w:rPr>
          <w:rFonts w:ascii="Times New Roman" w:eastAsia="Times New Roman" w:hAnsi="Times New Roman" w:cs="Times New Roman"/>
          <w:b/>
          <w:color w:val="000000" w:themeColor="text1"/>
          <w:sz w:val="24"/>
          <w:szCs w:val="24"/>
          <w:lang w:eastAsia="pl-PL"/>
        </w:rPr>
      </w:pPr>
      <w:r w:rsidRPr="00910E2D">
        <w:rPr>
          <w:rFonts w:ascii="Times New Roman" w:eastAsia="Times New Roman" w:hAnsi="Times New Roman" w:cs="Times New Roman"/>
          <w:b/>
          <w:color w:val="000000" w:themeColor="text1"/>
          <w:sz w:val="24"/>
          <w:szCs w:val="24"/>
          <w:lang w:eastAsia="pl-PL"/>
        </w:rPr>
        <w:t xml:space="preserve"> </w:t>
      </w:r>
      <w:r w:rsidR="002377B2" w:rsidRPr="00910E2D">
        <w:rPr>
          <w:rFonts w:ascii="Times New Roman" w:eastAsia="Times New Roman" w:hAnsi="Times New Roman" w:cs="Times New Roman"/>
          <w:b/>
          <w:color w:val="000000" w:themeColor="text1"/>
          <w:sz w:val="24"/>
          <w:szCs w:val="24"/>
          <w:lang w:eastAsia="pl-PL"/>
        </w:rPr>
        <w:t>ODPOWIEDZIALNOŚĆ WYKONAWCY</w:t>
      </w:r>
    </w:p>
    <w:p w:rsidR="002377B2" w:rsidRPr="00910E2D" w:rsidRDefault="000225BB" w:rsidP="009A4EBC">
      <w:pPr>
        <w:numPr>
          <w:ilvl w:val="0"/>
          <w:numId w:val="12"/>
        </w:numPr>
        <w:spacing w:after="0" w:line="240" w:lineRule="auto"/>
        <w:ind w:left="0" w:firstLine="284"/>
        <w:jc w:val="both"/>
        <w:rPr>
          <w:rFonts w:ascii="Times New Roman" w:eastAsia="Times New Roman" w:hAnsi="Times New Roman" w:cs="Times New Roman"/>
          <w:color w:val="000000" w:themeColor="text1"/>
          <w:sz w:val="24"/>
          <w:szCs w:val="24"/>
          <w:lang w:eastAsia="pl-PL"/>
        </w:rPr>
      </w:pPr>
      <w:r w:rsidRPr="00910E2D">
        <w:rPr>
          <w:rFonts w:ascii="Times New Roman" w:eastAsia="Times New Roman" w:hAnsi="Times New Roman" w:cs="Times New Roman"/>
          <w:color w:val="000000" w:themeColor="text1"/>
          <w:sz w:val="24"/>
          <w:szCs w:val="24"/>
          <w:lang w:eastAsia="pl-PL"/>
        </w:rPr>
        <w:t>W</w:t>
      </w:r>
      <w:r w:rsidR="00AB52CF" w:rsidRPr="00910E2D">
        <w:rPr>
          <w:rFonts w:ascii="Times New Roman" w:eastAsia="Times New Roman" w:hAnsi="Times New Roman" w:cs="Times New Roman"/>
          <w:color w:val="000000" w:themeColor="text1"/>
          <w:sz w:val="24"/>
          <w:szCs w:val="24"/>
          <w:lang w:eastAsia="pl-PL"/>
        </w:rPr>
        <w:t>ykonawca</w:t>
      </w:r>
      <w:r w:rsidR="002377B2" w:rsidRPr="00910E2D">
        <w:rPr>
          <w:rFonts w:ascii="Times New Roman" w:eastAsia="Times New Roman" w:hAnsi="Times New Roman" w:cs="Times New Roman"/>
          <w:color w:val="000000" w:themeColor="text1"/>
          <w:sz w:val="24"/>
          <w:szCs w:val="24"/>
          <w:lang w:eastAsia="pl-PL"/>
        </w:rPr>
        <w:t xml:space="preserve"> przyjmuje pełną odpowiedzialność za szkody powstałe w trakcie wykonywania obowiązków przez siebie lub swoich pracowników. Strony, na potrzeby umowy, pod pojęciem pracowników rozumieć będą osoby zatrudnione przez Wykonawcę na podstawie umowy o pracę, jak też współpracujące z nim, czy też świadczące usługi na podstawie innych stosunków prawnych.</w:t>
      </w:r>
    </w:p>
    <w:p w:rsidR="002377B2" w:rsidRPr="00910E2D" w:rsidRDefault="000225BB" w:rsidP="009A4EBC">
      <w:pPr>
        <w:numPr>
          <w:ilvl w:val="0"/>
          <w:numId w:val="12"/>
        </w:numPr>
        <w:spacing w:after="0" w:line="240" w:lineRule="auto"/>
        <w:ind w:left="0" w:firstLine="284"/>
        <w:jc w:val="both"/>
        <w:rPr>
          <w:rFonts w:ascii="Times New Roman" w:eastAsia="Times New Roman" w:hAnsi="Times New Roman" w:cs="Times New Roman"/>
          <w:color w:val="000000" w:themeColor="text1"/>
          <w:sz w:val="24"/>
          <w:szCs w:val="24"/>
          <w:lang w:eastAsia="pl-PL"/>
        </w:rPr>
      </w:pPr>
      <w:r w:rsidRPr="00910E2D">
        <w:rPr>
          <w:rFonts w:ascii="Times New Roman" w:eastAsia="Times New Roman" w:hAnsi="Times New Roman" w:cs="Times New Roman"/>
          <w:color w:val="000000" w:themeColor="text1"/>
          <w:sz w:val="24"/>
          <w:szCs w:val="24"/>
          <w:lang w:eastAsia="pl-PL"/>
        </w:rPr>
        <w:t>W</w:t>
      </w:r>
      <w:r w:rsidR="00AB52CF" w:rsidRPr="00910E2D">
        <w:rPr>
          <w:rFonts w:ascii="Times New Roman" w:eastAsia="Times New Roman" w:hAnsi="Times New Roman" w:cs="Times New Roman"/>
          <w:color w:val="000000" w:themeColor="text1"/>
          <w:sz w:val="24"/>
          <w:szCs w:val="24"/>
          <w:lang w:eastAsia="pl-PL"/>
        </w:rPr>
        <w:t>ykonawca</w:t>
      </w:r>
      <w:r w:rsidR="002377B2" w:rsidRPr="00910E2D">
        <w:rPr>
          <w:rFonts w:ascii="Times New Roman" w:eastAsia="Times New Roman" w:hAnsi="Times New Roman" w:cs="Times New Roman"/>
          <w:color w:val="000000" w:themeColor="text1"/>
          <w:sz w:val="24"/>
          <w:szCs w:val="24"/>
          <w:lang w:eastAsia="pl-PL"/>
        </w:rPr>
        <w:t xml:space="preserve"> zobowiązuje się pokryć roszczenia osób trzecich, wynikające lub związane ze szkodami powstałymi przy realizacji umowy.</w:t>
      </w:r>
    </w:p>
    <w:p w:rsidR="002377B2" w:rsidRPr="00910E2D" w:rsidRDefault="002377B2" w:rsidP="009A4EBC">
      <w:pPr>
        <w:numPr>
          <w:ilvl w:val="0"/>
          <w:numId w:val="12"/>
        </w:numPr>
        <w:spacing w:after="0" w:line="240" w:lineRule="auto"/>
        <w:ind w:left="0" w:firstLine="284"/>
        <w:jc w:val="both"/>
        <w:rPr>
          <w:rFonts w:ascii="Times New Roman" w:eastAsia="Times New Roman" w:hAnsi="Times New Roman" w:cs="Times New Roman"/>
          <w:color w:val="000000" w:themeColor="text1"/>
          <w:sz w:val="24"/>
          <w:szCs w:val="24"/>
          <w:lang w:eastAsia="pl-PL"/>
        </w:rPr>
      </w:pPr>
      <w:r w:rsidRPr="00910E2D">
        <w:rPr>
          <w:rFonts w:ascii="Times New Roman" w:eastAsia="Times New Roman" w:hAnsi="Times New Roman" w:cs="Times New Roman"/>
          <w:color w:val="000000" w:themeColor="text1"/>
          <w:sz w:val="24"/>
          <w:szCs w:val="24"/>
          <w:lang w:eastAsia="pl-PL"/>
        </w:rPr>
        <w:t xml:space="preserve">W przypadku wystąpienia przez jakąkolwiek osobę trzecią w stosunku do Zamawiającego z roszczeniami z tytułu naruszenia praw autorskich, zarówno osobistych jak </w:t>
      </w:r>
      <w:r w:rsidR="0084179A" w:rsidRPr="00910E2D">
        <w:rPr>
          <w:rFonts w:ascii="Times New Roman" w:eastAsia="Times New Roman" w:hAnsi="Times New Roman" w:cs="Times New Roman"/>
          <w:color w:val="000000" w:themeColor="text1"/>
          <w:sz w:val="24"/>
          <w:szCs w:val="24"/>
          <w:lang w:eastAsia="pl-PL"/>
        </w:rPr>
        <w:t>i</w:t>
      </w:r>
      <w:r w:rsidR="0084179A">
        <w:rPr>
          <w:rFonts w:ascii="Times New Roman" w:eastAsia="Times New Roman" w:hAnsi="Times New Roman" w:cs="Times New Roman"/>
          <w:color w:val="000000" w:themeColor="text1"/>
          <w:sz w:val="24"/>
          <w:szCs w:val="24"/>
          <w:lang w:eastAsia="pl-PL"/>
        </w:rPr>
        <w:t> </w:t>
      </w:r>
      <w:r w:rsidRPr="00910E2D">
        <w:rPr>
          <w:rFonts w:ascii="Times New Roman" w:eastAsia="Times New Roman" w:hAnsi="Times New Roman" w:cs="Times New Roman"/>
          <w:color w:val="000000" w:themeColor="text1"/>
          <w:sz w:val="24"/>
          <w:szCs w:val="24"/>
          <w:lang w:eastAsia="pl-PL"/>
        </w:rPr>
        <w:t xml:space="preserve">majątkowych, jeżeli naruszenie nastąpiło w związku z nienależytym wykonaniem umowy przez </w:t>
      </w:r>
      <w:r w:rsidR="00AB52CF" w:rsidRPr="00910E2D">
        <w:rPr>
          <w:rFonts w:ascii="Times New Roman" w:eastAsia="Times New Roman" w:hAnsi="Times New Roman" w:cs="Times New Roman"/>
          <w:color w:val="000000" w:themeColor="text1"/>
          <w:sz w:val="24"/>
          <w:szCs w:val="24"/>
          <w:lang w:eastAsia="pl-PL"/>
        </w:rPr>
        <w:t>Wykonawcę:</w:t>
      </w:r>
    </w:p>
    <w:p w:rsidR="002377B2" w:rsidRPr="00910E2D" w:rsidRDefault="002377B2" w:rsidP="009A4EBC">
      <w:pPr>
        <w:numPr>
          <w:ilvl w:val="1"/>
          <w:numId w:val="11"/>
        </w:numPr>
        <w:tabs>
          <w:tab w:val="clear" w:pos="1440"/>
          <w:tab w:val="num" w:pos="0"/>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przyjmie na siebie pełną odpowiedzialność za powstanie oraz wszelkie skutki powyższych zdarzeń;</w:t>
      </w:r>
    </w:p>
    <w:p w:rsidR="002377B2" w:rsidRPr="00910E2D" w:rsidRDefault="002377B2" w:rsidP="009A4EBC">
      <w:pPr>
        <w:numPr>
          <w:ilvl w:val="1"/>
          <w:numId w:val="11"/>
        </w:numPr>
        <w:tabs>
          <w:tab w:val="clear" w:pos="1440"/>
          <w:tab w:val="num" w:pos="0"/>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 xml:space="preserve">w przypadku skierowania sprawy na drogę postępowania sądowego wstąpi do procesu po stronie Zamawiającego i pokryje wszelkie koszty związane z udziałem Zamawiającego </w:t>
      </w:r>
      <w:r w:rsidR="0084179A" w:rsidRPr="00910E2D">
        <w:rPr>
          <w:rFonts w:ascii="Times New Roman" w:eastAsia="Times New Roman" w:hAnsi="Times New Roman" w:cs="Times New Roman"/>
          <w:color w:val="000000" w:themeColor="text1"/>
          <w:sz w:val="24"/>
          <w:szCs w:val="20"/>
          <w:lang w:eastAsia="pl-PL"/>
        </w:rPr>
        <w:t>w</w:t>
      </w:r>
      <w:r w:rsidR="0084179A">
        <w:rPr>
          <w:rFonts w:ascii="Times New Roman" w:eastAsia="Times New Roman" w:hAnsi="Times New Roman" w:cs="Times New Roman"/>
          <w:color w:val="000000" w:themeColor="text1"/>
          <w:sz w:val="24"/>
          <w:szCs w:val="20"/>
          <w:lang w:eastAsia="pl-PL"/>
        </w:rPr>
        <w:t> </w:t>
      </w:r>
      <w:r w:rsidRPr="00910E2D">
        <w:rPr>
          <w:rFonts w:ascii="Times New Roman" w:eastAsia="Times New Roman" w:hAnsi="Times New Roman" w:cs="Times New Roman"/>
          <w:color w:val="000000" w:themeColor="text1"/>
          <w:sz w:val="24"/>
          <w:szCs w:val="20"/>
          <w:lang w:eastAsia="pl-PL"/>
        </w:rPr>
        <w:t xml:space="preserve">postępowaniu sądowym oraz ewentualnym postępowaniu egzekucyjnym, w tym koszty obsługi prawnej postępowania; </w:t>
      </w:r>
    </w:p>
    <w:p w:rsidR="002377B2" w:rsidRDefault="002377B2" w:rsidP="009A4EBC">
      <w:pPr>
        <w:numPr>
          <w:ilvl w:val="1"/>
          <w:numId w:val="11"/>
        </w:numPr>
        <w:tabs>
          <w:tab w:val="clear" w:pos="1440"/>
          <w:tab w:val="num" w:pos="0"/>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poniesie wszelkie koszty związane z ewentualnym pokryciem roszczeń majątkowych i niemajątkowych związanych z naruszeniem praw autorskich majątkowych lub osobistych osoby lub osób zgłaszających roszczenia.</w:t>
      </w:r>
    </w:p>
    <w:p w:rsidR="004C02CD" w:rsidRDefault="004C02CD" w:rsidP="001F05ED">
      <w:pPr>
        <w:spacing w:after="0" w:line="240" w:lineRule="auto"/>
        <w:ind w:firstLine="284"/>
        <w:jc w:val="both"/>
        <w:rPr>
          <w:rFonts w:ascii="Times New Roman" w:eastAsia="Times New Roman" w:hAnsi="Times New Roman" w:cs="Times New Roman"/>
          <w:color w:val="000000" w:themeColor="text1"/>
          <w:sz w:val="24"/>
          <w:szCs w:val="20"/>
          <w:lang w:eastAsia="pl-PL"/>
        </w:rPr>
      </w:pPr>
      <w:r>
        <w:rPr>
          <w:rFonts w:ascii="Times New Roman" w:eastAsia="Times New Roman" w:hAnsi="Times New Roman" w:cs="Times New Roman"/>
          <w:color w:val="000000" w:themeColor="text1"/>
          <w:sz w:val="24"/>
          <w:szCs w:val="20"/>
          <w:lang w:eastAsia="pl-PL"/>
        </w:rPr>
        <w:t xml:space="preserve">4. Wykonawca zapewnia ochronę materiałów i urządzeń przechowywanych na terenie prowadzonych prac. W tym zakresie odpowiedzialność Zamawiającego jest wyłączona. </w:t>
      </w:r>
    </w:p>
    <w:p w:rsidR="002377B2" w:rsidRPr="00910E2D" w:rsidRDefault="002377B2" w:rsidP="00AD1E62">
      <w:pPr>
        <w:spacing w:before="120" w:after="0" w:line="240" w:lineRule="auto"/>
        <w:jc w:val="center"/>
        <w:rPr>
          <w:rFonts w:ascii="Times New Roman" w:eastAsia="Times New Roman" w:hAnsi="Times New Roman" w:cs="Times New Roman"/>
          <w:b/>
          <w:color w:val="000000" w:themeColor="text1"/>
          <w:sz w:val="24"/>
          <w:szCs w:val="20"/>
          <w:lang w:eastAsia="pl-PL"/>
        </w:rPr>
      </w:pPr>
      <w:r w:rsidRPr="00910E2D">
        <w:rPr>
          <w:rFonts w:ascii="Times New Roman" w:eastAsia="Times New Roman" w:hAnsi="Times New Roman" w:cs="Times New Roman"/>
          <w:b/>
          <w:color w:val="000000" w:themeColor="text1"/>
          <w:sz w:val="24"/>
          <w:szCs w:val="20"/>
          <w:lang w:eastAsia="pl-PL"/>
        </w:rPr>
        <w:t>§ 1</w:t>
      </w:r>
      <w:r w:rsidR="004950B6">
        <w:rPr>
          <w:rFonts w:ascii="Times New Roman" w:eastAsia="Times New Roman" w:hAnsi="Times New Roman" w:cs="Times New Roman"/>
          <w:b/>
          <w:color w:val="000000" w:themeColor="text1"/>
          <w:sz w:val="24"/>
          <w:szCs w:val="20"/>
          <w:lang w:eastAsia="pl-PL"/>
        </w:rPr>
        <w:t>1</w:t>
      </w:r>
    </w:p>
    <w:p w:rsidR="00A33F3B" w:rsidRPr="00910E2D" w:rsidRDefault="00FC592B" w:rsidP="00D82157">
      <w:pPr>
        <w:spacing w:after="0" w:line="240" w:lineRule="auto"/>
        <w:ind w:firstLine="284"/>
        <w:jc w:val="center"/>
        <w:rPr>
          <w:rFonts w:ascii="Times New Roman" w:eastAsia="Times New Roman" w:hAnsi="Times New Roman" w:cs="Times New Roman"/>
          <w:b/>
          <w:color w:val="000000" w:themeColor="text1"/>
          <w:sz w:val="24"/>
          <w:szCs w:val="20"/>
          <w:lang w:eastAsia="pl-PL"/>
        </w:rPr>
      </w:pPr>
      <w:r w:rsidRPr="00910E2D">
        <w:rPr>
          <w:rFonts w:ascii="Times New Roman" w:eastAsia="Times New Roman" w:hAnsi="Times New Roman" w:cs="Times New Roman"/>
          <w:b/>
          <w:color w:val="000000" w:themeColor="text1"/>
          <w:sz w:val="24"/>
          <w:szCs w:val="20"/>
          <w:lang w:eastAsia="pl-PL"/>
        </w:rPr>
        <w:t xml:space="preserve"> </w:t>
      </w:r>
      <w:r w:rsidR="008E6C08" w:rsidRPr="00910E2D">
        <w:rPr>
          <w:rFonts w:ascii="Times New Roman" w:eastAsia="Times New Roman" w:hAnsi="Times New Roman" w:cs="Times New Roman"/>
          <w:b/>
          <w:color w:val="000000" w:themeColor="text1"/>
          <w:sz w:val="24"/>
          <w:szCs w:val="20"/>
          <w:lang w:eastAsia="pl-PL"/>
        </w:rPr>
        <w:t>UBEZPIECZENIA</w:t>
      </w:r>
    </w:p>
    <w:p w:rsidR="008E6C08" w:rsidRPr="001F05ED" w:rsidRDefault="008E6C08" w:rsidP="009A4EBC">
      <w:pPr>
        <w:numPr>
          <w:ilvl w:val="0"/>
          <w:numId w:val="13"/>
        </w:numPr>
        <w:spacing w:after="0" w:line="240" w:lineRule="auto"/>
        <w:ind w:left="0" w:firstLine="284"/>
        <w:jc w:val="both"/>
        <w:rPr>
          <w:rFonts w:ascii="Times New Roman" w:eastAsia="Times New Roman" w:hAnsi="Times New Roman" w:cs="Times New Roman"/>
          <w:color w:val="000000" w:themeColor="text1"/>
          <w:sz w:val="24"/>
          <w:szCs w:val="24"/>
          <w:lang w:eastAsia="pl-PL"/>
        </w:rPr>
      </w:pPr>
      <w:r w:rsidRPr="00910E2D">
        <w:rPr>
          <w:rFonts w:ascii="Times New Roman" w:eastAsia="Times New Roman" w:hAnsi="Times New Roman" w:cs="Times New Roman"/>
          <w:color w:val="000000" w:themeColor="text1"/>
          <w:sz w:val="24"/>
          <w:szCs w:val="24"/>
          <w:lang w:eastAsia="pl-PL"/>
        </w:rPr>
        <w:t>W</w:t>
      </w:r>
      <w:r w:rsidR="00AB52CF" w:rsidRPr="00910E2D">
        <w:rPr>
          <w:rFonts w:ascii="Times New Roman" w:eastAsia="Times New Roman" w:hAnsi="Times New Roman" w:cs="Times New Roman"/>
          <w:color w:val="000000" w:themeColor="text1"/>
          <w:sz w:val="24"/>
          <w:szCs w:val="24"/>
          <w:lang w:eastAsia="pl-PL"/>
        </w:rPr>
        <w:t>ykonawca</w:t>
      </w:r>
      <w:r w:rsidRPr="00910E2D">
        <w:rPr>
          <w:rFonts w:ascii="Times New Roman" w:eastAsia="Times New Roman" w:hAnsi="Times New Roman" w:cs="Times New Roman"/>
          <w:color w:val="000000" w:themeColor="text1"/>
          <w:sz w:val="24"/>
          <w:szCs w:val="24"/>
          <w:lang w:eastAsia="pl-PL"/>
        </w:rPr>
        <w:t xml:space="preserve"> jest zobowiązany do zawarcia i utrzymania na własny koszt przez cały okres realizacji </w:t>
      </w:r>
      <w:r w:rsidR="00AB52CF" w:rsidRPr="00910E2D">
        <w:rPr>
          <w:rFonts w:ascii="Times New Roman" w:eastAsia="Times New Roman" w:hAnsi="Times New Roman" w:cs="Times New Roman"/>
          <w:color w:val="000000" w:themeColor="text1"/>
          <w:sz w:val="24"/>
          <w:szCs w:val="24"/>
          <w:lang w:eastAsia="pl-PL"/>
        </w:rPr>
        <w:t>prac budowlanych</w:t>
      </w:r>
      <w:r w:rsidRPr="00910E2D">
        <w:rPr>
          <w:rFonts w:ascii="Times New Roman" w:eastAsia="Times New Roman" w:hAnsi="Times New Roman" w:cs="Times New Roman"/>
          <w:color w:val="000000" w:themeColor="text1"/>
          <w:sz w:val="24"/>
          <w:szCs w:val="24"/>
          <w:lang w:eastAsia="pl-PL"/>
        </w:rPr>
        <w:t xml:space="preserve">, tj. do daty końcowego odbioru Robót Budowlanych ubezpieczenia w tym </w:t>
      </w:r>
      <w:r w:rsidRPr="001F05ED">
        <w:rPr>
          <w:rFonts w:ascii="Times New Roman" w:eastAsia="Times New Roman" w:hAnsi="Times New Roman" w:cs="Times New Roman"/>
          <w:color w:val="000000" w:themeColor="text1"/>
          <w:sz w:val="24"/>
          <w:szCs w:val="24"/>
          <w:lang w:eastAsia="pl-PL"/>
        </w:rPr>
        <w:t>ubezpieczenia budowlano-montażowego, w zakresie:</w:t>
      </w:r>
    </w:p>
    <w:p w:rsidR="00844F79" w:rsidRPr="001F05ED" w:rsidRDefault="00844F79" w:rsidP="007B5A72">
      <w:pPr>
        <w:pStyle w:val="ListParagraph"/>
        <w:numPr>
          <w:ilvl w:val="0"/>
          <w:numId w:val="36"/>
        </w:numPr>
        <w:tabs>
          <w:tab w:val="left" w:pos="851"/>
        </w:tabs>
        <w:spacing w:after="0" w:line="240" w:lineRule="auto"/>
        <w:ind w:left="851" w:firstLine="0"/>
        <w:contextualSpacing w:val="0"/>
        <w:jc w:val="both"/>
        <w:rPr>
          <w:rFonts w:ascii="Times New Roman" w:hAnsi="Times New Roman"/>
          <w:b/>
          <w:sz w:val="24"/>
          <w:szCs w:val="24"/>
        </w:rPr>
      </w:pPr>
      <w:r w:rsidRPr="001F05ED">
        <w:rPr>
          <w:rFonts w:ascii="Times New Roman" w:hAnsi="Times New Roman"/>
          <w:sz w:val="24"/>
          <w:szCs w:val="24"/>
        </w:rPr>
        <w:t>od ryzyk budowlanych (np. CAR, EAR lub CWAR) z sumą ubezpieczenia nie niższą niż 600 000,00 złotych;</w:t>
      </w:r>
    </w:p>
    <w:p w:rsidR="00844F79" w:rsidRPr="001F05ED" w:rsidRDefault="00844F79" w:rsidP="007B5A72">
      <w:pPr>
        <w:pStyle w:val="ListParagraph"/>
        <w:numPr>
          <w:ilvl w:val="0"/>
          <w:numId w:val="36"/>
        </w:numPr>
        <w:tabs>
          <w:tab w:val="left" w:pos="851"/>
        </w:tabs>
        <w:spacing w:after="0" w:line="240" w:lineRule="auto"/>
        <w:ind w:left="851" w:firstLine="0"/>
        <w:contextualSpacing w:val="0"/>
        <w:jc w:val="both"/>
        <w:rPr>
          <w:rFonts w:ascii="Times New Roman" w:hAnsi="Times New Roman"/>
          <w:b/>
          <w:sz w:val="24"/>
          <w:szCs w:val="24"/>
        </w:rPr>
      </w:pPr>
      <w:r w:rsidRPr="001F05ED">
        <w:rPr>
          <w:rFonts w:ascii="Times New Roman" w:hAnsi="Times New Roman"/>
          <w:sz w:val="24"/>
          <w:szCs w:val="24"/>
        </w:rPr>
        <w:lastRenderedPageBreak/>
        <w:t>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w:t>
      </w:r>
      <w:r w:rsidR="0084179A">
        <w:rPr>
          <w:rFonts w:ascii="Times New Roman" w:hAnsi="Times New Roman"/>
          <w:sz w:val="24"/>
          <w:szCs w:val="24"/>
        </w:rPr>
        <w:t> </w:t>
      </w:r>
      <w:r w:rsidRPr="001F05ED">
        <w:rPr>
          <w:rFonts w:ascii="Times New Roman" w:hAnsi="Times New Roman"/>
          <w:sz w:val="24"/>
          <w:szCs w:val="24"/>
        </w:rPr>
        <w:t>także szkody spowodowane błędami (szkoda rzeczowa), powstałe w związku z</w:t>
      </w:r>
      <w:r w:rsidR="0084179A">
        <w:rPr>
          <w:rFonts w:ascii="Times New Roman" w:hAnsi="Times New Roman"/>
          <w:sz w:val="24"/>
          <w:szCs w:val="24"/>
        </w:rPr>
        <w:t> </w:t>
      </w:r>
      <w:r w:rsidRPr="001F05ED">
        <w:rPr>
          <w:rFonts w:ascii="Times New Roman" w:hAnsi="Times New Roman"/>
          <w:sz w:val="24"/>
          <w:szCs w:val="24"/>
        </w:rPr>
        <w:t xml:space="preserve">wykonywaniem robót budowlanych i innych prac objętych przedmiotem Umowy, na kwotę ubezpieczenia nie niższą niż  600 000,00 zł, </w:t>
      </w:r>
    </w:p>
    <w:p w:rsidR="00844F79" w:rsidRPr="001F05ED" w:rsidRDefault="00844F79" w:rsidP="007B5A72">
      <w:pPr>
        <w:pStyle w:val="ListParagraph"/>
        <w:numPr>
          <w:ilvl w:val="0"/>
          <w:numId w:val="36"/>
        </w:numPr>
        <w:tabs>
          <w:tab w:val="left" w:pos="851"/>
        </w:tabs>
        <w:spacing w:after="0" w:line="240" w:lineRule="auto"/>
        <w:ind w:left="851" w:firstLine="0"/>
        <w:contextualSpacing w:val="0"/>
        <w:jc w:val="both"/>
        <w:rPr>
          <w:rFonts w:ascii="Times New Roman" w:hAnsi="Times New Roman"/>
          <w:b/>
          <w:sz w:val="24"/>
          <w:szCs w:val="24"/>
        </w:rPr>
      </w:pPr>
      <w:r w:rsidRPr="001F05ED">
        <w:rPr>
          <w:rFonts w:ascii="Times New Roman" w:hAnsi="Times New Roman"/>
          <w:sz w:val="24"/>
          <w:szCs w:val="24"/>
        </w:rPr>
        <w:t xml:space="preserve">ubezpieczenia kadry, pracowników Wykonawcy, a także wszelkich innych osób realizujących w imieniu Wykonawcy roboty budowlane. </w:t>
      </w:r>
    </w:p>
    <w:p w:rsidR="00844F79" w:rsidRPr="001F05ED" w:rsidRDefault="00844F79" w:rsidP="00844F79">
      <w:pPr>
        <w:tabs>
          <w:tab w:val="left" w:pos="284"/>
        </w:tabs>
        <w:spacing w:after="0" w:line="240" w:lineRule="auto"/>
        <w:ind w:firstLine="284"/>
        <w:jc w:val="both"/>
        <w:rPr>
          <w:rFonts w:ascii="Times New Roman" w:hAnsi="Times New Roman"/>
          <w:b/>
          <w:sz w:val="24"/>
          <w:szCs w:val="24"/>
        </w:rPr>
      </w:pPr>
      <w:r w:rsidRPr="001F05ED">
        <w:rPr>
          <w:rFonts w:ascii="Times New Roman" w:hAnsi="Times New Roman"/>
          <w:sz w:val="24"/>
          <w:szCs w:val="24"/>
        </w:rPr>
        <w:t>2. Umowy ubezpieczenia, o których mowa wyżej muszą zapewniać wypłatę odszkodowania płatnego w złotych polskich, bez ograniczeń. Koszt umowy, lub umów, o których mowa wyżej w szczególności składki ubezpieczeniowe, pokrywa w całości Wykonawca.</w:t>
      </w:r>
    </w:p>
    <w:p w:rsidR="008E6C08" w:rsidRPr="00910E2D" w:rsidRDefault="008E6C08">
      <w:pPr>
        <w:spacing w:after="120" w:line="240" w:lineRule="auto"/>
        <w:ind w:firstLine="284"/>
        <w:jc w:val="both"/>
        <w:rPr>
          <w:rFonts w:ascii="Times New Roman" w:eastAsia="Times New Roman" w:hAnsi="Times New Roman" w:cs="Times New Roman"/>
          <w:color w:val="000000" w:themeColor="text1"/>
          <w:sz w:val="24"/>
          <w:szCs w:val="24"/>
          <w:lang w:eastAsia="pl-PL"/>
        </w:rPr>
      </w:pPr>
      <w:r w:rsidRPr="00910E2D">
        <w:rPr>
          <w:rFonts w:ascii="Times New Roman" w:eastAsia="Times New Roman" w:hAnsi="Times New Roman" w:cs="Times New Roman"/>
          <w:color w:val="000000" w:themeColor="text1"/>
          <w:sz w:val="24"/>
          <w:szCs w:val="24"/>
          <w:lang w:eastAsia="pl-PL"/>
        </w:rPr>
        <w:t>3. Beneficjentami z tytułu ubezpieczenia będą równolegle W</w:t>
      </w:r>
      <w:r w:rsidR="00AB52CF" w:rsidRPr="00910E2D">
        <w:rPr>
          <w:rFonts w:ascii="Times New Roman" w:eastAsia="Times New Roman" w:hAnsi="Times New Roman" w:cs="Times New Roman"/>
          <w:color w:val="000000" w:themeColor="text1"/>
          <w:sz w:val="24"/>
          <w:szCs w:val="24"/>
          <w:lang w:eastAsia="pl-PL"/>
        </w:rPr>
        <w:t>ykonawca</w:t>
      </w:r>
      <w:r w:rsidRPr="00910E2D">
        <w:rPr>
          <w:rFonts w:ascii="Times New Roman" w:eastAsia="Times New Roman" w:hAnsi="Times New Roman" w:cs="Times New Roman"/>
          <w:color w:val="000000" w:themeColor="text1"/>
          <w:sz w:val="24"/>
          <w:szCs w:val="24"/>
          <w:lang w:eastAsia="pl-PL"/>
        </w:rPr>
        <w:t xml:space="preserve"> oraz </w:t>
      </w:r>
      <w:r w:rsidR="00AB52CF" w:rsidRPr="00910E2D">
        <w:rPr>
          <w:rFonts w:ascii="Times New Roman" w:eastAsia="Times New Roman" w:hAnsi="Times New Roman" w:cs="Times New Roman"/>
          <w:color w:val="000000" w:themeColor="text1"/>
          <w:sz w:val="24"/>
          <w:szCs w:val="24"/>
          <w:lang w:eastAsia="pl-PL"/>
        </w:rPr>
        <w:t>Zamawiający</w:t>
      </w:r>
      <w:r w:rsidRPr="00910E2D">
        <w:rPr>
          <w:rFonts w:ascii="Times New Roman" w:eastAsia="Times New Roman" w:hAnsi="Times New Roman" w:cs="Times New Roman"/>
          <w:color w:val="000000" w:themeColor="text1"/>
          <w:sz w:val="24"/>
          <w:szCs w:val="24"/>
          <w:lang w:eastAsia="pl-PL"/>
        </w:rPr>
        <w:t xml:space="preserve">. Kopia ww. polisy zostanie dostarczona </w:t>
      </w:r>
      <w:r w:rsidR="00AB52CF" w:rsidRPr="00910E2D">
        <w:rPr>
          <w:rFonts w:ascii="Times New Roman" w:eastAsia="Times New Roman" w:hAnsi="Times New Roman" w:cs="Times New Roman"/>
          <w:color w:val="000000" w:themeColor="text1"/>
          <w:sz w:val="24"/>
          <w:szCs w:val="24"/>
          <w:lang w:eastAsia="pl-PL"/>
        </w:rPr>
        <w:t xml:space="preserve">Zamawiającemu </w:t>
      </w:r>
      <w:r w:rsidRPr="00910E2D">
        <w:rPr>
          <w:rFonts w:ascii="Times New Roman" w:eastAsia="Times New Roman" w:hAnsi="Times New Roman" w:cs="Times New Roman"/>
          <w:color w:val="000000" w:themeColor="text1"/>
          <w:sz w:val="24"/>
          <w:szCs w:val="24"/>
          <w:lang w:eastAsia="pl-PL"/>
        </w:rPr>
        <w:t>przez W</w:t>
      </w:r>
      <w:r w:rsidR="00AB52CF" w:rsidRPr="00910E2D">
        <w:rPr>
          <w:rFonts w:ascii="Times New Roman" w:eastAsia="Times New Roman" w:hAnsi="Times New Roman" w:cs="Times New Roman"/>
          <w:color w:val="000000" w:themeColor="text1"/>
          <w:sz w:val="24"/>
          <w:szCs w:val="24"/>
          <w:lang w:eastAsia="pl-PL"/>
        </w:rPr>
        <w:t>ykonawcę</w:t>
      </w:r>
      <w:r w:rsidRPr="00910E2D">
        <w:rPr>
          <w:rFonts w:ascii="Times New Roman" w:eastAsia="Times New Roman" w:hAnsi="Times New Roman" w:cs="Times New Roman"/>
          <w:color w:val="000000" w:themeColor="text1"/>
          <w:sz w:val="24"/>
          <w:szCs w:val="24"/>
          <w:lang w:eastAsia="pl-PL"/>
        </w:rPr>
        <w:t xml:space="preserve"> w ciągu </w:t>
      </w:r>
      <w:r w:rsidR="00AB52CF" w:rsidRPr="00910E2D">
        <w:rPr>
          <w:rFonts w:ascii="Times New Roman" w:eastAsia="Times New Roman" w:hAnsi="Times New Roman" w:cs="Times New Roman"/>
          <w:color w:val="000000" w:themeColor="text1"/>
          <w:sz w:val="24"/>
          <w:szCs w:val="24"/>
          <w:lang w:eastAsia="pl-PL"/>
        </w:rPr>
        <w:t>7</w:t>
      </w:r>
      <w:r w:rsidRPr="00910E2D">
        <w:rPr>
          <w:rFonts w:ascii="Times New Roman" w:eastAsia="Times New Roman" w:hAnsi="Times New Roman" w:cs="Times New Roman"/>
          <w:color w:val="000000" w:themeColor="text1"/>
          <w:sz w:val="24"/>
          <w:szCs w:val="24"/>
          <w:lang w:eastAsia="pl-PL"/>
        </w:rPr>
        <w:t xml:space="preserve"> dni od daty podpisania Umowy pod rygorem obciążenia W</w:t>
      </w:r>
      <w:r w:rsidR="00AB52CF" w:rsidRPr="00910E2D">
        <w:rPr>
          <w:rFonts w:ascii="Times New Roman" w:eastAsia="Times New Roman" w:hAnsi="Times New Roman" w:cs="Times New Roman"/>
          <w:color w:val="000000" w:themeColor="text1"/>
          <w:sz w:val="24"/>
          <w:szCs w:val="24"/>
          <w:lang w:eastAsia="pl-PL"/>
        </w:rPr>
        <w:t>ykonawcy</w:t>
      </w:r>
      <w:r w:rsidRPr="00910E2D">
        <w:rPr>
          <w:rFonts w:ascii="Times New Roman" w:eastAsia="Times New Roman" w:hAnsi="Times New Roman" w:cs="Times New Roman"/>
          <w:color w:val="000000" w:themeColor="text1"/>
          <w:sz w:val="24"/>
          <w:szCs w:val="24"/>
          <w:lang w:eastAsia="pl-PL"/>
        </w:rPr>
        <w:t xml:space="preserve"> karą umowną w wysokości </w:t>
      </w:r>
      <w:r w:rsidR="004950B6">
        <w:rPr>
          <w:rFonts w:ascii="Times New Roman" w:eastAsia="Times New Roman" w:hAnsi="Times New Roman" w:cs="Times New Roman"/>
          <w:color w:val="000000" w:themeColor="text1"/>
          <w:sz w:val="24"/>
          <w:szCs w:val="24"/>
          <w:lang w:eastAsia="pl-PL"/>
        </w:rPr>
        <w:t>5</w:t>
      </w:r>
      <w:r w:rsidRPr="00910E2D">
        <w:rPr>
          <w:rFonts w:ascii="Times New Roman" w:eastAsia="Times New Roman" w:hAnsi="Times New Roman" w:cs="Times New Roman"/>
          <w:color w:val="000000" w:themeColor="text1"/>
          <w:sz w:val="24"/>
          <w:szCs w:val="24"/>
          <w:lang w:eastAsia="pl-PL"/>
        </w:rPr>
        <w:t>00,00 zł (</w:t>
      </w:r>
      <w:r w:rsidR="004950B6">
        <w:rPr>
          <w:rFonts w:ascii="Times New Roman" w:eastAsia="Times New Roman" w:hAnsi="Times New Roman" w:cs="Times New Roman"/>
          <w:color w:val="000000" w:themeColor="text1"/>
          <w:sz w:val="24"/>
          <w:szCs w:val="24"/>
          <w:lang w:eastAsia="pl-PL"/>
        </w:rPr>
        <w:t>pięćset</w:t>
      </w:r>
      <w:r w:rsidRPr="00910E2D">
        <w:rPr>
          <w:rFonts w:ascii="Times New Roman" w:eastAsia="Times New Roman" w:hAnsi="Times New Roman" w:cs="Times New Roman"/>
          <w:color w:val="000000" w:themeColor="text1"/>
          <w:sz w:val="24"/>
          <w:szCs w:val="24"/>
          <w:lang w:eastAsia="pl-PL"/>
        </w:rPr>
        <w:t xml:space="preserve"> złotych) za każdy dzień opóźnienia.</w:t>
      </w:r>
    </w:p>
    <w:p w:rsidR="002377B2" w:rsidRPr="00910E2D" w:rsidRDefault="008E6C08" w:rsidP="00910E2D">
      <w:pPr>
        <w:spacing w:after="120" w:line="240" w:lineRule="auto"/>
        <w:ind w:firstLine="284"/>
        <w:jc w:val="both"/>
        <w:rPr>
          <w:rFonts w:ascii="Times New Roman" w:eastAsia="Times New Roman" w:hAnsi="Times New Roman" w:cs="Times New Roman"/>
          <w:color w:val="000000" w:themeColor="text1"/>
          <w:sz w:val="24"/>
          <w:szCs w:val="24"/>
          <w:lang w:eastAsia="pl-PL"/>
        </w:rPr>
      </w:pPr>
      <w:r w:rsidRPr="00910E2D">
        <w:rPr>
          <w:rFonts w:ascii="Times New Roman" w:eastAsia="Times New Roman" w:hAnsi="Times New Roman" w:cs="Times New Roman"/>
          <w:color w:val="000000" w:themeColor="text1"/>
          <w:sz w:val="24"/>
          <w:szCs w:val="24"/>
          <w:lang w:eastAsia="pl-PL"/>
        </w:rPr>
        <w:t xml:space="preserve">4. </w:t>
      </w:r>
      <w:r w:rsidR="002377B2" w:rsidRPr="00910E2D">
        <w:rPr>
          <w:rFonts w:ascii="Times New Roman" w:eastAsia="Times New Roman" w:hAnsi="Times New Roman" w:cs="Times New Roman"/>
          <w:color w:val="000000" w:themeColor="text1"/>
          <w:sz w:val="24"/>
          <w:szCs w:val="24"/>
          <w:lang w:eastAsia="pl-PL"/>
        </w:rPr>
        <w:t>Wykonawca zobowiązuje się do przedłożenia najpóźniej do dnia protokolarnego przekazania terenu budowy, kopii polisy ubezpieczeniowej wra</w:t>
      </w:r>
      <w:r w:rsidR="006178DE" w:rsidRPr="00910E2D">
        <w:rPr>
          <w:rFonts w:ascii="Times New Roman" w:eastAsia="Times New Roman" w:hAnsi="Times New Roman" w:cs="Times New Roman"/>
          <w:color w:val="000000" w:themeColor="text1"/>
          <w:sz w:val="24"/>
          <w:szCs w:val="24"/>
          <w:lang w:eastAsia="pl-PL"/>
        </w:rPr>
        <w:t xml:space="preserve">z z potwierdzeniem uiszczenia w </w:t>
      </w:r>
      <w:r w:rsidR="002377B2" w:rsidRPr="00910E2D">
        <w:rPr>
          <w:rFonts w:ascii="Times New Roman" w:eastAsia="Times New Roman" w:hAnsi="Times New Roman" w:cs="Times New Roman"/>
          <w:color w:val="000000" w:themeColor="text1"/>
          <w:sz w:val="24"/>
          <w:szCs w:val="24"/>
          <w:lang w:eastAsia="pl-PL"/>
        </w:rPr>
        <w:t>terminie składek ubezpieczeniowych, jeżeli polisa lub inny dokument ubezpieczenia przewidywały ratalną płatność składek. Wykonawca zobowiązuje się także przedłożyć aktualną polisę albo dokument ubezpieczenia w sytuacji, gdy dotychczas trwające ubezpieczenie wygaśnie w trakcie realizacji umowy, najpóźniej w terminie 7 dni od końca okresu ochrony ubezpieczeniowej, wynikającego z poprzednio obowiązującej polisy.</w:t>
      </w:r>
    </w:p>
    <w:p w:rsidR="00824C8B" w:rsidRPr="00910E2D" w:rsidRDefault="00FC592B" w:rsidP="00537A51">
      <w:pPr>
        <w:spacing w:after="0" w:line="240" w:lineRule="auto"/>
        <w:jc w:val="center"/>
        <w:rPr>
          <w:rFonts w:ascii="Times New Roman" w:eastAsia="Times New Roman" w:hAnsi="Times New Roman" w:cs="Times New Roman"/>
          <w:b/>
          <w:color w:val="000000" w:themeColor="text1"/>
          <w:sz w:val="24"/>
          <w:szCs w:val="20"/>
          <w:lang w:eastAsia="pl-PL"/>
        </w:rPr>
      </w:pPr>
      <w:r w:rsidRPr="00910E2D">
        <w:rPr>
          <w:rFonts w:ascii="Times New Roman" w:eastAsia="Times New Roman" w:hAnsi="Times New Roman" w:cs="Times New Roman"/>
          <w:b/>
          <w:color w:val="000000" w:themeColor="text1"/>
          <w:sz w:val="24"/>
          <w:szCs w:val="20"/>
          <w:lang w:eastAsia="pl-PL"/>
        </w:rPr>
        <w:t xml:space="preserve">§ </w:t>
      </w:r>
      <w:r w:rsidR="0000708D" w:rsidRPr="00910E2D">
        <w:rPr>
          <w:rFonts w:ascii="Times New Roman" w:eastAsia="Times New Roman" w:hAnsi="Times New Roman" w:cs="Times New Roman"/>
          <w:b/>
          <w:color w:val="000000" w:themeColor="text1"/>
          <w:sz w:val="24"/>
          <w:szCs w:val="20"/>
          <w:lang w:eastAsia="pl-PL"/>
        </w:rPr>
        <w:t>1</w:t>
      </w:r>
      <w:r w:rsidR="004950B6">
        <w:rPr>
          <w:rFonts w:ascii="Times New Roman" w:eastAsia="Times New Roman" w:hAnsi="Times New Roman" w:cs="Times New Roman"/>
          <w:b/>
          <w:color w:val="000000" w:themeColor="text1"/>
          <w:sz w:val="24"/>
          <w:szCs w:val="20"/>
          <w:lang w:eastAsia="pl-PL"/>
        </w:rPr>
        <w:t>2</w:t>
      </w:r>
    </w:p>
    <w:p w:rsidR="00A33F3B" w:rsidRPr="00910E2D" w:rsidRDefault="00FC592B" w:rsidP="00D82157">
      <w:pPr>
        <w:spacing w:after="0" w:line="240" w:lineRule="auto"/>
        <w:ind w:firstLine="284"/>
        <w:jc w:val="center"/>
        <w:rPr>
          <w:rFonts w:ascii="Times New Roman" w:eastAsia="Times New Roman" w:hAnsi="Times New Roman" w:cs="Times New Roman"/>
          <w:b/>
          <w:color w:val="000000" w:themeColor="text1"/>
          <w:sz w:val="24"/>
          <w:szCs w:val="20"/>
          <w:lang w:eastAsia="pl-PL"/>
        </w:rPr>
      </w:pPr>
      <w:r w:rsidRPr="00910E2D">
        <w:rPr>
          <w:rFonts w:ascii="Times New Roman" w:eastAsia="Times New Roman" w:hAnsi="Times New Roman" w:cs="Times New Roman"/>
          <w:b/>
          <w:color w:val="000000" w:themeColor="text1"/>
          <w:sz w:val="24"/>
          <w:szCs w:val="20"/>
          <w:lang w:eastAsia="pl-PL"/>
        </w:rPr>
        <w:t xml:space="preserve"> </w:t>
      </w:r>
      <w:r w:rsidR="002377B2" w:rsidRPr="00910E2D">
        <w:rPr>
          <w:rFonts w:ascii="Times New Roman" w:eastAsia="Times New Roman" w:hAnsi="Times New Roman" w:cs="Times New Roman"/>
          <w:b/>
          <w:color w:val="000000" w:themeColor="text1"/>
          <w:sz w:val="24"/>
          <w:szCs w:val="20"/>
          <w:lang w:eastAsia="pl-PL"/>
        </w:rPr>
        <w:t>WYNAGRODZENIE WYKONAWCY</w:t>
      </w:r>
    </w:p>
    <w:p w:rsidR="002377B2" w:rsidRPr="00910E2D" w:rsidRDefault="002377B2" w:rsidP="009A4EBC">
      <w:pPr>
        <w:numPr>
          <w:ilvl w:val="0"/>
          <w:numId w:val="14"/>
        </w:numPr>
        <w:tabs>
          <w:tab w:val="clear" w:pos="720"/>
          <w:tab w:val="num" w:pos="0"/>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 xml:space="preserve">Strony ustalają, że </w:t>
      </w:r>
      <w:r w:rsidR="003D69B2" w:rsidRPr="00910E2D">
        <w:rPr>
          <w:rFonts w:ascii="Times New Roman" w:eastAsia="Times New Roman" w:hAnsi="Times New Roman" w:cs="Times New Roman"/>
          <w:color w:val="000000" w:themeColor="text1"/>
          <w:sz w:val="24"/>
          <w:szCs w:val="20"/>
          <w:lang w:eastAsia="pl-PL"/>
        </w:rPr>
        <w:t>wynagrodzenie</w:t>
      </w:r>
      <w:r w:rsidR="00631E89" w:rsidRPr="00910E2D">
        <w:rPr>
          <w:rFonts w:ascii="Times New Roman" w:eastAsia="Times New Roman" w:hAnsi="Times New Roman" w:cs="Times New Roman"/>
          <w:color w:val="000000" w:themeColor="text1"/>
          <w:sz w:val="24"/>
          <w:szCs w:val="20"/>
          <w:lang w:eastAsia="pl-PL"/>
        </w:rPr>
        <w:t xml:space="preserve"> wykonawcy</w:t>
      </w:r>
      <w:r w:rsidR="003D69B2" w:rsidRPr="00910E2D">
        <w:rPr>
          <w:rFonts w:ascii="Times New Roman" w:eastAsia="Times New Roman" w:hAnsi="Times New Roman" w:cs="Times New Roman"/>
          <w:color w:val="000000" w:themeColor="text1"/>
          <w:sz w:val="24"/>
          <w:szCs w:val="20"/>
          <w:lang w:eastAsia="pl-PL"/>
        </w:rPr>
        <w:t xml:space="preserve"> </w:t>
      </w:r>
      <w:r w:rsidR="00532E9F" w:rsidRPr="00910E2D">
        <w:rPr>
          <w:rFonts w:ascii="Times New Roman" w:eastAsia="Times New Roman" w:hAnsi="Times New Roman" w:cs="Times New Roman"/>
          <w:color w:val="000000" w:themeColor="text1"/>
          <w:sz w:val="24"/>
          <w:szCs w:val="20"/>
          <w:lang w:eastAsia="pl-PL"/>
        </w:rPr>
        <w:t xml:space="preserve">szacowane jest na podstawie oferty złożonej przez Wykonawcę a wypłacane na podstawie zatwierdzonego przez Zamawiającego kosztorysu powykonawczego </w:t>
      </w:r>
      <w:r w:rsidR="003D69B2" w:rsidRPr="00910E2D">
        <w:rPr>
          <w:rFonts w:ascii="Times New Roman" w:eastAsia="Times New Roman" w:hAnsi="Times New Roman" w:cs="Times New Roman"/>
          <w:color w:val="000000" w:themeColor="text1"/>
          <w:sz w:val="24"/>
          <w:szCs w:val="20"/>
          <w:lang w:eastAsia="pl-PL"/>
        </w:rPr>
        <w:t>i wyczerpuje wszelkie roszczenia Wykonawcy z tytułu wykonania przedmiotu umowy.</w:t>
      </w:r>
    </w:p>
    <w:p w:rsidR="002377B2" w:rsidRPr="00910E2D" w:rsidRDefault="002377B2" w:rsidP="009A4EBC">
      <w:pPr>
        <w:pStyle w:val="BodyText"/>
        <w:numPr>
          <w:ilvl w:val="0"/>
          <w:numId w:val="14"/>
        </w:numPr>
        <w:tabs>
          <w:tab w:val="clear" w:pos="720"/>
          <w:tab w:val="left" w:pos="0"/>
        </w:tabs>
        <w:ind w:left="0" w:firstLine="284"/>
        <w:rPr>
          <w:rFonts w:ascii="Times New Roman" w:hAnsi="Times New Roman"/>
          <w:color w:val="000000" w:themeColor="text1"/>
        </w:rPr>
      </w:pPr>
      <w:r w:rsidRPr="00910E2D">
        <w:rPr>
          <w:rFonts w:ascii="Times New Roman" w:hAnsi="Times New Roman"/>
          <w:color w:val="000000" w:themeColor="text1"/>
        </w:rPr>
        <w:t xml:space="preserve">Wynagrodzenie obejmuje wszelkie poniesione przez </w:t>
      </w:r>
      <w:r w:rsidR="00B23DF8" w:rsidRPr="00910E2D">
        <w:rPr>
          <w:rFonts w:ascii="Times New Roman" w:hAnsi="Times New Roman"/>
          <w:color w:val="000000" w:themeColor="text1"/>
        </w:rPr>
        <w:t>W</w:t>
      </w:r>
      <w:r w:rsidR="00AB52CF" w:rsidRPr="00910E2D">
        <w:rPr>
          <w:rFonts w:ascii="Times New Roman" w:hAnsi="Times New Roman"/>
          <w:color w:val="000000" w:themeColor="text1"/>
        </w:rPr>
        <w:t>ykonawcę</w:t>
      </w:r>
      <w:r w:rsidR="00B23DF8" w:rsidRPr="00910E2D">
        <w:rPr>
          <w:rFonts w:ascii="Times New Roman" w:hAnsi="Times New Roman"/>
          <w:color w:val="000000" w:themeColor="text1"/>
        </w:rPr>
        <w:t xml:space="preserve"> koszty bezpośrednie i pośrednie związane z </w:t>
      </w:r>
      <w:r w:rsidRPr="00910E2D">
        <w:rPr>
          <w:rFonts w:ascii="Times New Roman" w:hAnsi="Times New Roman"/>
          <w:color w:val="000000" w:themeColor="text1"/>
        </w:rPr>
        <w:t>wykonaniem przedmiotu umowy, w szczególności takie jak: wszelkie roboty przygotowawcze, porządkowe, wszelkie naprawy, zagospodarowanie placu budowy, zorganizowani</w:t>
      </w:r>
      <w:r w:rsidR="006D0762" w:rsidRPr="00910E2D">
        <w:rPr>
          <w:rFonts w:ascii="Times New Roman" w:hAnsi="Times New Roman"/>
          <w:color w:val="000000" w:themeColor="text1"/>
        </w:rPr>
        <w:t xml:space="preserve">e i utrzymanie zaplecza budowy </w:t>
      </w:r>
      <w:r w:rsidRPr="00910E2D">
        <w:rPr>
          <w:rFonts w:ascii="Times New Roman" w:hAnsi="Times New Roman"/>
          <w:color w:val="000000" w:themeColor="text1"/>
        </w:rPr>
        <w:t>oraz inne czynności niezbędne i konieczne do kompleksowego wykonania przedmiotu umowy, wynagrodzenia osób wykonujących przedmiot umowy, koszty wykonanych prac, koszty przejazdów, a także wszelkie inne koszty niezbędne do należytego wykonania przedmiotu umowy, choćby nie były one wprost wymienione w projekcie cz</w:t>
      </w:r>
      <w:r w:rsidR="00E8726A" w:rsidRPr="00910E2D">
        <w:rPr>
          <w:rFonts w:ascii="Times New Roman" w:hAnsi="Times New Roman"/>
          <w:color w:val="000000" w:themeColor="text1"/>
        </w:rPr>
        <w:t>y też w opisie przedmiotu umowy, w tym w szczególności koszty</w:t>
      </w:r>
      <w:r w:rsidR="00320B7F" w:rsidRPr="00910E2D">
        <w:rPr>
          <w:rFonts w:ascii="Times New Roman" w:hAnsi="Times New Roman"/>
          <w:color w:val="000000" w:themeColor="text1"/>
        </w:rPr>
        <w:t xml:space="preserve"> związane z</w:t>
      </w:r>
      <w:r w:rsidR="00E8726A" w:rsidRPr="00910E2D">
        <w:rPr>
          <w:rFonts w:ascii="Times New Roman" w:hAnsi="Times New Roman"/>
          <w:color w:val="000000" w:themeColor="text1"/>
        </w:rPr>
        <w:t>:</w:t>
      </w:r>
    </w:p>
    <w:p w:rsidR="00E8726A" w:rsidRPr="00910E2D" w:rsidRDefault="00A33F3B" w:rsidP="00537A51">
      <w:pPr>
        <w:pStyle w:val="BodyText"/>
        <w:tabs>
          <w:tab w:val="left" w:pos="0"/>
        </w:tabs>
        <w:ind w:firstLine="284"/>
        <w:rPr>
          <w:rFonts w:ascii="Times New Roman" w:hAnsi="Times New Roman"/>
          <w:color w:val="000000" w:themeColor="text1"/>
        </w:rPr>
      </w:pPr>
      <w:r>
        <w:rPr>
          <w:rFonts w:ascii="Times New Roman" w:hAnsi="Times New Roman"/>
          <w:color w:val="000000" w:themeColor="text1"/>
        </w:rPr>
        <w:t>a</w:t>
      </w:r>
      <w:r w:rsidR="00E8726A" w:rsidRPr="00910E2D">
        <w:rPr>
          <w:rFonts w:ascii="Times New Roman" w:hAnsi="Times New Roman"/>
          <w:color w:val="000000" w:themeColor="text1"/>
        </w:rPr>
        <w:t>) zatrudnieniem robotników i nadzorem,</w:t>
      </w:r>
    </w:p>
    <w:p w:rsidR="00E8726A" w:rsidRPr="00910E2D" w:rsidRDefault="00A33F3B" w:rsidP="00537A51">
      <w:pPr>
        <w:pStyle w:val="BodyText"/>
        <w:tabs>
          <w:tab w:val="left" w:pos="0"/>
        </w:tabs>
        <w:ind w:firstLine="284"/>
        <w:rPr>
          <w:rFonts w:ascii="Times New Roman" w:hAnsi="Times New Roman"/>
          <w:color w:val="000000" w:themeColor="text1"/>
        </w:rPr>
      </w:pPr>
      <w:r>
        <w:rPr>
          <w:rFonts w:ascii="Times New Roman" w:hAnsi="Times New Roman"/>
          <w:color w:val="000000" w:themeColor="text1"/>
        </w:rPr>
        <w:t>b</w:t>
      </w:r>
      <w:r w:rsidR="00E8726A" w:rsidRPr="00910E2D">
        <w:rPr>
          <w:rFonts w:ascii="Times New Roman" w:hAnsi="Times New Roman"/>
          <w:color w:val="000000" w:themeColor="text1"/>
        </w:rPr>
        <w:t>) pracą sprzętu</w:t>
      </w:r>
      <w:r w:rsidR="00AB52CF" w:rsidRPr="00910E2D">
        <w:rPr>
          <w:rFonts w:ascii="Times New Roman" w:hAnsi="Times New Roman"/>
          <w:color w:val="000000" w:themeColor="text1"/>
        </w:rPr>
        <w:t>,</w:t>
      </w:r>
    </w:p>
    <w:p w:rsidR="00E8726A" w:rsidRPr="00910E2D" w:rsidRDefault="00A33F3B" w:rsidP="00537A51">
      <w:pPr>
        <w:pStyle w:val="BodyText"/>
        <w:tabs>
          <w:tab w:val="left" w:pos="0"/>
        </w:tabs>
        <w:ind w:firstLine="284"/>
        <w:rPr>
          <w:rFonts w:ascii="Times New Roman" w:hAnsi="Times New Roman"/>
          <w:color w:val="000000" w:themeColor="text1"/>
        </w:rPr>
      </w:pPr>
      <w:r>
        <w:rPr>
          <w:rFonts w:ascii="Times New Roman" w:hAnsi="Times New Roman"/>
          <w:color w:val="000000" w:themeColor="text1"/>
        </w:rPr>
        <w:t>c</w:t>
      </w:r>
      <w:r w:rsidR="00E8726A" w:rsidRPr="00910E2D">
        <w:rPr>
          <w:rFonts w:ascii="Times New Roman" w:hAnsi="Times New Roman"/>
          <w:color w:val="000000" w:themeColor="text1"/>
        </w:rPr>
        <w:t>) zakupem wszelkich materiałów i urządzeń,</w:t>
      </w:r>
    </w:p>
    <w:p w:rsidR="00E8726A" w:rsidRPr="00910E2D" w:rsidRDefault="00A33F3B" w:rsidP="00537A51">
      <w:pPr>
        <w:pStyle w:val="BodyText"/>
        <w:tabs>
          <w:tab w:val="left" w:pos="0"/>
        </w:tabs>
        <w:ind w:firstLine="284"/>
        <w:rPr>
          <w:rFonts w:ascii="Times New Roman" w:hAnsi="Times New Roman"/>
          <w:color w:val="000000" w:themeColor="text1"/>
        </w:rPr>
      </w:pPr>
      <w:r>
        <w:rPr>
          <w:rFonts w:ascii="Times New Roman" w:hAnsi="Times New Roman"/>
          <w:color w:val="000000" w:themeColor="text1"/>
        </w:rPr>
        <w:t>d</w:t>
      </w:r>
      <w:r w:rsidR="00E8726A" w:rsidRPr="00910E2D">
        <w:rPr>
          <w:rFonts w:ascii="Times New Roman" w:hAnsi="Times New Roman"/>
          <w:color w:val="000000" w:themeColor="text1"/>
        </w:rPr>
        <w:t>) podatkami, opłatami celnymi i przewozowymi,</w:t>
      </w:r>
    </w:p>
    <w:p w:rsidR="00E8726A" w:rsidRPr="00910E2D" w:rsidRDefault="00A33F3B" w:rsidP="00537A51">
      <w:pPr>
        <w:pStyle w:val="BodyText"/>
        <w:tabs>
          <w:tab w:val="left" w:pos="0"/>
        </w:tabs>
        <w:ind w:firstLine="284"/>
        <w:rPr>
          <w:rFonts w:ascii="Times New Roman" w:hAnsi="Times New Roman"/>
          <w:color w:val="000000" w:themeColor="text1"/>
        </w:rPr>
      </w:pPr>
      <w:r>
        <w:rPr>
          <w:rFonts w:ascii="Times New Roman" w:hAnsi="Times New Roman"/>
          <w:color w:val="000000" w:themeColor="text1"/>
        </w:rPr>
        <w:t>e)</w:t>
      </w:r>
      <w:r w:rsidR="00E8726A" w:rsidRPr="00910E2D">
        <w:rPr>
          <w:rFonts w:ascii="Times New Roman" w:hAnsi="Times New Roman"/>
          <w:color w:val="000000" w:themeColor="text1"/>
        </w:rPr>
        <w:t xml:space="preserve"> załadunkiem i rozładunkiem,</w:t>
      </w:r>
    </w:p>
    <w:p w:rsidR="00E8726A" w:rsidRPr="00910E2D" w:rsidRDefault="00A33F3B" w:rsidP="00537A51">
      <w:pPr>
        <w:pStyle w:val="BodyText"/>
        <w:tabs>
          <w:tab w:val="left" w:pos="0"/>
        </w:tabs>
        <w:ind w:firstLine="284"/>
        <w:rPr>
          <w:rFonts w:ascii="Times New Roman" w:hAnsi="Times New Roman"/>
          <w:color w:val="000000" w:themeColor="text1"/>
        </w:rPr>
      </w:pPr>
      <w:r>
        <w:rPr>
          <w:rFonts w:ascii="Times New Roman" w:hAnsi="Times New Roman"/>
          <w:color w:val="000000" w:themeColor="text1"/>
        </w:rPr>
        <w:t>f</w:t>
      </w:r>
      <w:r w:rsidR="00E8726A" w:rsidRPr="00910E2D">
        <w:rPr>
          <w:rFonts w:ascii="Times New Roman" w:hAnsi="Times New Roman"/>
          <w:color w:val="000000" w:themeColor="text1"/>
        </w:rPr>
        <w:t>) przewozem i wywozem,</w:t>
      </w:r>
    </w:p>
    <w:p w:rsidR="00E8726A" w:rsidRPr="00910E2D" w:rsidRDefault="00A33F3B" w:rsidP="00537A51">
      <w:pPr>
        <w:pStyle w:val="BodyText"/>
        <w:tabs>
          <w:tab w:val="left" w:pos="0"/>
        </w:tabs>
        <w:ind w:firstLine="284"/>
        <w:rPr>
          <w:rFonts w:ascii="Times New Roman" w:hAnsi="Times New Roman"/>
          <w:color w:val="000000" w:themeColor="text1"/>
        </w:rPr>
      </w:pPr>
      <w:r>
        <w:rPr>
          <w:rFonts w:ascii="Times New Roman" w:hAnsi="Times New Roman"/>
          <w:color w:val="000000" w:themeColor="text1"/>
        </w:rPr>
        <w:t>g</w:t>
      </w:r>
      <w:r w:rsidR="00E8726A" w:rsidRPr="00910E2D">
        <w:rPr>
          <w:rFonts w:ascii="Times New Roman" w:hAnsi="Times New Roman"/>
          <w:color w:val="000000" w:themeColor="text1"/>
        </w:rPr>
        <w:t>) likwidacją i utylizacją,</w:t>
      </w:r>
    </w:p>
    <w:p w:rsidR="00E8726A" w:rsidRPr="00910E2D" w:rsidRDefault="00A33F3B" w:rsidP="00537A51">
      <w:pPr>
        <w:pStyle w:val="BodyText"/>
        <w:tabs>
          <w:tab w:val="left" w:pos="0"/>
        </w:tabs>
        <w:ind w:firstLine="284"/>
        <w:rPr>
          <w:rFonts w:ascii="Times New Roman" w:hAnsi="Times New Roman"/>
          <w:color w:val="000000" w:themeColor="text1"/>
        </w:rPr>
      </w:pPr>
      <w:r>
        <w:rPr>
          <w:rFonts w:ascii="Times New Roman" w:hAnsi="Times New Roman"/>
          <w:color w:val="000000" w:themeColor="text1"/>
        </w:rPr>
        <w:t>h</w:t>
      </w:r>
      <w:r w:rsidR="00E8726A" w:rsidRPr="00910E2D">
        <w:rPr>
          <w:rFonts w:ascii="Times New Roman" w:hAnsi="Times New Roman"/>
          <w:color w:val="000000" w:themeColor="text1"/>
        </w:rPr>
        <w:t>) magazynowaniem i składowaniem,</w:t>
      </w:r>
    </w:p>
    <w:p w:rsidR="00E8726A" w:rsidRPr="00910E2D" w:rsidRDefault="00A33F3B" w:rsidP="00537A51">
      <w:pPr>
        <w:pStyle w:val="BodyText"/>
        <w:tabs>
          <w:tab w:val="left" w:pos="0"/>
        </w:tabs>
        <w:ind w:firstLine="284"/>
        <w:rPr>
          <w:rFonts w:ascii="Times New Roman" w:hAnsi="Times New Roman"/>
          <w:color w:val="000000" w:themeColor="text1"/>
        </w:rPr>
      </w:pPr>
      <w:r>
        <w:rPr>
          <w:rFonts w:ascii="Times New Roman" w:hAnsi="Times New Roman"/>
          <w:color w:val="000000" w:themeColor="text1"/>
        </w:rPr>
        <w:lastRenderedPageBreak/>
        <w:t>i</w:t>
      </w:r>
      <w:r w:rsidR="00E8726A" w:rsidRPr="00910E2D">
        <w:rPr>
          <w:rFonts w:ascii="Times New Roman" w:hAnsi="Times New Roman"/>
          <w:color w:val="000000" w:themeColor="text1"/>
        </w:rPr>
        <w:t>) utrzymywaniem i eksploatacją innych urządzeń niezbędnych do realizacji zadania inwestycyjnego,</w:t>
      </w:r>
    </w:p>
    <w:p w:rsidR="00E8726A" w:rsidRPr="00910E2D" w:rsidRDefault="00A33F3B" w:rsidP="00537A51">
      <w:pPr>
        <w:pStyle w:val="BodyText"/>
        <w:tabs>
          <w:tab w:val="left" w:pos="0"/>
        </w:tabs>
        <w:ind w:firstLine="284"/>
        <w:rPr>
          <w:rFonts w:ascii="Times New Roman" w:hAnsi="Times New Roman"/>
          <w:color w:val="000000" w:themeColor="text1"/>
        </w:rPr>
      </w:pPr>
      <w:r>
        <w:rPr>
          <w:rFonts w:ascii="Times New Roman" w:hAnsi="Times New Roman"/>
          <w:color w:val="000000" w:themeColor="text1"/>
        </w:rPr>
        <w:t>j</w:t>
      </w:r>
      <w:r w:rsidR="00E8726A" w:rsidRPr="00910E2D">
        <w:rPr>
          <w:rFonts w:ascii="Times New Roman" w:hAnsi="Times New Roman"/>
          <w:color w:val="000000" w:themeColor="text1"/>
        </w:rPr>
        <w:t>) ubezpieczeniem i ochroną przed kradzieżą,</w:t>
      </w:r>
    </w:p>
    <w:p w:rsidR="00D522F3" w:rsidRPr="00910E2D" w:rsidRDefault="00A33F3B" w:rsidP="00537A51">
      <w:pPr>
        <w:pStyle w:val="BodyText"/>
        <w:tabs>
          <w:tab w:val="left" w:pos="0"/>
        </w:tabs>
        <w:ind w:firstLine="284"/>
        <w:rPr>
          <w:rFonts w:ascii="Times New Roman" w:hAnsi="Times New Roman"/>
          <w:color w:val="000000" w:themeColor="text1"/>
        </w:rPr>
      </w:pPr>
      <w:r>
        <w:rPr>
          <w:rFonts w:ascii="Times New Roman" w:hAnsi="Times New Roman"/>
          <w:color w:val="000000" w:themeColor="text1"/>
        </w:rPr>
        <w:t>k</w:t>
      </w:r>
      <w:r w:rsidR="00E8726A" w:rsidRPr="00910E2D">
        <w:rPr>
          <w:rFonts w:ascii="Times New Roman" w:hAnsi="Times New Roman"/>
          <w:color w:val="000000" w:themeColor="text1"/>
        </w:rPr>
        <w:t>) obsługę w okresie gwarancji oraz w okresie rękojmi,</w:t>
      </w:r>
    </w:p>
    <w:p w:rsidR="00AD1E62" w:rsidRDefault="002377B2" w:rsidP="009A4EBC">
      <w:pPr>
        <w:pStyle w:val="BodyText"/>
        <w:numPr>
          <w:ilvl w:val="0"/>
          <w:numId w:val="14"/>
        </w:numPr>
        <w:tabs>
          <w:tab w:val="clear" w:pos="720"/>
          <w:tab w:val="num" w:pos="360"/>
        </w:tabs>
        <w:ind w:left="0" w:firstLine="360"/>
        <w:rPr>
          <w:rFonts w:ascii="Times New Roman" w:hAnsi="Times New Roman"/>
          <w:color w:val="000000" w:themeColor="text1"/>
        </w:rPr>
      </w:pPr>
      <w:r w:rsidRPr="00910E2D">
        <w:rPr>
          <w:rFonts w:ascii="Times New Roman" w:hAnsi="Times New Roman"/>
          <w:color w:val="000000" w:themeColor="text1"/>
        </w:rPr>
        <w:t xml:space="preserve">W przypadku pominięcia przez </w:t>
      </w:r>
      <w:r w:rsidR="00B23DF8" w:rsidRPr="00910E2D">
        <w:rPr>
          <w:rFonts w:ascii="Times New Roman" w:hAnsi="Times New Roman"/>
          <w:color w:val="000000" w:themeColor="text1"/>
        </w:rPr>
        <w:t>W</w:t>
      </w:r>
      <w:r w:rsidR="00AB52CF" w:rsidRPr="00910E2D">
        <w:rPr>
          <w:rFonts w:ascii="Times New Roman" w:hAnsi="Times New Roman"/>
          <w:color w:val="000000" w:themeColor="text1"/>
        </w:rPr>
        <w:t>ykonawcę</w:t>
      </w:r>
      <w:r w:rsidRPr="00910E2D">
        <w:rPr>
          <w:rFonts w:ascii="Times New Roman" w:hAnsi="Times New Roman"/>
          <w:color w:val="000000" w:themeColor="text1"/>
        </w:rPr>
        <w:t xml:space="preserve"> podczas wyceny robót, objętych przedmiotem umowy </w:t>
      </w:r>
      <w:r w:rsidRPr="00692AA2">
        <w:rPr>
          <w:rFonts w:ascii="Times New Roman" w:hAnsi="Times New Roman"/>
          <w:color w:val="000000" w:themeColor="text1"/>
        </w:rPr>
        <w:t xml:space="preserve">i sporządzania oferty, jakiejkolwiek części zamówienia określonego </w:t>
      </w:r>
      <w:r w:rsidR="0084179A" w:rsidRPr="00692AA2">
        <w:rPr>
          <w:rFonts w:ascii="Times New Roman" w:hAnsi="Times New Roman"/>
          <w:color w:val="000000" w:themeColor="text1"/>
        </w:rPr>
        <w:t>w </w:t>
      </w:r>
      <w:r w:rsidR="004950B6" w:rsidRPr="00692AA2">
        <w:rPr>
          <w:rFonts w:ascii="Times New Roman" w:hAnsi="Times New Roman"/>
          <w:color w:val="000000" w:themeColor="text1"/>
        </w:rPr>
        <w:t xml:space="preserve">projektach branżowych (Załączniki nr </w:t>
      </w:r>
      <w:r w:rsidR="00AE72F8" w:rsidRPr="00692AA2">
        <w:rPr>
          <w:rFonts w:ascii="Times New Roman" w:hAnsi="Times New Roman"/>
          <w:color w:val="000000" w:themeColor="text1"/>
        </w:rPr>
        <w:t>1.1</w:t>
      </w:r>
      <w:r w:rsidR="004950B6" w:rsidRPr="00692AA2">
        <w:rPr>
          <w:rFonts w:ascii="Times New Roman" w:hAnsi="Times New Roman"/>
          <w:color w:val="000000" w:themeColor="text1"/>
        </w:rPr>
        <w:t xml:space="preserve">a – </w:t>
      </w:r>
      <w:r w:rsidR="00AE72F8" w:rsidRPr="00692AA2">
        <w:rPr>
          <w:rFonts w:ascii="Times New Roman" w:hAnsi="Times New Roman"/>
          <w:color w:val="000000" w:themeColor="text1"/>
        </w:rPr>
        <w:t>1.1</w:t>
      </w:r>
      <w:r w:rsidR="004950B6" w:rsidRPr="00692AA2">
        <w:rPr>
          <w:rFonts w:ascii="Times New Roman" w:hAnsi="Times New Roman"/>
          <w:color w:val="000000" w:themeColor="text1"/>
        </w:rPr>
        <w:t xml:space="preserve">d) oraz przedmiarach robót (Załączniki nr </w:t>
      </w:r>
      <w:r w:rsidR="007B13C4" w:rsidRPr="00692AA2">
        <w:rPr>
          <w:rFonts w:ascii="Times New Roman" w:hAnsi="Times New Roman"/>
          <w:color w:val="000000" w:themeColor="text1"/>
        </w:rPr>
        <w:t>1.</w:t>
      </w:r>
      <w:r w:rsidR="004950B6" w:rsidRPr="00692AA2">
        <w:rPr>
          <w:rFonts w:ascii="Times New Roman" w:hAnsi="Times New Roman"/>
          <w:color w:val="000000" w:themeColor="text1"/>
        </w:rPr>
        <w:t xml:space="preserve">2a – </w:t>
      </w:r>
      <w:r w:rsidR="007B13C4" w:rsidRPr="00692AA2">
        <w:rPr>
          <w:rFonts w:ascii="Times New Roman" w:hAnsi="Times New Roman"/>
          <w:color w:val="000000" w:themeColor="text1"/>
        </w:rPr>
        <w:t>1.</w:t>
      </w:r>
      <w:r w:rsidR="004950B6" w:rsidRPr="00692AA2">
        <w:rPr>
          <w:rFonts w:ascii="Times New Roman" w:hAnsi="Times New Roman"/>
          <w:color w:val="000000" w:themeColor="text1"/>
        </w:rPr>
        <w:t>2d) i</w:t>
      </w:r>
      <w:r w:rsidRPr="00692AA2">
        <w:rPr>
          <w:rFonts w:ascii="Times New Roman" w:hAnsi="Times New Roman"/>
          <w:color w:val="000000" w:themeColor="text1"/>
        </w:rPr>
        <w:t xml:space="preserve"> nie ujęcia jej</w:t>
      </w:r>
      <w:r w:rsidRPr="00910E2D">
        <w:rPr>
          <w:rFonts w:ascii="Times New Roman" w:hAnsi="Times New Roman"/>
          <w:color w:val="000000" w:themeColor="text1"/>
        </w:rPr>
        <w:t xml:space="preserve"> wartości w wynagrodzeniu, Wykonawcy nie przysługują względem Zamawiającego żadne roszczenia z tego tytułu, w szczególności roszczenie o dodatkowe wynagrodzenie lub podwyższenie wynagrodzenia, określonego poni</w:t>
      </w:r>
      <w:r w:rsidR="00F35B7A" w:rsidRPr="00910E2D">
        <w:rPr>
          <w:rFonts w:ascii="Times New Roman" w:hAnsi="Times New Roman"/>
          <w:color w:val="000000" w:themeColor="text1"/>
        </w:rPr>
        <w:t>żej w ust.4</w:t>
      </w:r>
      <w:r w:rsidRPr="00910E2D">
        <w:rPr>
          <w:rFonts w:ascii="Times New Roman" w:hAnsi="Times New Roman"/>
          <w:color w:val="000000" w:themeColor="text1"/>
        </w:rPr>
        <w:t>.</w:t>
      </w:r>
    </w:p>
    <w:p w:rsidR="002377B2" w:rsidRPr="00910E2D" w:rsidRDefault="002377B2" w:rsidP="00AD1E62">
      <w:pPr>
        <w:pStyle w:val="BodyText"/>
        <w:rPr>
          <w:rFonts w:ascii="Times New Roman" w:hAnsi="Times New Roman"/>
          <w:color w:val="000000" w:themeColor="text1"/>
        </w:rPr>
      </w:pPr>
    </w:p>
    <w:p w:rsidR="00B23DF8" w:rsidRPr="00A978D2" w:rsidRDefault="00B23DF8" w:rsidP="009A4EBC">
      <w:pPr>
        <w:pStyle w:val="ListParagraph"/>
        <w:numPr>
          <w:ilvl w:val="0"/>
          <w:numId w:val="14"/>
        </w:numPr>
        <w:tabs>
          <w:tab w:val="clear" w:pos="720"/>
          <w:tab w:val="num" w:pos="0"/>
          <w:tab w:val="left" w:pos="360"/>
        </w:tabs>
        <w:overflowPunct w:val="0"/>
        <w:autoSpaceDE w:val="0"/>
        <w:autoSpaceDN w:val="0"/>
        <w:adjustRightInd w:val="0"/>
        <w:spacing w:after="0"/>
        <w:ind w:left="0" w:firstLine="284"/>
        <w:jc w:val="both"/>
        <w:rPr>
          <w:rFonts w:ascii="Times New Roman" w:eastAsia="Times New Roman" w:hAnsi="Times New Roman" w:cs="Times New Roman"/>
          <w:color w:val="000000" w:themeColor="text1"/>
          <w:sz w:val="24"/>
          <w:szCs w:val="20"/>
          <w:lang w:eastAsia="pl-PL"/>
        </w:rPr>
      </w:pPr>
      <w:r w:rsidRPr="00A978D2">
        <w:rPr>
          <w:rFonts w:ascii="Times New Roman" w:eastAsia="Times New Roman" w:hAnsi="Times New Roman" w:cs="Times New Roman"/>
          <w:color w:val="000000" w:themeColor="text1"/>
          <w:sz w:val="24"/>
          <w:szCs w:val="20"/>
          <w:lang w:eastAsia="pl-PL"/>
        </w:rPr>
        <w:t>Wynagrodzenie za należycie wykonany przedmiot umowy odebrany w terminie bez wad wynosi</w:t>
      </w:r>
      <w:r w:rsidR="0051547F" w:rsidRPr="00A978D2">
        <w:rPr>
          <w:rFonts w:ascii="Times New Roman" w:eastAsia="Times New Roman" w:hAnsi="Times New Roman" w:cs="Times New Roman"/>
          <w:color w:val="000000" w:themeColor="text1"/>
          <w:sz w:val="24"/>
          <w:szCs w:val="20"/>
          <w:lang w:eastAsia="pl-PL"/>
        </w:rPr>
        <w:t xml:space="preserve">:  </w:t>
      </w:r>
    </w:p>
    <w:p w:rsidR="006178DE" w:rsidRPr="00A978D2" w:rsidRDefault="00B23DF8" w:rsidP="008469EF">
      <w:pPr>
        <w:tabs>
          <w:tab w:val="left" w:pos="0"/>
        </w:tabs>
        <w:overflowPunct w:val="0"/>
        <w:autoSpaceDE w:val="0"/>
        <w:autoSpaceDN w:val="0"/>
        <w:adjustRightInd w:val="0"/>
        <w:spacing w:after="0"/>
        <w:jc w:val="both"/>
        <w:rPr>
          <w:rFonts w:ascii="Times New Roman" w:eastAsia="Times New Roman" w:hAnsi="Times New Roman" w:cs="Times New Roman"/>
          <w:color w:val="000000" w:themeColor="text1"/>
          <w:sz w:val="24"/>
          <w:szCs w:val="20"/>
          <w:lang w:eastAsia="pl-PL"/>
        </w:rPr>
      </w:pPr>
      <w:r w:rsidRPr="00A978D2">
        <w:rPr>
          <w:rFonts w:ascii="Times New Roman" w:eastAsia="Times New Roman" w:hAnsi="Times New Roman" w:cs="Times New Roman"/>
          <w:b/>
          <w:color w:val="000000" w:themeColor="text1"/>
          <w:sz w:val="24"/>
          <w:szCs w:val="20"/>
          <w:lang w:eastAsia="pl-PL"/>
        </w:rPr>
        <w:t xml:space="preserve">netto zł </w:t>
      </w:r>
      <w:r w:rsidR="00232690">
        <w:rPr>
          <w:rFonts w:ascii="Times New Roman" w:eastAsia="Times New Roman" w:hAnsi="Times New Roman" w:cs="Times New Roman"/>
          <w:b/>
          <w:color w:val="000000" w:themeColor="text1"/>
          <w:sz w:val="24"/>
          <w:szCs w:val="20"/>
          <w:lang w:eastAsia="pl-PL"/>
        </w:rPr>
        <w:tab/>
      </w:r>
      <w:r w:rsidR="00232690">
        <w:rPr>
          <w:rFonts w:ascii="Times New Roman" w:eastAsia="Times New Roman" w:hAnsi="Times New Roman" w:cs="Times New Roman"/>
          <w:b/>
          <w:color w:val="000000" w:themeColor="text1"/>
          <w:sz w:val="24"/>
          <w:szCs w:val="20"/>
          <w:lang w:eastAsia="pl-PL"/>
        </w:rPr>
        <w:tab/>
      </w:r>
      <w:r w:rsidR="008469EF" w:rsidRPr="00A978D2">
        <w:rPr>
          <w:rFonts w:ascii="Times New Roman" w:eastAsia="Times New Roman" w:hAnsi="Times New Roman" w:cs="Times New Roman"/>
          <w:color w:val="000000" w:themeColor="text1"/>
          <w:sz w:val="24"/>
          <w:szCs w:val="20"/>
          <w:lang w:eastAsia="pl-PL"/>
        </w:rPr>
        <w:t xml:space="preserve"> </w:t>
      </w:r>
      <w:r w:rsidRPr="00A978D2">
        <w:rPr>
          <w:rFonts w:ascii="Times New Roman" w:eastAsia="Times New Roman" w:hAnsi="Times New Roman" w:cs="Times New Roman"/>
          <w:color w:val="000000" w:themeColor="text1"/>
          <w:sz w:val="24"/>
          <w:szCs w:val="20"/>
          <w:lang w:eastAsia="pl-PL"/>
        </w:rPr>
        <w:t>(</w:t>
      </w:r>
      <w:r w:rsidR="0051547F" w:rsidRPr="00A978D2">
        <w:rPr>
          <w:rFonts w:ascii="Times New Roman" w:eastAsia="Times New Roman" w:hAnsi="Times New Roman" w:cs="Times New Roman"/>
          <w:color w:val="000000" w:themeColor="text1"/>
          <w:sz w:val="24"/>
          <w:szCs w:val="20"/>
          <w:lang w:eastAsia="pl-PL"/>
        </w:rPr>
        <w:t>słownie zł:</w:t>
      </w:r>
      <w:r w:rsidRPr="00A978D2">
        <w:rPr>
          <w:rFonts w:ascii="Times New Roman" w:eastAsia="Times New Roman" w:hAnsi="Times New Roman" w:cs="Times New Roman"/>
          <w:color w:val="000000" w:themeColor="text1"/>
          <w:sz w:val="24"/>
          <w:szCs w:val="20"/>
          <w:lang w:eastAsia="pl-PL"/>
        </w:rPr>
        <w:t xml:space="preserve"> </w:t>
      </w:r>
      <w:r w:rsidR="00232690">
        <w:rPr>
          <w:rFonts w:ascii="Times New Roman" w:eastAsia="Times New Roman" w:hAnsi="Times New Roman" w:cs="Times New Roman"/>
          <w:color w:val="000000" w:themeColor="text1"/>
          <w:sz w:val="24"/>
          <w:szCs w:val="20"/>
          <w:lang w:eastAsia="pl-PL"/>
        </w:rPr>
        <w:tab/>
      </w:r>
      <w:r w:rsidR="00232690">
        <w:rPr>
          <w:rFonts w:ascii="Times New Roman" w:eastAsia="Times New Roman" w:hAnsi="Times New Roman" w:cs="Times New Roman"/>
          <w:color w:val="000000" w:themeColor="text1"/>
          <w:sz w:val="24"/>
          <w:szCs w:val="20"/>
          <w:lang w:eastAsia="pl-PL"/>
        </w:rPr>
        <w:tab/>
      </w:r>
      <w:r w:rsidR="00232690">
        <w:rPr>
          <w:rFonts w:ascii="Times New Roman" w:eastAsia="Times New Roman" w:hAnsi="Times New Roman" w:cs="Times New Roman"/>
          <w:color w:val="000000" w:themeColor="text1"/>
          <w:sz w:val="24"/>
          <w:szCs w:val="20"/>
          <w:lang w:eastAsia="pl-PL"/>
        </w:rPr>
        <w:tab/>
      </w:r>
      <w:r w:rsidR="00232690">
        <w:rPr>
          <w:rFonts w:ascii="Times New Roman" w:eastAsia="Times New Roman" w:hAnsi="Times New Roman" w:cs="Times New Roman"/>
          <w:color w:val="000000" w:themeColor="text1"/>
          <w:sz w:val="24"/>
          <w:szCs w:val="20"/>
          <w:lang w:eastAsia="pl-PL"/>
        </w:rPr>
        <w:tab/>
      </w:r>
      <w:r w:rsidR="00232690">
        <w:rPr>
          <w:rFonts w:ascii="Times New Roman" w:eastAsia="Times New Roman" w:hAnsi="Times New Roman" w:cs="Times New Roman"/>
          <w:color w:val="000000" w:themeColor="text1"/>
          <w:sz w:val="24"/>
          <w:szCs w:val="20"/>
          <w:lang w:eastAsia="pl-PL"/>
        </w:rPr>
        <w:tab/>
      </w:r>
      <w:r w:rsidR="00232690">
        <w:rPr>
          <w:rFonts w:ascii="Times New Roman" w:eastAsia="Times New Roman" w:hAnsi="Times New Roman" w:cs="Times New Roman"/>
          <w:color w:val="000000" w:themeColor="text1"/>
          <w:sz w:val="24"/>
          <w:szCs w:val="20"/>
          <w:lang w:eastAsia="pl-PL"/>
        </w:rPr>
        <w:tab/>
      </w:r>
      <w:r w:rsidR="00232690">
        <w:rPr>
          <w:rFonts w:ascii="Times New Roman" w:eastAsia="Times New Roman" w:hAnsi="Times New Roman" w:cs="Times New Roman"/>
          <w:color w:val="000000" w:themeColor="text1"/>
          <w:sz w:val="24"/>
          <w:szCs w:val="20"/>
          <w:lang w:eastAsia="pl-PL"/>
        </w:rPr>
        <w:tab/>
      </w:r>
      <w:r w:rsidR="00232690">
        <w:rPr>
          <w:rFonts w:ascii="Times New Roman" w:eastAsia="Times New Roman" w:hAnsi="Times New Roman" w:cs="Times New Roman"/>
          <w:color w:val="000000" w:themeColor="text1"/>
          <w:sz w:val="24"/>
          <w:szCs w:val="20"/>
          <w:lang w:eastAsia="pl-PL"/>
        </w:rPr>
        <w:tab/>
      </w:r>
      <w:r w:rsidR="008469EF" w:rsidRPr="00A978D2">
        <w:rPr>
          <w:rFonts w:ascii="Times New Roman" w:eastAsia="Times New Roman" w:hAnsi="Times New Roman" w:cs="Times New Roman"/>
          <w:color w:val="000000" w:themeColor="text1"/>
          <w:sz w:val="24"/>
          <w:szCs w:val="20"/>
          <w:lang w:eastAsia="pl-PL"/>
        </w:rPr>
        <w:t>),</w:t>
      </w:r>
    </w:p>
    <w:p w:rsidR="0051547F" w:rsidRPr="00A978D2" w:rsidRDefault="0051547F" w:rsidP="008469EF">
      <w:pPr>
        <w:tabs>
          <w:tab w:val="left" w:pos="0"/>
        </w:tabs>
        <w:overflowPunct w:val="0"/>
        <w:autoSpaceDE w:val="0"/>
        <w:autoSpaceDN w:val="0"/>
        <w:adjustRightInd w:val="0"/>
        <w:spacing w:after="0"/>
        <w:jc w:val="both"/>
        <w:rPr>
          <w:rFonts w:ascii="Times New Roman" w:eastAsia="Times New Roman" w:hAnsi="Times New Roman" w:cs="Times New Roman"/>
          <w:color w:val="000000" w:themeColor="text1"/>
          <w:sz w:val="24"/>
          <w:szCs w:val="20"/>
          <w:lang w:eastAsia="pl-PL"/>
        </w:rPr>
      </w:pPr>
      <w:r w:rsidRPr="00A978D2">
        <w:rPr>
          <w:rFonts w:ascii="Times New Roman" w:eastAsia="Times New Roman" w:hAnsi="Times New Roman" w:cs="Times New Roman"/>
          <w:color w:val="000000" w:themeColor="text1"/>
          <w:sz w:val="24"/>
          <w:szCs w:val="20"/>
          <w:lang w:eastAsia="pl-PL"/>
        </w:rPr>
        <w:t xml:space="preserve">obowiązujący </w:t>
      </w:r>
      <w:r w:rsidRPr="00A978D2">
        <w:rPr>
          <w:rFonts w:ascii="Times New Roman" w:eastAsia="Times New Roman" w:hAnsi="Times New Roman" w:cs="Times New Roman"/>
          <w:b/>
          <w:color w:val="000000" w:themeColor="text1"/>
          <w:sz w:val="24"/>
          <w:szCs w:val="20"/>
          <w:lang w:eastAsia="pl-PL"/>
        </w:rPr>
        <w:t>podatek VAT w wysokośc</w:t>
      </w:r>
      <w:r w:rsidR="006178DE" w:rsidRPr="00A978D2">
        <w:rPr>
          <w:rFonts w:ascii="Times New Roman" w:eastAsia="Times New Roman" w:hAnsi="Times New Roman" w:cs="Times New Roman"/>
          <w:b/>
          <w:color w:val="000000" w:themeColor="text1"/>
          <w:sz w:val="24"/>
          <w:szCs w:val="20"/>
          <w:lang w:eastAsia="pl-PL"/>
        </w:rPr>
        <w:t>i:</w:t>
      </w:r>
      <w:r w:rsidR="008469EF" w:rsidRPr="00A978D2">
        <w:rPr>
          <w:rFonts w:ascii="Times New Roman" w:eastAsia="Times New Roman" w:hAnsi="Times New Roman" w:cs="Times New Roman"/>
          <w:b/>
          <w:color w:val="000000" w:themeColor="text1"/>
          <w:sz w:val="24"/>
          <w:szCs w:val="20"/>
          <w:lang w:eastAsia="pl-PL"/>
        </w:rPr>
        <w:t xml:space="preserve"> </w:t>
      </w:r>
      <w:r w:rsidR="00232690">
        <w:rPr>
          <w:rFonts w:ascii="Times New Roman" w:eastAsia="Times New Roman" w:hAnsi="Times New Roman" w:cs="Times New Roman"/>
          <w:b/>
          <w:color w:val="000000" w:themeColor="text1"/>
          <w:sz w:val="24"/>
          <w:szCs w:val="20"/>
          <w:lang w:eastAsia="pl-PL"/>
        </w:rPr>
        <w:tab/>
      </w:r>
      <w:r w:rsidR="00232690">
        <w:rPr>
          <w:rFonts w:ascii="Times New Roman" w:eastAsia="Times New Roman" w:hAnsi="Times New Roman" w:cs="Times New Roman"/>
          <w:b/>
          <w:color w:val="000000" w:themeColor="text1"/>
          <w:sz w:val="24"/>
          <w:szCs w:val="20"/>
          <w:lang w:eastAsia="pl-PL"/>
        </w:rPr>
        <w:tab/>
      </w:r>
      <w:r w:rsidR="008469EF" w:rsidRPr="00A978D2">
        <w:rPr>
          <w:rFonts w:ascii="Times New Roman" w:eastAsia="Times New Roman" w:hAnsi="Times New Roman" w:cs="Times New Roman"/>
          <w:color w:val="000000" w:themeColor="text1"/>
          <w:sz w:val="24"/>
          <w:szCs w:val="20"/>
          <w:lang w:eastAsia="pl-PL"/>
        </w:rPr>
        <w:t xml:space="preserve"> zł (</w:t>
      </w:r>
      <w:r w:rsidRPr="00A978D2">
        <w:rPr>
          <w:rFonts w:ascii="Times New Roman" w:eastAsia="Times New Roman" w:hAnsi="Times New Roman" w:cs="Times New Roman"/>
          <w:color w:val="000000" w:themeColor="text1"/>
          <w:sz w:val="24"/>
          <w:szCs w:val="20"/>
          <w:lang w:eastAsia="pl-PL"/>
        </w:rPr>
        <w:t xml:space="preserve">słownie zł: </w:t>
      </w:r>
      <w:r w:rsidR="00232690">
        <w:rPr>
          <w:rFonts w:ascii="Times New Roman" w:eastAsia="Times New Roman" w:hAnsi="Times New Roman" w:cs="Times New Roman"/>
          <w:color w:val="000000" w:themeColor="text1"/>
          <w:sz w:val="24"/>
          <w:szCs w:val="20"/>
          <w:lang w:eastAsia="pl-PL"/>
        </w:rPr>
        <w:tab/>
      </w:r>
      <w:r w:rsidR="00232690">
        <w:rPr>
          <w:rFonts w:ascii="Times New Roman" w:eastAsia="Times New Roman" w:hAnsi="Times New Roman" w:cs="Times New Roman"/>
          <w:color w:val="000000" w:themeColor="text1"/>
          <w:sz w:val="24"/>
          <w:szCs w:val="20"/>
          <w:lang w:eastAsia="pl-PL"/>
        </w:rPr>
        <w:tab/>
      </w:r>
      <w:r w:rsidR="00232690">
        <w:rPr>
          <w:rFonts w:ascii="Times New Roman" w:eastAsia="Times New Roman" w:hAnsi="Times New Roman" w:cs="Times New Roman"/>
          <w:color w:val="000000" w:themeColor="text1"/>
          <w:sz w:val="24"/>
          <w:szCs w:val="20"/>
          <w:lang w:eastAsia="pl-PL"/>
        </w:rPr>
        <w:tab/>
      </w:r>
      <w:r w:rsidR="008469EF" w:rsidRPr="00A978D2">
        <w:rPr>
          <w:rFonts w:ascii="Times New Roman" w:eastAsia="Times New Roman" w:hAnsi="Times New Roman" w:cs="Times New Roman"/>
          <w:color w:val="000000" w:themeColor="text1"/>
          <w:sz w:val="24"/>
          <w:szCs w:val="20"/>
          <w:lang w:eastAsia="pl-PL"/>
        </w:rPr>
        <w:t>),</w:t>
      </w:r>
    </w:p>
    <w:p w:rsidR="006178DE" w:rsidRPr="008469EF" w:rsidRDefault="0051547F" w:rsidP="008469EF">
      <w:pPr>
        <w:tabs>
          <w:tab w:val="left" w:pos="0"/>
        </w:tabs>
        <w:overflowPunct w:val="0"/>
        <w:autoSpaceDE w:val="0"/>
        <w:autoSpaceDN w:val="0"/>
        <w:adjustRightInd w:val="0"/>
        <w:spacing w:after="0"/>
        <w:jc w:val="both"/>
        <w:rPr>
          <w:rFonts w:ascii="Times New Roman" w:eastAsia="Times New Roman" w:hAnsi="Times New Roman" w:cs="Times New Roman"/>
          <w:color w:val="000000" w:themeColor="text1"/>
          <w:sz w:val="24"/>
          <w:szCs w:val="20"/>
          <w:lang w:eastAsia="pl-PL"/>
        </w:rPr>
      </w:pPr>
      <w:r w:rsidRPr="00A978D2">
        <w:rPr>
          <w:rFonts w:ascii="Times New Roman" w:eastAsia="Times New Roman" w:hAnsi="Times New Roman" w:cs="Times New Roman"/>
          <w:b/>
          <w:color w:val="000000" w:themeColor="text1"/>
          <w:sz w:val="24"/>
          <w:szCs w:val="20"/>
          <w:lang w:eastAsia="pl-PL"/>
        </w:rPr>
        <w:t xml:space="preserve">brutto zł: </w:t>
      </w:r>
      <w:r w:rsidR="00232690">
        <w:rPr>
          <w:rFonts w:ascii="Times New Roman" w:eastAsia="Times New Roman" w:hAnsi="Times New Roman" w:cs="Times New Roman"/>
          <w:b/>
          <w:color w:val="000000" w:themeColor="text1"/>
          <w:sz w:val="24"/>
          <w:szCs w:val="20"/>
          <w:lang w:eastAsia="pl-PL"/>
        </w:rPr>
        <w:tab/>
      </w:r>
      <w:r w:rsidR="00232690">
        <w:rPr>
          <w:rFonts w:ascii="Times New Roman" w:eastAsia="Times New Roman" w:hAnsi="Times New Roman" w:cs="Times New Roman"/>
          <w:b/>
          <w:color w:val="000000" w:themeColor="text1"/>
          <w:sz w:val="24"/>
          <w:szCs w:val="20"/>
          <w:lang w:eastAsia="pl-PL"/>
        </w:rPr>
        <w:tab/>
      </w:r>
      <w:r w:rsidR="00232690">
        <w:rPr>
          <w:rFonts w:ascii="Times New Roman" w:eastAsia="Times New Roman" w:hAnsi="Times New Roman" w:cs="Times New Roman"/>
          <w:b/>
          <w:color w:val="000000" w:themeColor="text1"/>
          <w:sz w:val="24"/>
          <w:szCs w:val="20"/>
          <w:lang w:eastAsia="pl-PL"/>
        </w:rPr>
        <w:tab/>
      </w:r>
      <w:r w:rsidR="008469EF" w:rsidRPr="00A978D2">
        <w:rPr>
          <w:rFonts w:ascii="Times New Roman" w:eastAsia="Times New Roman" w:hAnsi="Times New Roman" w:cs="Times New Roman"/>
          <w:color w:val="000000" w:themeColor="text1"/>
          <w:sz w:val="24"/>
          <w:szCs w:val="20"/>
          <w:lang w:eastAsia="pl-PL"/>
        </w:rPr>
        <w:t xml:space="preserve"> </w:t>
      </w:r>
      <w:r w:rsidR="00B23DF8" w:rsidRPr="00A978D2">
        <w:rPr>
          <w:rFonts w:ascii="Times New Roman" w:eastAsia="Times New Roman" w:hAnsi="Times New Roman" w:cs="Times New Roman"/>
          <w:color w:val="000000" w:themeColor="text1"/>
          <w:sz w:val="24"/>
          <w:szCs w:val="20"/>
          <w:lang w:eastAsia="pl-PL"/>
        </w:rPr>
        <w:t>(</w:t>
      </w:r>
      <w:r w:rsidRPr="00A978D2">
        <w:rPr>
          <w:rFonts w:ascii="Times New Roman" w:eastAsia="Times New Roman" w:hAnsi="Times New Roman" w:cs="Times New Roman"/>
          <w:color w:val="000000" w:themeColor="text1"/>
          <w:sz w:val="24"/>
          <w:szCs w:val="20"/>
          <w:lang w:eastAsia="pl-PL"/>
        </w:rPr>
        <w:t xml:space="preserve">słownie zł: </w:t>
      </w:r>
      <w:r w:rsidR="00232690">
        <w:rPr>
          <w:rFonts w:ascii="Times New Roman" w:eastAsia="Times New Roman" w:hAnsi="Times New Roman" w:cs="Times New Roman"/>
          <w:color w:val="000000" w:themeColor="text1"/>
          <w:sz w:val="24"/>
          <w:szCs w:val="20"/>
          <w:lang w:eastAsia="pl-PL"/>
        </w:rPr>
        <w:tab/>
      </w:r>
      <w:r w:rsidR="00232690">
        <w:rPr>
          <w:rFonts w:ascii="Times New Roman" w:eastAsia="Times New Roman" w:hAnsi="Times New Roman" w:cs="Times New Roman"/>
          <w:color w:val="000000" w:themeColor="text1"/>
          <w:sz w:val="24"/>
          <w:szCs w:val="20"/>
          <w:lang w:eastAsia="pl-PL"/>
        </w:rPr>
        <w:tab/>
      </w:r>
      <w:r w:rsidR="00232690">
        <w:rPr>
          <w:rFonts w:ascii="Times New Roman" w:eastAsia="Times New Roman" w:hAnsi="Times New Roman" w:cs="Times New Roman"/>
          <w:color w:val="000000" w:themeColor="text1"/>
          <w:sz w:val="24"/>
          <w:szCs w:val="20"/>
          <w:lang w:eastAsia="pl-PL"/>
        </w:rPr>
        <w:tab/>
      </w:r>
      <w:r w:rsidR="00232690">
        <w:rPr>
          <w:rFonts w:ascii="Times New Roman" w:eastAsia="Times New Roman" w:hAnsi="Times New Roman" w:cs="Times New Roman"/>
          <w:color w:val="000000" w:themeColor="text1"/>
          <w:sz w:val="24"/>
          <w:szCs w:val="20"/>
          <w:lang w:eastAsia="pl-PL"/>
        </w:rPr>
        <w:tab/>
      </w:r>
      <w:r w:rsidR="00232690">
        <w:rPr>
          <w:rFonts w:ascii="Times New Roman" w:eastAsia="Times New Roman" w:hAnsi="Times New Roman" w:cs="Times New Roman"/>
          <w:color w:val="000000" w:themeColor="text1"/>
          <w:sz w:val="24"/>
          <w:szCs w:val="20"/>
          <w:lang w:eastAsia="pl-PL"/>
        </w:rPr>
        <w:tab/>
      </w:r>
      <w:r w:rsidR="00232690">
        <w:rPr>
          <w:rFonts w:ascii="Times New Roman" w:eastAsia="Times New Roman" w:hAnsi="Times New Roman" w:cs="Times New Roman"/>
          <w:color w:val="000000" w:themeColor="text1"/>
          <w:sz w:val="24"/>
          <w:szCs w:val="20"/>
          <w:lang w:eastAsia="pl-PL"/>
        </w:rPr>
        <w:tab/>
      </w:r>
      <w:r w:rsidR="00232690">
        <w:rPr>
          <w:rFonts w:ascii="Times New Roman" w:eastAsia="Times New Roman" w:hAnsi="Times New Roman" w:cs="Times New Roman"/>
          <w:color w:val="000000" w:themeColor="text1"/>
          <w:sz w:val="24"/>
          <w:szCs w:val="20"/>
          <w:lang w:eastAsia="pl-PL"/>
        </w:rPr>
        <w:tab/>
      </w:r>
      <w:r w:rsidR="008469EF" w:rsidRPr="00A978D2">
        <w:rPr>
          <w:rFonts w:ascii="Times New Roman" w:eastAsia="Times New Roman" w:hAnsi="Times New Roman" w:cs="Times New Roman"/>
          <w:color w:val="000000" w:themeColor="text1"/>
          <w:sz w:val="24"/>
          <w:szCs w:val="20"/>
          <w:lang w:eastAsia="pl-PL"/>
        </w:rPr>
        <w:t>).</w:t>
      </w:r>
    </w:p>
    <w:p w:rsidR="00A52762" w:rsidRPr="00910E2D" w:rsidRDefault="00A52762" w:rsidP="009A4EBC">
      <w:pPr>
        <w:numPr>
          <w:ilvl w:val="0"/>
          <w:numId w:val="14"/>
        </w:numPr>
        <w:tabs>
          <w:tab w:val="clear" w:pos="720"/>
          <w:tab w:val="num" w:pos="0"/>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 xml:space="preserve">Wysokość wynagrodzenia ustalono na podstawie złożonej przez </w:t>
      </w:r>
      <w:r w:rsidR="00AB52CF" w:rsidRPr="00910E2D">
        <w:rPr>
          <w:rFonts w:ascii="Times New Roman" w:eastAsia="Times New Roman" w:hAnsi="Times New Roman" w:cs="Times New Roman"/>
          <w:color w:val="000000" w:themeColor="text1"/>
          <w:sz w:val="24"/>
          <w:szCs w:val="20"/>
          <w:lang w:eastAsia="pl-PL"/>
        </w:rPr>
        <w:t>Wykonawcę</w:t>
      </w:r>
      <w:r w:rsidRPr="00910E2D">
        <w:rPr>
          <w:rFonts w:ascii="Times New Roman" w:eastAsia="Times New Roman" w:hAnsi="Times New Roman" w:cs="Times New Roman"/>
          <w:color w:val="000000" w:themeColor="text1"/>
          <w:sz w:val="24"/>
          <w:szCs w:val="20"/>
          <w:lang w:eastAsia="pl-PL"/>
        </w:rPr>
        <w:t xml:space="preserve"> oferty, stanowiącej </w:t>
      </w:r>
      <w:r w:rsidR="00A94458" w:rsidRPr="00910E2D">
        <w:rPr>
          <w:rFonts w:ascii="Times New Roman" w:eastAsia="Times New Roman" w:hAnsi="Times New Roman" w:cs="Times New Roman"/>
          <w:b/>
          <w:color w:val="000000" w:themeColor="text1"/>
          <w:sz w:val="24"/>
          <w:szCs w:val="20"/>
          <w:lang w:eastAsia="pl-PL"/>
        </w:rPr>
        <w:t>Z</w:t>
      </w:r>
      <w:r w:rsidRPr="00910E2D">
        <w:rPr>
          <w:rFonts w:ascii="Times New Roman" w:eastAsia="Times New Roman" w:hAnsi="Times New Roman" w:cs="Times New Roman"/>
          <w:b/>
          <w:color w:val="000000" w:themeColor="text1"/>
          <w:sz w:val="24"/>
          <w:szCs w:val="20"/>
          <w:lang w:eastAsia="pl-PL"/>
        </w:rPr>
        <w:t xml:space="preserve">ałącznik nr </w:t>
      </w:r>
      <w:r w:rsidR="000B0805">
        <w:rPr>
          <w:rFonts w:ascii="Times New Roman" w:eastAsia="Times New Roman" w:hAnsi="Times New Roman" w:cs="Times New Roman"/>
          <w:b/>
          <w:color w:val="000000" w:themeColor="text1"/>
          <w:sz w:val="24"/>
          <w:szCs w:val="20"/>
          <w:lang w:eastAsia="pl-PL"/>
        </w:rPr>
        <w:t xml:space="preserve">2 </w:t>
      </w:r>
      <w:r w:rsidRPr="00910E2D">
        <w:rPr>
          <w:rFonts w:ascii="Times New Roman" w:eastAsia="Times New Roman" w:hAnsi="Times New Roman" w:cs="Times New Roman"/>
          <w:color w:val="000000" w:themeColor="text1"/>
          <w:sz w:val="24"/>
          <w:szCs w:val="20"/>
          <w:lang w:eastAsia="pl-PL"/>
        </w:rPr>
        <w:t xml:space="preserve">do umowy. </w:t>
      </w:r>
      <w:r w:rsidR="00B23DF8" w:rsidRPr="00910E2D">
        <w:rPr>
          <w:rFonts w:ascii="Times New Roman" w:eastAsia="Times New Roman" w:hAnsi="Times New Roman" w:cs="Times New Roman"/>
          <w:color w:val="000000" w:themeColor="text1"/>
          <w:sz w:val="24"/>
          <w:szCs w:val="20"/>
          <w:lang w:eastAsia="pl-PL"/>
        </w:rPr>
        <w:t>W</w:t>
      </w:r>
      <w:r w:rsidR="00AB52CF" w:rsidRPr="00910E2D">
        <w:rPr>
          <w:rFonts w:ascii="Times New Roman" w:eastAsia="Times New Roman" w:hAnsi="Times New Roman" w:cs="Times New Roman"/>
          <w:color w:val="000000" w:themeColor="text1"/>
          <w:sz w:val="24"/>
          <w:szCs w:val="20"/>
          <w:lang w:eastAsia="pl-PL"/>
        </w:rPr>
        <w:t>ykonawca</w:t>
      </w:r>
      <w:r w:rsidRPr="00910E2D">
        <w:rPr>
          <w:rFonts w:ascii="Times New Roman" w:eastAsia="Times New Roman" w:hAnsi="Times New Roman" w:cs="Times New Roman"/>
          <w:color w:val="000000" w:themeColor="text1"/>
          <w:sz w:val="24"/>
          <w:szCs w:val="20"/>
          <w:lang w:eastAsia="pl-PL"/>
        </w:rPr>
        <w:t xml:space="preserve"> oświadcza, że uzyskał wszelkie konieczne informacje odnośnie zagrożeń, nieprzewidzianych wydatków oraz innych okoliczności, jakie mogą wpływać na przedmiot umowy i sposób jego realizacji. Strony uznają, że </w:t>
      </w:r>
      <w:r w:rsidR="00B23DF8" w:rsidRPr="00910E2D">
        <w:rPr>
          <w:rFonts w:ascii="Times New Roman" w:eastAsia="Times New Roman" w:hAnsi="Times New Roman" w:cs="Times New Roman"/>
          <w:color w:val="000000" w:themeColor="text1"/>
          <w:sz w:val="24"/>
          <w:szCs w:val="20"/>
          <w:lang w:eastAsia="pl-PL"/>
        </w:rPr>
        <w:t>W</w:t>
      </w:r>
      <w:r w:rsidR="00AB52CF" w:rsidRPr="00910E2D">
        <w:rPr>
          <w:rFonts w:ascii="Times New Roman" w:eastAsia="Times New Roman" w:hAnsi="Times New Roman" w:cs="Times New Roman"/>
          <w:color w:val="000000" w:themeColor="text1"/>
          <w:sz w:val="24"/>
          <w:szCs w:val="20"/>
          <w:lang w:eastAsia="pl-PL"/>
        </w:rPr>
        <w:t>ykonawca</w:t>
      </w:r>
      <w:r w:rsidRPr="00910E2D">
        <w:rPr>
          <w:rFonts w:ascii="Times New Roman" w:eastAsia="Times New Roman" w:hAnsi="Times New Roman" w:cs="Times New Roman"/>
          <w:color w:val="000000" w:themeColor="text1"/>
          <w:sz w:val="24"/>
          <w:szCs w:val="20"/>
          <w:lang w:eastAsia="pl-PL"/>
        </w:rPr>
        <w:t xml:space="preserve"> obejrzał i sprawdził teren budowy i jego otoczenie, zapoznał się z dokumentacją stanowiąc</w:t>
      </w:r>
      <w:r w:rsidR="00054ED8" w:rsidRPr="00910E2D">
        <w:rPr>
          <w:rFonts w:ascii="Times New Roman" w:eastAsia="Times New Roman" w:hAnsi="Times New Roman" w:cs="Times New Roman"/>
          <w:color w:val="000000" w:themeColor="text1"/>
          <w:sz w:val="24"/>
          <w:szCs w:val="20"/>
          <w:lang w:eastAsia="pl-PL"/>
        </w:rPr>
        <w:t>ą</w:t>
      </w:r>
      <w:r w:rsidRPr="00910E2D">
        <w:rPr>
          <w:rFonts w:ascii="Times New Roman" w:eastAsia="Times New Roman" w:hAnsi="Times New Roman" w:cs="Times New Roman"/>
          <w:color w:val="000000" w:themeColor="text1"/>
          <w:sz w:val="24"/>
          <w:szCs w:val="20"/>
          <w:lang w:eastAsia="pl-PL"/>
        </w:rPr>
        <w:t xml:space="preserve"> załącznik</w:t>
      </w:r>
      <w:r w:rsidR="0000708D" w:rsidRPr="00910E2D">
        <w:rPr>
          <w:rFonts w:ascii="Times New Roman" w:eastAsia="Times New Roman" w:hAnsi="Times New Roman" w:cs="Times New Roman"/>
          <w:color w:val="000000" w:themeColor="text1"/>
          <w:sz w:val="24"/>
          <w:szCs w:val="20"/>
          <w:lang w:eastAsia="pl-PL"/>
        </w:rPr>
        <w:t>i</w:t>
      </w:r>
      <w:r w:rsidRPr="00910E2D">
        <w:rPr>
          <w:rFonts w:ascii="Times New Roman" w:eastAsia="Times New Roman" w:hAnsi="Times New Roman" w:cs="Times New Roman"/>
          <w:color w:val="000000" w:themeColor="text1"/>
          <w:sz w:val="24"/>
          <w:szCs w:val="20"/>
          <w:lang w:eastAsia="pl-PL"/>
        </w:rPr>
        <w:t xml:space="preserve"> nr </w:t>
      </w:r>
      <w:r w:rsidR="00AE72F8">
        <w:rPr>
          <w:rFonts w:ascii="Times New Roman" w:eastAsia="Times New Roman" w:hAnsi="Times New Roman" w:cs="Times New Roman"/>
          <w:color w:val="000000" w:themeColor="text1"/>
          <w:sz w:val="24"/>
          <w:szCs w:val="20"/>
          <w:lang w:eastAsia="pl-PL"/>
        </w:rPr>
        <w:t>1.1</w:t>
      </w:r>
      <w:r w:rsidR="004950B6">
        <w:rPr>
          <w:rFonts w:ascii="Times New Roman" w:eastAsia="Times New Roman" w:hAnsi="Times New Roman" w:cs="Times New Roman"/>
          <w:color w:val="000000" w:themeColor="text1"/>
          <w:sz w:val="24"/>
          <w:szCs w:val="20"/>
          <w:lang w:eastAsia="pl-PL"/>
        </w:rPr>
        <w:t>a-</w:t>
      </w:r>
      <w:r w:rsidR="00AE72F8">
        <w:rPr>
          <w:rFonts w:ascii="Times New Roman" w:eastAsia="Times New Roman" w:hAnsi="Times New Roman" w:cs="Times New Roman"/>
          <w:color w:val="000000" w:themeColor="text1"/>
          <w:sz w:val="24"/>
          <w:szCs w:val="20"/>
          <w:lang w:eastAsia="pl-PL"/>
        </w:rPr>
        <w:t>1.1</w:t>
      </w:r>
      <w:r w:rsidR="004950B6">
        <w:rPr>
          <w:rFonts w:ascii="Times New Roman" w:eastAsia="Times New Roman" w:hAnsi="Times New Roman" w:cs="Times New Roman"/>
          <w:color w:val="000000" w:themeColor="text1"/>
          <w:sz w:val="24"/>
          <w:szCs w:val="20"/>
          <w:lang w:eastAsia="pl-PL"/>
        </w:rPr>
        <w:t>d</w:t>
      </w:r>
      <w:r w:rsidR="00BA3A64" w:rsidRPr="00910E2D">
        <w:rPr>
          <w:rFonts w:ascii="Times New Roman" w:eastAsia="Times New Roman" w:hAnsi="Times New Roman" w:cs="Times New Roman"/>
          <w:color w:val="000000" w:themeColor="text1"/>
          <w:sz w:val="24"/>
          <w:szCs w:val="20"/>
          <w:lang w:eastAsia="pl-PL"/>
        </w:rPr>
        <w:t xml:space="preserve">, </w:t>
      </w:r>
      <w:r w:rsidR="00AE72F8">
        <w:rPr>
          <w:rFonts w:ascii="Times New Roman" w:eastAsia="Times New Roman" w:hAnsi="Times New Roman" w:cs="Times New Roman"/>
          <w:color w:val="000000" w:themeColor="text1"/>
          <w:sz w:val="24"/>
          <w:szCs w:val="20"/>
          <w:lang w:eastAsia="pl-PL"/>
        </w:rPr>
        <w:t>1.</w:t>
      </w:r>
      <w:r w:rsidR="00BA3A64" w:rsidRPr="00910E2D">
        <w:rPr>
          <w:rFonts w:ascii="Times New Roman" w:eastAsia="Times New Roman" w:hAnsi="Times New Roman" w:cs="Times New Roman"/>
          <w:color w:val="000000" w:themeColor="text1"/>
          <w:sz w:val="24"/>
          <w:szCs w:val="20"/>
          <w:lang w:eastAsia="pl-PL"/>
        </w:rPr>
        <w:t>2</w:t>
      </w:r>
      <w:r w:rsidR="004950B6">
        <w:rPr>
          <w:rFonts w:ascii="Times New Roman" w:eastAsia="Times New Roman" w:hAnsi="Times New Roman" w:cs="Times New Roman"/>
          <w:color w:val="000000" w:themeColor="text1"/>
          <w:sz w:val="24"/>
          <w:szCs w:val="20"/>
          <w:lang w:eastAsia="pl-PL"/>
        </w:rPr>
        <w:t>a-</w:t>
      </w:r>
      <w:r w:rsidR="00AE72F8">
        <w:rPr>
          <w:rFonts w:ascii="Times New Roman" w:eastAsia="Times New Roman" w:hAnsi="Times New Roman" w:cs="Times New Roman"/>
          <w:color w:val="000000" w:themeColor="text1"/>
          <w:sz w:val="24"/>
          <w:szCs w:val="20"/>
          <w:lang w:eastAsia="pl-PL"/>
        </w:rPr>
        <w:t>1.</w:t>
      </w:r>
      <w:r w:rsidR="004950B6">
        <w:rPr>
          <w:rFonts w:ascii="Times New Roman" w:eastAsia="Times New Roman" w:hAnsi="Times New Roman" w:cs="Times New Roman"/>
          <w:color w:val="000000" w:themeColor="text1"/>
          <w:sz w:val="24"/>
          <w:szCs w:val="20"/>
          <w:lang w:eastAsia="pl-PL"/>
        </w:rPr>
        <w:t>2d</w:t>
      </w:r>
      <w:r w:rsidR="00BA3A64" w:rsidRPr="00910E2D">
        <w:rPr>
          <w:rFonts w:ascii="Times New Roman" w:eastAsia="Times New Roman" w:hAnsi="Times New Roman" w:cs="Times New Roman"/>
          <w:color w:val="000000" w:themeColor="text1"/>
          <w:sz w:val="24"/>
          <w:szCs w:val="20"/>
          <w:lang w:eastAsia="pl-PL"/>
        </w:rPr>
        <w:t xml:space="preserve"> </w:t>
      </w:r>
      <w:r w:rsidRPr="00910E2D">
        <w:rPr>
          <w:rFonts w:ascii="Times New Roman" w:eastAsia="Times New Roman" w:hAnsi="Times New Roman" w:cs="Times New Roman"/>
          <w:color w:val="000000" w:themeColor="text1"/>
          <w:sz w:val="24"/>
          <w:szCs w:val="20"/>
          <w:lang w:eastAsia="pl-PL"/>
        </w:rPr>
        <w:t>do umowy oraz innymi dostępnymi informacjami, uznając je przed złożeniem oferty za wystarczające, obejmujące w szczególności:</w:t>
      </w:r>
    </w:p>
    <w:p w:rsidR="00A52762" w:rsidRPr="007B5A72" w:rsidRDefault="00A52762" w:rsidP="007B5A72">
      <w:pPr>
        <w:pStyle w:val="ListParagraph"/>
        <w:numPr>
          <w:ilvl w:val="1"/>
          <w:numId w:val="15"/>
        </w:numPr>
        <w:tabs>
          <w:tab w:val="clear" w:pos="1440"/>
          <w:tab w:val="num" w:pos="1134"/>
        </w:tabs>
        <w:spacing w:after="0" w:line="240" w:lineRule="auto"/>
        <w:ind w:left="851" w:firstLine="0"/>
        <w:jc w:val="both"/>
        <w:rPr>
          <w:rFonts w:ascii="Times New Roman" w:eastAsia="Times New Roman" w:hAnsi="Times New Roman" w:cs="Times New Roman"/>
          <w:color w:val="000000" w:themeColor="text1"/>
          <w:sz w:val="24"/>
          <w:szCs w:val="20"/>
          <w:lang w:eastAsia="pl-PL"/>
        </w:rPr>
      </w:pPr>
      <w:r w:rsidRPr="007B5A72">
        <w:rPr>
          <w:rFonts w:ascii="Times New Roman" w:eastAsia="Times New Roman" w:hAnsi="Times New Roman" w:cs="Times New Roman"/>
          <w:color w:val="000000" w:themeColor="text1"/>
          <w:sz w:val="24"/>
          <w:szCs w:val="20"/>
          <w:lang w:eastAsia="pl-PL"/>
        </w:rPr>
        <w:t>zakres i charakter pracy, materiałów, sprzętu i urządzeń koniecznych do realizacji i ukończenia przedmiotu umowy,</w:t>
      </w:r>
    </w:p>
    <w:p w:rsidR="00A52762" w:rsidRPr="00910E2D" w:rsidRDefault="00A52762" w:rsidP="007B5A72">
      <w:pPr>
        <w:numPr>
          <w:ilvl w:val="1"/>
          <w:numId w:val="15"/>
        </w:numPr>
        <w:tabs>
          <w:tab w:val="clear" w:pos="1440"/>
          <w:tab w:val="num" w:pos="0"/>
          <w:tab w:val="num" w:pos="1134"/>
        </w:tabs>
        <w:spacing w:after="0" w:line="240" w:lineRule="auto"/>
        <w:ind w:left="851" w:firstLine="0"/>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obowiązujące procedury administracyjne związane z realizacją przedmiotu umowy,</w:t>
      </w:r>
    </w:p>
    <w:p w:rsidR="00A52762" w:rsidRPr="00910E2D" w:rsidRDefault="00A52762" w:rsidP="007B5A72">
      <w:pPr>
        <w:numPr>
          <w:ilvl w:val="1"/>
          <w:numId w:val="15"/>
        </w:numPr>
        <w:tabs>
          <w:tab w:val="clear" w:pos="1440"/>
          <w:tab w:val="num" w:pos="0"/>
          <w:tab w:val="num" w:pos="1134"/>
        </w:tabs>
        <w:spacing w:after="0" w:line="240" w:lineRule="auto"/>
        <w:ind w:left="851" w:firstLine="0"/>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 xml:space="preserve">zapotrzebowanie </w:t>
      </w:r>
      <w:r w:rsidR="00B23DF8" w:rsidRPr="00910E2D">
        <w:rPr>
          <w:rFonts w:ascii="Times New Roman" w:eastAsia="Times New Roman" w:hAnsi="Times New Roman" w:cs="Times New Roman"/>
          <w:color w:val="000000" w:themeColor="text1"/>
          <w:sz w:val="24"/>
          <w:szCs w:val="20"/>
          <w:lang w:eastAsia="pl-PL"/>
        </w:rPr>
        <w:t>W</w:t>
      </w:r>
      <w:r w:rsidR="00AB52CF" w:rsidRPr="00910E2D">
        <w:rPr>
          <w:rFonts w:ascii="Times New Roman" w:eastAsia="Times New Roman" w:hAnsi="Times New Roman" w:cs="Times New Roman"/>
          <w:color w:val="000000" w:themeColor="text1"/>
          <w:sz w:val="24"/>
          <w:szCs w:val="20"/>
          <w:lang w:eastAsia="pl-PL"/>
        </w:rPr>
        <w:t>ykonawcy</w:t>
      </w:r>
      <w:r w:rsidRPr="00910E2D">
        <w:rPr>
          <w:rFonts w:ascii="Times New Roman" w:eastAsia="Times New Roman" w:hAnsi="Times New Roman" w:cs="Times New Roman"/>
          <w:color w:val="000000" w:themeColor="text1"/>
          <w:sz w:val="24"/>
          <w:szCs w:val="20"/>
          <w:lang w:eastAsia="pl-PL"/>
        </w:rPr>
        <w:t xml:space="preserve"> dotyczące dostępu, zakwaterowania, urządzeń, personelu, energii, transportu, wody i innych usług.</w:t>
      </w:r>
    </w:p>
    <w:p w:rsidR="00A52762" w:rsidRPr="00910E2D" w:rsidRDefault="00B23DF8" w:rsidP="009A4EBC">
      <w:pPr>
        <w:numPr>
          <w:ilvl w:val="0"/>
          <w:numId w:val="14"/>
        </w:numPr>
        <w:tabs>
          <w:tab w:val="clear" w:pos="720"/>
          <w:tab w:val="num" w:pos="360"/>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W</w:t>
      </w:r>
      <w:r w:rsidR="00AB52CF" w:rsidRPr="00910E2D">
        <w:rPr>
          <w:rFonts w:ascii="Times New Roman" w:eastAsia="Times New Roman" w:hAnsi="Times New Roman" w:cs="Times New Roman"/>
          <w:color w:val="000000" w:themeColor="text1"/>
          <w:sz w:val="24"/>
          <w:szCs w:val="20"/>
          <w:lang w:eastAsia="pl-PL"/>
        </w:rPr>
        <w:t>ykonawca</w:t>
      </w:r>
      <w:r w:rsidR="00A52762" w:rsidRPr="00910E2D">
        <w:rPr>
          <w:rFonts w:ascii="Times New Roman" w:eastAsia="Times New Roman" w:hAnsi="Times New Roman" w:cs="Times New Roman"/>
          <w:color w:val="000000" w:themeColor="text1"/>
          <w:sz w:val="24"/>
          <w:szCs w:val="20"/>
          <w:lang w:eastAsia="pl-PL"/>
        </w:rPr>
        <w:t xml:space="preserve"> nie jest uprawniony do przeniesienia jakichkolwiek uprawnień bądź wierzytelności wynikających z umowy na osobę trzecią bez uzyskania uprzedniej pisemnej zgody Zamawiającego.</w:t>
      </w:r>
    </w:p>
    <w:p w:rsidR="00670167" w:rsidRPr="00910E2D" w:rsidRDefault="00670167" w:rsidP="00AD1E62">
      <w:pPr>
        <w:spacing w:before="120" w:after="0" w:line="240" w:lineRule="auto"/>
        <w:jc w:val="center"/>
        <w:rPr>
          <w:rFonts w:ascii="Times New Roman" w:eastAsia="Times New Roman" w:hAnsi="Times New Roman" w:cs="Times New Roman"/>
          <w:b/>
          <w:color w:val="000000" w:themeColor="text1"/>
          <w:sz w:val="24"/>
          <w:szCs w:val="20"/>
          <w:lang w:eastAsia="pl-PL"/>
        </w:rPr>
      </w:pPr>
      <w:r w:rsidRPr="00910E2D">
        <w:rPr>
          <w:rFonts w:ascii="Times New Roman" w:eastAsia="Times New Roman" w:hAnsi="Times New Roman" w:cs="Times New Roman"/>
          <w:b/>
          <w:color w:val="000000" w:themeColor="text1"/>
          <w:sz w:val="24"/>
          <w:szCs w:val="20"/>
          <w:lang w:eastAsia="pl-PL"/>
        </w:rPr>
        <w:t xml:space="preserve">§ </w:t>
      </w:r>
      <w:r w:rsidR="0000708D" w:rsidRPr="00910E2D">
        <w:rPr>
          <w:rFonts w:ascii="Times New Roman" w:eastAsia="Times New Roman" w:hAnsi="Times New Roman" w:cs="Times New Roman"/>
          <w:b/>
          <w:color w:val="000000" w:themeColor="text1"/>
          <w:sz w:val="24"/>
          <w:szCs w:val="20"/>
          <w:lang w:eastAsia="pl-PL"/>
        </w:rPr>
        <w:t>1</w:t>
      </w:r>
      <w:r w:rsidR="004950B6">
        <w:rPr>
          <w:rFonts w:ascii="Times New Roman" w:eastAsia="Times New Roman" w:hAnsi="Times New Roman" w:cs="Times New Roman"/>
          <w:b/>
          <w:color w:val="000000" w:themeColor="text1"/>
          <w:sz w:val="24"/>
          <w:szCs w:val="20"/>
          <w:lang w:eastAsia="pl-PL"/>
        </w:rPr>
        <w:t>3</w:t>
      </w:r>
    </w:p>
    <w:p w:rsidR="00B70715" w:rsidRPr="00F17E30" w:rsidRDefault="00B70715" w:rsidP="00D82157">
      <w:pPr>
        <w:spacing w:after="0" w:line="240" w:lineRule="auto"/>
        <w:jc w:val="center"/>
        <w:rPr>
          <w:rFonts w:ascii="Times New Roman" w:eastAsia="Times New Roman" w:hAnsi="Times New Roman" w:cs="Times New Roman"/>
          <w:b/>
          <w:color w:val="000000" w:themeColor="text1"/>
          <w:sz w:val="24"/>
          <w:szCs w:val="20"/>
          <w:lang w:eastAsia="pl-PL"/>
        </w:rPr>
      </w:pPr>
      <w:r w:rsidRPr="00F17E30">
        <w:rPr>
          <w:rFonts w:ascii="Times New Roman" w:eastAsia="Times New Roman" w:hAnsi="Times New Roman" w:cs="Times New Roman"/>
          <w:b/>
          <w:color w:val="000000" w:themeColor="text1"/>
          <w:sz w:val="24"/>
          <w:szCs w:val="20"/>
          <w:lang w:eastAsia="pl-PL"/>
        </w:rPr>
        <w:t>ROZLICZENIA, ZASADY FAKTUROWANIA I PŁATNOŚCI</w:t>
      </w:r>
    </w:p>
    <w:p w:rsidR="002A33E2" w:rsidRPr="00F17E30" w:rsidRDefault="002A33E2" w:rsidP="009A4EBC">
      <w:pPr>
        <w:numPr>
          <w:ilvl w:val="6"/>
          <w:numId w:val="46"/>
        </w:numPr>
        <w:tabs>
          <w:tab w:val="left" w:pos="0"/>
          <w:tab w:val="num" w:pos="284"/>
        </w:tabs>
        <w:autoSpaceDE w:val="0"/>
        <w:spacing w:after="0" w:line="240" w:lineRule="auto"/>
        <w:ind w:left="284"/>
        <w:jc w:val="both"/>
        <w:rPr>
          <w:rFonts w:ascii="Times New Roman" w:hAnsi="Times New Roman" w:cs="Times New Roman"/>
          <w:sz w:val="24"/>
        </w:rPr>
      </w:pPr>
      <w:r w:rsidRPr="00F17E30">
        <w:rPr>
          <w:rFonts w:ascii="Times New Roman" w:hAnsi="Times New Roman" w:cs="Times New Roman"/>
          <w:sz w:val="24"/>
        </w:rPr>
        <w:t>Wynagrodzenie za realizację przedmiotu umowy płatne będzie w następujący sposób:</w:t>
      </w:r>
    </w:p>
    <w:p w:rsidR="00AC2B75" w:rsidRPr="00F17E30" w:rsidRDefault="002A33E2" w:rsidP="009A4EBC">
      <w:pPr>
        <w:numPr>
          <w:ilvl w:val="0"/>
          <w:numId w:val="47"/>
        </w:numPr>
        <w:tabs>
          <w:tab w:val="num" w:pos="426"/>
        </w:tabs>
        <w:autoSpaceDE w:val="0"/>
        <w:spacing w:after="0" w:line="240" w:lineRule="auto"/>
        <w:ind w:left="709" w:hanging="218"/>
        <w:jc w:val="both"/>
        <w:rPr>
          <w:rFonts w:ascii="Times New Roman" w:hAnsi="Times New Roman" w:cs="Times New Roman"/>
          <w:sz w:val="24"/>
        </w:rPr>
      </w:pPr>
      <w:r w:rsidRPr="00F17E30">
        <w:rPr>
          <w:rFonts w:ascii="Times New Roman" w:hAnsi="Times New Roman" w:cs="Times New Roman"/>
          <w:sz w:val="24"/>
        </w:rPr>
        <w:t xml:space="preserve">na </w:t>
      </w:r>
      <w:r w:rsidR="00B52796" w:rsidRPr="00F17E30">
        <w:rPr>
          <w:rFonts w:ascii="Times New Roman" w:hAnsi="Times New Roman" w:cs="Times New Roman"/>
          <w:sz w:val="24"/>
        </w:rPr>
        <w:t xml:space="preserve">podstawie </w:t>
      </w:r>
      <w:r w:rsidR="00AC2B75" w:rsidRPr="00F17E30">
        <w:rPr>
          <w:rFonts w:ascii="Times New Roman" w:hAnsi="Times New Roman" w:cs="Times New Roman"/>
          <w:sz w:val="24"/>
        </w:rPr>
        <w:t>kosztorysu powykonawczego robót branżowych określonych jako:</w:t>
      </w:r>
    </w:p>
    <w:p w:rsidR="00805CED" w:rsidRPr="00AD1E62" w:rsidRDefault="00805CED" w:rsidP="00805CED">
      <w:pPr>
        <w:pStyle w:val="ListParagraph"/>
        <w:numPr>
          <w:ilvl w:val="2"/>
          <w:numId w:val="15"/>
        </w:numPr>
        <w:tabs>
          <w:tab w:val="num" w:pos="1701"/>
        </w:tabs>
        <w:spacing w:after="0" w:line="240" w:lineRule="auto"/>
        <w:rPr>
          <w:rFonts w:ascii="Times New Roman" w:hAnsi="Times New Roman" w:cs="Times New Roman"/>
          <w:sz w:val="24"/>
          <w:szCs w:val="24"/>
        </w:rPr>
      </w:pPr>
      <w:r w:rsidRPr="00AD1E62">
        <w:rPr>
          <w:rFonts w:ascii="Times New Roman" w:hAnsi="Times New Roman" w:cs="Times New Roman"/>
          <w:sz w:val="24"/>
          <w:szCs w:val="24"/>
        </w:rPr>
        <w:t>45000000-7 Roboty budowlane</w:t>
      </w:r>
    </w:p>
    <w:p w:rsidR="00805CED" w:rsidRPr="00AD1E62" w:rsidRDefault="00805CED" w:rsidP="00805CED">
      <w:pPr>
        <w:pStyle w:val="ListParagraph"/>
        <w:numPr>
          <w:ilvl w:val="2"/>
          <w:numId w:val="15"/>
        </w:numPr>
        <w:tabs>
          <w:tab w:val="num" w:pos="1701"/>
        </w:tabs>
        <w:spacing w:after="0" w:line="240" w:lineRule="auto"/>
        <w:rPr>
          <w:rFonts w:ascii="Times New Roman" w:hAnsi="Times New Roman" w:cs="Times New Roman"/>
          <w:sz w:val="24"/>
          <w:szCs w:val="24"/>
        </w:rPr>
      </w:pPr>
      <w:r w:rsidRPr="00AD1E62">
        <w:rPr>
          <w:rFonts w:ascii="Times New Roman" w:hAnsi="Times New Roman" w:cs="Times New Roman"/>
          <w:sz w:val="24"/>
          <w:szCs w:val="24"/>
        </w:rPr>
        <w:t>42131160-5 Instalacja hydrantowa</w:t>
      </w:r>
    </w:p>
    <w:p w:rsidR="00805CED" w:rsidRPr="00AD1E62" w:rsidRDefault="00805CED" w:rsidP="00805CED">
      <w:pPr>
        <w:pStyle w:val="ListParagraph"/>
        <w:numPr>
          <w:ilvl w:val="2"/>
          <w:numId w:val="15"/>
        </w:numPr>
        <w:tabs>
          <w:tab w:val="num" w:pos="1701"/>
        </w:tabs>
        <w:spacing w:after="0" w:line="240" w:lineRule="auto"/>
        <w:rPr>
          <w:rFonts w:ascii="Times New Roman" w:hAnsi="Times New Roman" w:cs="Times New Roman"/>
          <w:sz w:val="24"/>
          <w:szCs w:val="24"/>
        </w:rPr>
      </w:pPr>
      <w:r w:rsidRPr="00AD1E62">
        <w:rPr>
          <w:rFonts w:ascii="Times New Roman" w:hAnsi="Times New Roman" w:cs="Times New Roman"/>
          <w:sz w:val="24"/>
          <w:szCs w:val="24"/>
        </w:rPr>
        <w:t>31518200-2 Oświetlenie awaryjne</w:t>
      </w:r>
    </w:p>
    <w:p w:rsidR="00805CED" w:rsidRPr="00AD1E62" w:rsidRDefault="00805CED" w:rsidP="00805CED">
      <w:pPr>
        <w:pStyle w:val="ListParagraph"/>
        <w:numPr>
          <w:ilvl w:val="2"/>
          <w:numId w:val="15"/>
        </w:numPr>
        <w:tabs>
          <w:tab w:val="num" w:pos="1701"/>
        </w:tabs>
        <w:spacing w:after="0" w:line="240" w:lineRule="auto"/>
        <w:rPr>
          <w:rFonts w:ascii="Times New Roman" w:hAnsi="Times New Roman" w:cs="Times New Roman"/>
          <w:sz w:val="24"/>
          <w:szCs w:val="24"/>
        </w:rPr>
      </w:pPr>
      <w:r w:rsidRPr="00AD1E62">
        <w:rPr>
          <w:rFonts w:ascii="Times New Roman" w:hAnsi="Times New Roman" w:cs="Times New Roman"/>
          <w:sz w:val="24"/>
          <w:szCs w:val="24"/>
        </w:rPr>
        <w:t>31620000-8 Dźwiękowa i wizualna aparatura sygnalizacyjna</w:t>
      </w:r>
    </w:p>
    <w:p w:rsidR="00805CED" w:rsidRPr="00AD1E62" w:rsidRDefault="00805CED" w:rsidP="00805CED">
      <w:pPr>
        <w:pStyle w:val="ListParagraph"/>
        <w:numPr>
          <w:ilvl w:val="2"/>
          <w:numId w:val="15"/>
        </w:numPr>
        <w:tabs>
          <w:tab w:val="num" w:pos="1701"/>
        </w:tabs>
        <w:spacing w:after="0" w:line="240" w:lineRule="auto"/>
        <w:rPr>
          <w:rFonts w:ascii="Times New Roman" w:hAnsi="Times New Roman" w:cs="Times New Roman"/>
          <w:sz w:val="24"/>
          <w:szCs w:val="24"/>
        </w:rPr>
      </w:pPr>
      <w:r w:rsidRPr="00AD1E62">
        <w:rPr>
          <w:rFonts w:ascii="Times New Roman" w:hAnsi="Times New Roman" w:cs="Times New Roman"/>
          <w:sz w:val="24"/>
          <w:szCs w:val="24"/>
        </w:rPr>
        <w:t>45312100-8 Instalacja SAP i oddymiania</w:t>
      </w:r>
    </w:p>
    <w:p w:rsidR="00805CED" w:rsidRPr="00AD1E62" w:rsidRDefault="00805CED" w:rsidP="00805CED">
      <w:pPr>
        <w:pStyle w:val="ListParagraph"/>
        <w:numPr>
          <w:ilvl w:val="2"/>
          <w:numId w:val="15"/>
        </w:numPr>
        <w:tabs>
          <w:tab w:val="num" w:pos="1701"/>
        </w:tabs>
        <w:spacing w:after="0" w:line="240" w:lineRule="auto"/>
        <w:rPr>
          <w:rFonts w:ascii="Times New Roman" w:hAnsi="Times New Roman" w:cs="Times New Roman"/>
          <w:sz w:val="24"/>
          <w:szCs w:val="24"/>
        </w:rPr>
      </w:pPr>
      <w:r w:rsidRPr="00AD1E62">
        <w:rPr>
          <w:rFonts w:ascii="Times New Roman" w:hAnsi="Times New Roman" w:cs="Times New Roman"/>
          <w:sz w:val="24"/>
          <w:szCs w:val="24"/>
        </w:rPr>
        <w:t>45450000-6 Roboty budowlane wykończeniowe, pozostałe</w:t>
      </w:r>
      <w:r w:rsidR="00692AA2" w:rsidRPr="00AD1E62">
        <w:rPr>
          <w:rFonts w:ascii="Times New Roman" w:hAnsi="Times New Roman" w:cs="Times New Roman"/>
          <w:sz w:val="24"/>
          <w:szCs w:val="24"/>
        </w:rPr>
        <w:t>;</w:t>
      </w:r>
    </w:p>
    <w:p w:rsidR="002A33E2" w:rsidRPr="00805CED" w:rsidRDefault="00B52796" w:rsidP="00805CED">
      <w:pPr>
        <w:pStyle w:val="ListParagraph"/>
        <w:numPr>
          <w:ilvl w:val="0"/>
          <w:numId w:val="47"/>
        </w:numPr>
        <w:autoSpaceDE w:val="0"/>
        <w:spacing w:after="0" w:line="240" w:lineRule="auto"/>
        <w:jc w:val="both"/>
        <w:rPr>
          <w:rFonts w:ascii="Times New Roman" w:hAnsi="Times New Roman" w:cs="Times New Roman"/>
          <w:sz w:val="24"/>
        </w:rPr>
      </w:pPr>
      <w:r w:rsidRPr="00805CED">
        <w:rPr>
          <w:rFonts w:ascii="Times New Roman" w:hAnsi="Times New Roman" w:cs="Times New Roman"/>
          <w:sz w:val="24"/>
        </w:rPr>
        <w:t>Wykonawca wystawia fakturę opiewającą na 70% kwoty zatwierdzonego wydatku według kosztorysu powykonawczego roboty branżowej</w:t>
      </w:r>
      <w:r w:rsidR="00934669" w:rsidRPr="00805CED">
        <w:rPr>
          <w:rFonts w:ascii="Times New Roman" w:hAnsi="Times New Roman" w:cs="Times New Roman"/>
          <w:sz w:val="24"/>
        </w:rPr>
        <w:t xml:space="preserve"> i pozytywnym odbiorze </w:t>
      </w:r>
      <w:r w:rsidR="005A02B8" w:rsidRPr="00805CED">
        <w:rPr>
          <w:rFonts w:ascii="Times New Roman" w:hAnsi="Times New Roman" w:cs="Times New Roman"/>
          <w:sz w:val="24"/>
        </w:rPr>
        <w:t>częściowym</w:t>
      </w:r>
      <w:r w:rsidR="002A33E2" w:rsidRPr="00805CED">
        <w:rPr>
          <w:rFonts w:ascii="Times New Roman" w:hAnsi="Times New Roman" w:cs="Times New Roman"/>
          <w:sz w:val="24"/>
        </w:rPr>
        <w:t>,</w:t>
      </w:r>
    </w:p>
    <w:p w:rsidR="002A33E2" w:rsidRPr="00F17E30" w:rsidRDefault="002A33E2" w:rsidP="00805CED">
      <w:pPr>
        <w:numPr>
          <w:ilvl w:val="0"/>
          <w:numId w:val="47"/>
        </w:numPr>
        <w:autoSpaceDE w:val="0"/>
        <w:spacing w:after="0" w:line="240" w:lineRule="auto"/>
        <w:jc w:val="both"/>
        <w:rPr>
          <w:rFonts w:ascii="Times New Roman" w:hAnsi="Times New Roman" w:cs="Times New Roman"/>
          <w:sz w:val="24"/>
        </w:rPr>
      </w:pPr>
      <w:r w:rsidRPr="00F17E30">
        <w:rPr>
          <w:rFonts w:ascii="Times New Roman" w:hAnsi="Times New Roman" w:cs="Times New Roman"/>
          <w:sz w:val="24"/>
        </w:rPr>
        <w:t>pozostała część wynagrodzenia</w:t>
      </w:r>
      <w:r w:rsidR="00934669" w:rsidRPr="00F17E30">
        <w:rPr>
          <w:rFonts w:ascii="Times New Roman" w:hAnsi="Times New Roman" w:cs="Times New Roman"/>
          <w:sz w:val="24"/>
        </w:rPr>
        <w:t>,</w:t>
      </w:r>
      <w:r w:rsidR="00934669" w:rsidRPr="00F17E30">
        <w:t xml:space="preserve"> </w:t>
      </w:r>
      <w:r w:rsidR="00934669" w:rsidRPr="00F17E30">
        <w:rPr>
          <w:rFonts w:ascii="Times New Roman" w:hAnsi="Times New Roman" w:cs="Times New Roman"/>
          <w:sz w:val="24"/>
        </w:rPr>
        <w:t>według robót branżowych,</w:t>
      </w:r>
      <w:r w:rsidRPr="00F17E30">
        <w:rPr>
          <w:rFonts w:ascii="Times New Roman" w:hAnsi="Times New Roman" w:cs="Times New Roman"/>
          <w:sz w:val="24"/>
        </w:rPr>
        <w:t xml:space="preserve"> należnego Wykonawcy </w:t>
      </w:r>
      <w:r w:rsidR="00934669" w:rsidRPr="00F17E30">
        <w:rPr>
          <w:rFonts w:ascii="Times New Roman" w:hAnsi="Times New Roman" w:cs="Times New Roman"/>
          <w:sz w:val="24"/>
        </w:rPr>
        <w:t xml:space="preserve">będzie wypłacona </w:t>
      </w:r>
      <w:r w:rsidRPr="00F17E30">
        <w:rPr>
          <w:rFonts w:ascii="Times New Roman" w:hAnsi="Times New Roman" w:cs="Times New Roman"/>
          <w:sz w:val="24"/>
        </w:rPr>
        <w:t>na podstawie faktury końcowej wystawionej po podpisaniu przez Zamawiającego bez zastrzeżeń protokołu odbioru końcowego robót</w:t>
      </w:r>
      <w:r w:rsidR="0026730C" w:rsidRPr="00F17E30">
        <w:rPr>
          <w:rFonts w:ascii="Times New Roman" w:hAnsi="Times New Roman" w:cs="Times New Roman"/>
          <w:sz w:val="24"/>
        </w:rPr>
        <w:t xml:space="preserve"> (§15 </w:t>
      </w:r>
      <w:r w:rsidR="007B5A72">
        <w:rPr>
          <w:rFonts w:ascii="Times New Roman" w:hAnsi="Times New Roman" w:cs="Times New Roman"/>
          <w:sz w:val="24"/>
        </w:rPr>
        <w:t>ust.</w:t>
      </w:r>
      <w:r w:rsidR="0026730C" w:rsidRPr="00F17E30">
        <w:rPr>
          <w:rFonts w:ascii="Times New Roman" w:hAnsi="Times New Roman" w:cs="Times New Roman"/>
          <w:sz w:val="24"/>
        </w:rPr>
        <w:t xml:space="preserve"> 5)</w:t>
      </w:r>
      <w:r w:rsidRPr="00F17E30">
        <w:rPr>
          <w:rFonts w:ascii="Times New Roman" w:hAnsi="Times New Roman" w:cs="Times New Roman"/>
          <w:sz w:val="24"/>
        </w:rPr>
        <w:t>.</w:t>
      </w:r>
    </w:p>
    <w:p w:rsidR="00B70715" w:rsidRPr="00A33A41" w:rsidRDefault="00270809" w:rsidP="00C77DDB">
      <w:pPr>
        <w:tabs>
          <w:tab w:val="left" w:pos="426"/>
        </w:tabs>
        <w:spacing w:after="0" w:line="240" w:lineRule="auto"/>
        <w:ind w:firstLine="284"/>
        <w:jc w:val="both"/>
        <w:rPr>
          <w:rFonts w:ascii="Times New Roman" w:eastAsia="Times New Roman" w:hAnsi="Times New Roman" w:cs="Times New Roman"/>
          <w:sz w:val="24"/>
          <w:szCs w:val="24"/>
          <w:lang w:eastAsia="pl-PL"/>
        </w:rPr>
      </w:pPr>
      <w:r w:rsidRPr="00A33A41">
        <w:rPr>
          <w:rFonts w:ascii="Times New Roman" w:eastAsia="Times New Roman" w:hAnsi="Times New Roman" w:cs="Times New Roman"/>
          <w:sz w:val="24"/>
          <w:szCs w:val="24"/>
          <w:lang w:eastAsia="pl-PL"/>
        </w:rPr>
        <w:lastRenderedPageBreak/>
        <w:t xml:space="preserve">2. </w:t>
      </w:r>
      <w:r w:rsidR="00B70715" w:rsidRPr="00A33A41">
        <w:rPr>
          <w:rFonts w:ascii="Times New Roman" w:eastAsia="Times New Roman" w:hAnsi="Times New Roman" w:cs="Times New Roman"/>
          <w:sz w:val="24"/>
          <w:szCs w:val="24"/>
          <w:lang w:eastAsia="pl-PL"/>
        </w:rPr>
        <w:t>Podstawą do wypłaty należności z tytułu faktur VAT</w:t>
      </w:r>
      <w:r w:rsidRPr="00A33A41">
        <w:rPr>
          <w:rFonts w:ascii="Times New Roman" w:eastAsia="Times New Roman" w:hAnsi="Times New Roman" w:cs="Times New Roman"/>
          <w:sz w:val="24"/>
          <w:szCs w:val="24"/>
          <w:lang w:eastAsia="pl-PL"/>
        </w:rPr>
        <w:t xml:space="preserve"> z 21 dniowym terminem płatności liczonym od daty doręczenia faktury</w:t>
      </w:r>
      <w:r w:rsidR="00B70715" w:rsidRPr="00A33A41">
        <w:rPr>
          <w:rFonts w:ascii="Times New Roman" w:eastAsia="Times New Roman" w:hAnsi="Times New Roman" w:cs="Times New Roman"/>
          <w:sz w:val="24"/>
          <w:szCs w:val="24"/>
          <w:lang w:eastAsia="pl-PL"/>
        </w:rPr>
        <w:t>, będą sprawdzon</w:t>
      </w:r>
      <w:r w:rsidRPr="00A33A41">
        <w:rPr>
          <w:rFonts w:ascii="Times New Roman" w:eastAsia="Times New Roman" w:hAnsi="Times New Roman" w:cs="Times New Roman"/>
          <w:sz w:val="24"/>
          <w:szCs w:val="24"/>
          <w:lang w:eastAsia="pl-PL"/>
        </w:rPr>
        <w:t>e</w:t>
      </w:r>
      <w:r w:rsidR="00B70715" w:rsidRPr="00A33A41">
        <w:rPr>
          <w:rFonts w:ascii="Times New Roman" w:eastAsia="Times New Roman" w:hAnsi="Times New Roman" w:cs="Times New Roman"/>
          <w:sz w:val="24"/>
          <w:szCs w:val="24"/>
          <w:lang w:eastAsia="pl-PL"/>
        </w:rPr>
        <w:t xml:space="preserve"> i odebran</w:t>
      </w:r>
      <w:r w:rsidRPr="00A33A41">
        <w:rPr>
          <w:rFonts w:ascii="Times New Roman" w:eastAsia="Times New Roman" w:hAnsi="Times New Roman" w:cs="Times New Roman"/>
          <w:sz w:val="24"/>
          <w:szCs w:val="24"/>
          <w:lang w:eastAsia="pl-PL"/>
        </w:rPr>
        <w:t>e</w:t>
      </w:r>
      <w:r w:rsidR="00B70715" w:rsidRPr="00A33A41">
        <w:rPr>
          <w:rFonts w:ascii="Times New Roman" w:eastAsia="Times New Roman" w:hAnsi="Times New Roman" w:cs="Times New Roman"/>
          <w:sz w:val="24"/>
          <w:szCs w:val="24"/>
          <w:lang w:eastAsia="pl-PL"/>
        </w:rPr>
        <w:t xml:space="preserve"> bez zastrzeżeń przez Zamawiającego protok</w:t>
      </w:r>
      <w:r w:rsidRPr="00A33A41">
        <w:rPr>
          <w:rFonts w:ascii="Times New Roman" w:eastAsia="Times New Roman" w:hAnsi="Times New Roman" w:cs="Times New Roman"/>
          <w:sz w:val="24"/>
          <w:szCs w:val="24"/>
          <w:lang w:eastAsia="pl-PL"/>
        </w:rPr>
        <w:t>o</w:t>
      </w:r>
      <w:r w:rsidR="00B70715" w:rsidRPr="00A33A41">
        <w:rPr>
          <w:rFonts w:ascii="Times New Roman" w:eastAsia="Times New Roman" w:hAnsi="Times New Roman" w:cs="Times New Roman"/>
          <w:sz w:val="24"/>
          <w:szCs w:val="24"/>
          <w:lang w:eastAsia="pl-PL"/>
        </w:rPr>
        <w:t>ł</w:t>
      </w:r>
      <w:r w:rsidRPr="00A33A41">
        <w:rPr>
          <w:rFonts w:ascii="Times New Roman" w:eastAsia="Times New Roman" w:hAnsi="Times New Roman" w:cs="Times New Roman"/>
          <w:sz w:val="24"/>
          <w:szCs w:val="24"/>
          <w:lang w:eastAsia="pl-PL"/>
        </w:rPr>
        <w:t>y</w:t>
      </w:r>
      <w:r w:rsidR="00B70715" w:rsidRPr="00A33A41">
        <w:rPr>
          <w:rFonts w:ascii="Times New Roman" w:eastAsia="Times New Roman" w:hAnsi="Times New Roman" w:cs="Times New Roman"/>
          <w:sz w:val="24"/>
          <w:szCs w:val="24"/>
          <w:lang w:eastAsia="pl-PL"/>
        </w:rPr>
        <w:t xml:space="preserve"> odbioru, </w:t>
      </w:r>
      <w:r w:rsidRPr="00A33A41">
        <w:rPr>
          <w:rFonts w:ascii="Times New Roman" w:eastAsia="Times New Roman" w:hAnsi="Times New Roman" w:cs="Times New Roman"/>
          <w:sz w:val="24"/>
          <w:szCs w:val="24"/>
          <w:lang w:eastAsia="pl-PL"/>
        </w:rPr>
        <w:t xml:space="preserve">o których mowa w ust. poprzedzającym, w </w:t>
      </w:r>
      <w:r w:rsidR="00B70715" w:rsidRPr="00A33A41">
        <w:rPr>
          <w:rFonts w:ascii="Times New Roman" w:eastAsia="Times New Roman" w:hAnsi="Times New Roman" w:cs="Times New Roman"/>
          <w:sz w:val="24"/>
          <w:szCs w:val="24"/>
          <w:lang w:eastAsia="pl-PL"/>
        </w:rPr>
        <w:t>który</w:t>
      </w:r>
      <w:r w:rsidRPr="00A33A41">
        <w:rPr>
          <w:rFonts w:ascii="Times New Roman" w:eastAsia="Times New Roman" w:hAnsi="Times New Roman" w:cs="Times New Roman"/>
          <w:sz w:val="24"/>
          <w:szCs w:val="24"/>
          <w:lang w:eastAsia="pl-PL"/>
        </w:rPr>
        <w:t>ch</w:t>
      </w:r>
      <w:r w:rsidR="00B70715" w:rsidRPr="00A33A41">
        <w:rPr>
          <w:rFonts w:ascii="Times New Roman" w:eastAsia="Times New Roman" w:hAnsi="Times New Roman" w:cs="Times New Roman"/>
          <w:sz w:val="24"/>
          <w:szCs w:val="24"/>
          <w:lang w:eastAsia="pl-PL"/>
        </w:rPr>
        <w:t xml:space="preserve"> zostanie szczegółowo wskazany zakres </w:t>
      </w:r>
      <w:r w:rsidRPr="00A33A41">
        <w:rPr>
          <w:rFonts w:ascii="Times New Roman" w:eastAsia="Times New Roman" w:hAnsi="Times New Roman" w:cs="Times New Roman"/>
          <w:sz w:val="24"/>
          <w:szCs w:val="24"/>
          <w:lang w:eastAsia="pl-PL"/>
        </w:rPr>
        <w:t xml:space="preserve">procentowy </w:t>
      </w:r>
      <w:r w:rsidR="00B70715" w:rsidRPr="00A33A41">
        <w:rPr>
          <w:rFonts w:ascii="Times New Roman" w:eastAsia="Times New Roman" w:hAnsi="Times New Roman" w:cs="Times New Roman"/>
          <w:sz w:val="24"/>
          <w:szCs w:val="24"/>
          <w:lang w:eastAsia="pl-PL"/>
        </w:rPr>
        <w:t>wykonanych robót</w:t>
      </w:r>
      <w:r w:rsidRPr="00A33A41">
        <w:rPr>
          <w:rFonts w:ascii="Times New Roman" w:eastAsia="Times New Roman" w:hAnsi="Times New Roman" w:cs="Times New Roman"/>
          <w:sz w:val="24"/>
          <w:szCs w:val="24"/>
          <w:lang w:eastAsia="pl-PL"/>
        </w:rPr>
        <w:t xml:space="preserve"> z zastrzeżeniem postanowień §</w:t>
      </w:r>
      <w:r w:rsidR="00B27835">
        <w:rPr>
          <w:rFonts w:ascii="Times New Roman" w:eastAsia="Times New Roman" w:hAnsi="Times New Roman" w:cs="Times New Roman"/>
          <w:sz w:val="24"/>
          <w:szCs w:val="24"/>
          <w:lang w:eastAsia="pl-PL"/>
        </w:rPr>
        <w:t> </w:t>
      </w:r>
      <w:r w:rsidRPr="00A33A41">
        <w:rPr>
          <w:rFonts w:ascii="Times New Roman" w:eastAsia="Times New Roman" w:hAnsi="Times New Roman" w:cs="Times New Roman"/>
          <w:sz w:val="24"/>
          <w:szCs w:val="24"/>
          <w:lang w:eastAsia="pl-PL"/>
        </w:rPr>
        <w:t xml:space="preserve">15. </w:t>
      </w:r>
    </w:p>
    <w:p w:rsidR="00270809" w:rsidRPr="00D82157" w:rsidRDefault="00270809" w:rsidP="00D82157">
      <w:pPr>
        <w:spacing w:after="0" w:line="240" w:lineRule="auto"/>
        <w:ind w:firstLine="284"/>
        <w:jc w:val="both"/>
        <w:rPr>
          <w:rFonts w:ascii="Times New Roman" w:eastAsia="Times New Roman" w:hAnsi="Times New Roman" w:cs="Times New Roman"/>
          <w:color w:val="000000" w:themeColor="text1"/>
          <w:sz w:val="24"/>
          <w:szCs w:val="24"/>
          <w:lang w:eastAsia="pl-PL"/>
        </w:rPr>
      </w:pPr>
      <w:r w:rsidRPr="00A33A41">
        <w:rPr>
          <w:rFonts w:ascii="Times New Roman" w:eastAsia="Times New Roman" w:hAnsi="Times New Roman" w:cs="Times New Roman"/>
          <w:sz w:val="24"/>
          <w:szCs w:val="24"/>
          <w:lang w:eastAsia="pl-PL"/>
        </w:rPr>
        <w:t>3.</w:t>
      </w:r>
      <w:r w:rsidR="00B27835">
        <w:rPr>
          <w:rFonts w:ascii="Times New Roman" w:eastAsia="Times New Roman" w:hAnsi="Times New Roman" w:cs="Times New Roman"/>
          <w:sz w:val="24"/>
          <w:szCs w:val="24"/>
          <w:lang w:eastAsia="pl-PL"/>
        </w:rPr>
        <w:t xml:space="preserve"> </w:t>
      </w:r>
      <w:r w:rsidR="00B70715" w:rsidRPr="00A33A41">
        <w:rPr>
          <w:rFonts w:ascii="Times New Roman" w:eastAsia="Times New Roman" w:hAnsi="Times New Roman" w:cs="Times New Roman"/>
          <w:sz w:val="24"/>
          <w:szCs w:val="24"/>
          <w:lang w:eastAsia="pl-PL"/>
        </w:rPr>
        <w:t xml:space="preserve">Zamawiający zastrzega sobie prawo do dokonywania potrąceń z dowolnej należności Wykonawcy wszelkich zobowiązań finansowych Wykonawcy wobec Zamawiającego, np. </w:t>
      </w:r>
      <w:r w:rsidR="00B70715" w:rsidRPr="00D82157">
        <w:rPr>
          <w:rFonts w:ascii="Times New Roman" w:eastAsia="Times New Roman" w:hAnsi="Times New Roman" w:cs="Times New Roman"/>
          <w:sz w:val="24"/>
          <w:szCs w:val="24"/>
          <w:lang w:eastAsia="pl-PL"/>
        </w:rPr>
        <w:t>z</w:t>
      </w:r>
      <w:r w:rsidR="0084179A" w:rsidRPr="00D82157">
        <w:rPr>
          <w:rFonts w:ascii="Times New Roman" w:eastAsia="Times New Roman" w:hAnsi="Times New Roman" w:cs="Times New Roman"/>
          <w:sz w:val="24"/>
          <w:szCs w:val="24"/>
          <w:lang w:eastAsia="pl-PL"/>
        </w:rPr>
        <w:t> </w:t>
      </w:r>
      <w:r w:rsidR="00B70715" w:rsidRPr="00D82157">
        <w:rPr>
          <w:rFonts w:ascii="Times New Roman" w:eastAsia="Times New Roman" w:hAnsi="Times New Roman" w:cs="Times New Roman"/>
          <w:sz w:val="24"/>
          <w:szCs w:val="24"/>
          <w:lang w:eastAsia="pl-PL"/>
        </w:rPr>
        <w:t>tytułu kar umownych, na co Wykonawca wyraża zgodę.</w:t>
      </w:r>
    </w:p>
    <w:p w:rsidR="00270809" w:rsidRPr="00D82157" w:rsidRDefault="00270809" w:rsidP="009A4EBC">
      <w:pPr>
        <w:numPr>
          <w:ilvl w:val="0"/>
          <w:numId w:val="12"/>
        </w:numPr>
        <w:tabs>
          <w:tab w:val="left" w:pos="426"/>
        </w:tabs>
        <w:spacing w:after="0" w:line="240" w:lineRule="auto"/>
        <w:ind w:left="0" w:firstLine="284"/>
        <w:jc w:val="both"/>
        <w:rPr>
          <w:rFonts w:ascii="Times New Roman" w:hAnsi="Times New Roman" w:cs="Times New Roman"/>
          <w:sz w:val="24"/>
          <w:szCs w:val="24"/>
        </w:rPr>
      </w:pPr>
      <w:r w:rsidRPr="00D82157">
        <w:rPr>
          <w:rFonts w:ascii="Times New Roman" w:hAnsi="Times New Roman" w:cs="Times New Roman"/>
          <w:sz w:val="24"/>
          <w:szCs w:val="24"/>
        </w:rPr>
        <w:t>Należności z tytułu realizacji niniejszej umowy Zamawiający regulować będzie przelewem bankowym do wyboru Wykonawcy czy na podstawie oryginału prawidłowo wystawionej faktury i</w:t>
      </w:r>
      <w:r w:rsidR="0084179A" w:rsidRPr="00D82157">
        <w:rPr>
          <w:rFonts w:ascii="Times New Roman" w:hAnsi="Times New Roman" w:cs="Times New Roman"/>
          <w:sz w:val="24"/>
          <w:szCs w:val="24"/>
        </w:rPr>
        <w:t> </w:t>
      </w:r>
      <w:r w:rsidRPr="00D82157">
        <w:rPr>
          <w:rFonts w:ascii="Times New Roman" w:hAnsi="Times New Roman" w:cs="Times New Roman"/>
          <w:sz w:val="24"/>
          <w:szCs w:val="24"/>
        </w:rPr>
        <w:t>dostarczonej do Zamawiającego czy na podstawie ustrukturyzowanej faktury elektronicznej i</w:t>
      </w:r>
      <w:r w:rsidR="0084179A" w:rsidRPr="00D82157">
        <w:rPr>
          <w:rFonts w:ascii="Times New Roman" w:hAnsi="Times New Roman" w:cs="Times New Roman"/>
          <w:sz w:val="24"/>
          <w:szCs w:val="24"/>
        </w:rPr>
        <w:t> </w:t>
      </w:r>
      <w:r w:rsidRPr="00D82157">
        <w:rPr>
          <w:rFonts w:ascii="Times New Roman" w:hAnsi="Times New Roman" w:cs="Times New Roman"/>
          <w:sz w:val="24"/>
          <w:szCs w:val="24"/>
        </w:rPr>
        <w:t>przesłanej do Zamawiającego za pośrednictwem platformy zgodnie z art. 4 ustawy z dnia 9 listopada 2018 roku o elektronicznym fakturowaniu w zamówieniach publicznych, koncesjach na roboty budowlane, lub usługi oraz partnerstwie publiczno</w:t>
      </w:r>
      <w:r w:rsidR="0012768F">
        <w:rPr>
          <w:rFonts w:ascii="Times New Roman" w:hAnsi="Times New Roman" w:cs="Times New Roman"/>
          <w:sz w:val="24"/>
          <w:szCs w:val="24"/>
        </w:rPr>
        <w:t xml:space="preserve"> </w:t>
      </w:r>
      <w:r w:rsidRPr="00D82157">
        <w:rPr>
          <w:rFonts w:ascii="Times New Roman" w:hAnsi="Times New Roman" w:cs="Times New Roman"/>
          <w:sz w:val="24"/>
          <w:szCs w:val="24"/>
        </w:rPr>
        <w:t>–prawnym (DZ. U.  z 2018 r. poz. 2191).</w:t>
      </w:r>
    </w:p>
    <w:p w:rsidR="00670167" w:rsidRPr="00910E2D" w:rsidRDefault="00670167" w:rsidP="00AD1E62">
      <w:pPr>
        <w:spacing w:before="120" w:after="0" w:line="240" w:lineRule="auto"/>
        <w:jc w:val="center"/>
        <w:rPr>
          <w:rFonts w:ascii="Times New Roman" w:eastAsia="Times New Roman" w:hAnsi="Times New Roman" w:cs="Times New Roman"/>
          <w:b/>
          <w:color w:val="000000" w:themeColor="text1"/>
          <w:sz w:val="24"/>
          <w:szCs w:val="20"/>
          <w:lang w:eastAsia="pl-PL"/>
        </w:rPr>
      </w:pPr>
      <w:r w:rsidRPr="00910E2D">
        <w:rPr>
          <w:rFonts w:ascii="Times New Roman" w:eastAsia="Times New Roman" w:hAnsi="Times New Roman" w:cs="Times New Roman"/>
          <w:b/>
          <w:color w:val="000000" w:themeColor="text1"/>
          <w:sz w:val="24"/>
          <w:szCs w:val="20"/>
          <w:lang w:eastAsia="pl-PL"/>
        </w:rPr>
        <w:t xml:space="preserve">§ </w:t>
      </w:r>
      <w:r w:rsidR="0000708D" w:rsidRPr="00910E2D">
        <w:rPr>
          <w:rFonts w:ascii="Times New Roman" w:eastAsia="Times New Roman" w:hAnsi="Times New Roman" w:cs="Times New Roman"/>
          <w:b/>
          <w:color w:val="000000" w:themeColor="text1"/>
          <w:sz w:val="24"/>
          <w:szCs w:val="20"/>
          <w:lang w:eastAsia="pl-PL"/>
        </w:rPr>
        <w:t>1</w:t>
      </w:r>
      <w:r w:rsidR="004950B6">
        <w:rPr>
          <w:rFonts w:ascii="Times New Roman" w:eastAsia="Times New Roman" w:hAnsi="Times New Roman" w:cs="Times New Roman"/>
          <w:b/>
          <w:color w:val="000000" w:themeColor="text1"/>
          <w:sz w:val="24"/>
          <w:szCs w:val="20"/>
          <w:lang w:eastAsia="pl-PL"/>
        </w:rPr>
        <w:t>4</w:t>
      </w:r>
    </w:p>
    <w:p w:rsidR="00A33F3B" w:rsidRPr="00D82157" w:rsidRDefault="00670167" w:rsidP="00D82157">
      <w:pPr>
        <w:spacing w:after="0" w:line="240" w:lineRule="auto"/>
        <w:jc w:val="center"/>
        <w:rPr>
          <w:rFonts w:ascii="Times New Roman" w:eastAsia="Times New Roman" w:hAnsi="Times New Roman" w:cs="Times New Roman"/>
          <w:b/>
          <w:color w:val="000000" w:themeColor="text1"/>
          <w:sz w:val="24"/>
          <w:szCs w:val="20"/>
          <w:lang w:eastAsia="pl-PL"/>
        </w:rPr>
      </w:pPr>
      <w:r w:rsidRPr="00F17E30">
        <w:rPr>
          <w:rFonts w:ascii="Times New Roman" w:eastAsia="Times New Roman" w:hAnsi="Times New Roman" w:cs="Times New Roman"/>
          <w:b/>
          <w:color w:val="000000" w:themeColor="text1"/>
          <w:sz w:val="24"/>
          <w:szCs w:val="20"/>
          <w:lang w:eastAsia="pl-PL"/>
        </w:rPr>
        <w:t xml:space="preserve">HARMONOGRAM </w:t>
      </w:r>
      <w:r w:rsidR="00A10AC4" w:rsidRPr="00F17E30">
        <w:rPr>
          <w:rFonts w:ascii="Times New Roman" w:eastAsia="Times New Roman" w:hAnsi="Times New Roman" w:cs="Times New Roman"/>
          <w:b/>
          <w:color w:val="000000" w:themeColor="text1"/>
          <w:sz w:val="24"/>
          <w:szCs w:val="20"/>
          <w:lang w:eastAsia="pl-PL"/>
        </w:rPr>
        <w:t>ROBÓT</w:t>
      </w:r>
    </w:p>
    <w:p w:rsidR="006E348A" w:rsidRPr="006E348A" w:rsidRDefault="006E348A" w:rsidP="009A4EBC">
      <w:pPr>
        <w:numPr>
          <w:ilvl w:val="0"/>
          <w:numId w:val="21"/>
        </w:numPr>
        <w:autoSpaceDE w:val="0"/>
        <w:spacing w:after="0" w:line="240" w:lineRule="auto"/>
        <w:ind w:left="0" w:firstLine="284"/>
        <w:jc w:val="both"/>
        <w:rPr>
          <w:rFonts w:ascii="Times New Roman" w:hAnsi="Times New Roman" w:cs="Times New Roman"/>
          <w:sz w:val="24"/>
        </w:rPr>
      </w:pPr>
      <w:r w:rsidRPr="006E348A">
        <w:rPr>
          <w:rFonts w:ascii="Times New Roman" w:hAnsi="Times New Roman" w:cs="Times New Roman"/>
          <w:sz w:val="24"/>
        </w:rPr>
        <w:t xml:space="preserve">Wykonawca zobowiązuje się do realizacji przedmiotu umowy zgodnie z Harmonogramem realizacji inwestycji </w:t>
      </w:r>
      <w:r>
        <w:rPr>
          <w:rFonts w:ascii="Times New Roman" w:eastAsia="Times New Roman" w:hAnsi="Times New Roman" w:cs="Times New Roman"/>
          <w:color w:val="000000" w:themeColor="text1"/>
          <w:sz w:val="24"/>
          <w:szCs w:val="24"/>
          <w:lang w:eastAsia="pl-PL"/>
        </w:rPr>
        <w:t>uwzględniającym wskazanie procentowego zaawansowania robót</w:t>
      </w:r>
      <w:r w:rsidRPr="006E348A">
        <w:rPr>
          <w:rFonts w:ascii="Times New Roman" w:hAnsi="Times New Roman" w:cs="Times New Roman"/>
          <w:sz w:val="24"/>
        </w:rPr>
        <w:t>, który zostanie sporządzony przez Wykonawcę w uzgodnieniu z Zamawiającym w terminie nie dłuższym niż 10 dni</w:t>
      </w:r>
      <w:r w:rsidRPr="006E348A">
        <w:rPr>
          <w:rFonts w:ascii="Times New Roman" w:hAnsi="Times New Roman" w:cs="Times New Roman"/>
          <w:color w:val="FF0000"/>
          <w:sz w:val="24"/>
        </w:rPr>
        <w:t xml:space="preserve"> </w:t>
      </w:r>
      <w:r w:rsidRPr="006E348A">
        <w:rPr>
          <w:rFonts w:ascii="Times New Roman" w:hAnsi="Times New Roman" w:cs="Times New Roman"/>
          <w:sz w:val="24"/>
        </w:rPr>
        <w:t>od daty podpisania umowy. Harmonogram nie może zagrażać terminowi realizacji całego zamówienia.</w:t>
      </w:r>
    </w:p>
    <w:p w:rsidR="006E348A" w:rsidRPr="006E348A" w:rsidRDefault="006E348A" w:rsidP="009A4EBC">
      <w:pPr>
        <w:numPr>
          <w:ilvl w:val="0"/>
          <w:numId w:val="21"/>
        </w:numPr>
        <w:autoSpaceDE w:val="0"/>
        <w:spacing w:after="0" w:line="240" w:lineRule="auto"/>
        <w:ind w:left="0" w:firstLine="284"/>
        <w:jc w:val="both"/>
        <w:rPr>
          <w:rFonts w:ascii="Times New Roman" w:hAnsi="Times New Roman" w:cs="Times New Roman"/>
          <w:sz w:val="24"/>
        </w:rPr>
      </w:pPr>
      <w:r w:rsidRPr="006E348A">
        <w:rPr>
          <w:rFonts w:ascii="Times New Roman" w:hAnsi="Times New Roman" w:cs="Times New Roman"/>
          <w:sz w:val="24"/>
        </w:rPr>
        <w:t>W terminie 5 dni od daty przedłożenia przez Wykonawcę Harmonogramu Zamawiający zatwierdzi ten dokument lub zaproponuje w nim zmiany, które zostaną uwzględnione przez Wykonawcę w ciągu 5 dni.</w:t>
      </w:r>
    </w:p>
    <w:p w:rsidR="00643261" w:rsidRPr="00643261" w:rsidRDefault="006E348A" w:rsidP="00643261">
      <w:pPr>
        <w:numPr>
          <w:ilvl w:val="0"/>
          <w:numId w:val="21"/>
        </w:numPr>
        <w:autoSpaceDE w:val="0"/>
        <w:spacing w:after="0" w:line="240" w:lineRule="auto"/>
        <w:ind w:left="0" w:firstLine="284"/>
        <w:jc w:val="both"/>
        <w:rPr>
          <w:rFonts w:ascii="Times New Roman" w:hAnsi="Times New Roman" w:cs="Times New Roman"/>
          <w:sz w:val="24"/>
        </w:rPr>
      </w:pPr>
      <w:r w:rsidRPr="006C11F3">
        <w:rPr>
          <w:rFonts w:ascii="Times New Roman" w:hAnsi="Times New Roman" w:cs="Times New Roman"/>
          <w:sz w:val="24"/>
        </w:rPr>
        <w:t>Wykonawca zobowiązany jest do utrzymywania aktualności Harmonogramu realizacji inwestycji przez cały okres realizacji umowy. W przypadku konieczności dokonania zmian w tym dokumencie</w:t>
      </w:r>
      <w:r w:rsidR="0012768F" w:rsidRPr="006C11F3">
        <w:rPr>
          <w:rFonts w:ascii="Times New Roman" w:hAnsi="Times New Roman" w:cs="Times New Roman"/>
          <w:sz w:val="24"/>
        </w:rPr>
        <w:t xml:space="preserve"> </w:t>
      </w:r>
      <w:r w:rsidRPr="006C11F3">
        <w:rPr>
          <w:rFonts w:ascii="Times New Roman" w:hAnsi="Times New Roman" w:cs="Times New Roman"/>
          <w:sz w:val="24"/>
        </w:rPr>
        <w:t>Wykonawca zobowiązany jest do</w:t>
      </w:r>
      <w:r w:rsidR="00B6705C" w:rsidRPr="006C11F3">
        <w:rPr>
          <w:rFonts w:ascii="Times New Roman" w:hAnsi="Times New Roman" w:cs="Times New Roman"/>
          <w:sz w:val="24"/>
        </w:rPr>
        <w:t xml:space="preserve"> przedłożenia</w:t>
      </w:r>
      <w:r w:rsidR="004F5CA9" w:rsidRPr="006C11F3">
        <w:rPr>
          <w:rFonts w:ascii="Times New Roman" w:hAnsi="Times New Roman" w:cs="Times New Roman"/>
          <w:sz w:val="24"/>
        </w:rPr>
        <w:t xml:space="preserve"> zaistniałych</w:t>
      </w:r>
      <w:r w:rsidR="00B6705C" w:rsidRPr="006C11F3">
        <w:rPr>
          <w:rFonts w:ascii="Times New Roman" w:hAnsi="Times New Roman" w:cs="Times New Roman"/>
          <w:sz w:val="24"/>
        </w:rPr>
        <w:t xml:space="preserve"> zmian </w:t>
      </w:r>
      <w:r w:rsidR="00643261">
        <w:rPr>
          <w:rFonts w:ascii="Times New Roman" w:hAnsi="Times New Roman" w:cs="Times New Roman"/>
          <w:sz w:val="24"/>
        </w:rPr>
        <w:t xml:space="preserve">Zamawiającemu </w:t>
      </w:r>
      <w:r w:rsidR="006C11F3" w:rsidRPr="006C11F3">
        <w:rPr>
          <w:rFonts w:ascii="Times New Roman" w:hAnsi="Times New Roman" w:cs="Times New Roman"/>
          <w:sz w:val="24"/>
        </w:rPr>
        <w:t xml:space="preserve">i </w:t>
      </w:r>
      <w:r w:rsidR="00B6705C" w:rsidRPr="006C11F3">
        <w:rPr>
          <w:rFonts w:ascii="Times New Roman" w:hAnsi="Times New Roman" w:cs="Times New Roman"/>
          <w:sz w:val="24"/>
        </w:rPr>
        <w:t>dokonania</w:t>
      </w:r>
      <w:r w:rsidR="004F5CA9" w:rsidRPr="006C11F3">
        <w:rPr>
          <w:rFonts w:ascii="Times New Roman" w:hAnsi="Times New Roman" w:cs="Times New Roman"/>
          <w:sz w:val="24"/>
        </w:rPr>
        <w:t xml:space="preserve"> zmian po uzgodnieniu </w:t>
      </w:r>
      <w:r w:rsidR="00B6705C" w:rsidRPr="006C11F3">
        <w:rPr>
          <w:rFonts w:ascii="Times New Roman" w:hAnsi="Times New Roman" w:cs="Times New Roman"/>
          <w:sz w:val="24"/>
        </w:rPr>
        <w:t xml:space="preserve">ich w ciągu </w:t>
      </w:r>
      <w:r w:rsidRPr="006C11F3">
        <w:rPr>
          <w:rFonts w:ascii="Times New Roman" w:hAnsi="Times New Roman" w:cs="Times New Roman"/>
          <w:sz w:val="24"/>
        </w:rPr>
        <w:t>2 dni</w:t>
      </w:r>
      <w:r w:rsidRPr="006C11F3">
        <w:rPr>
          <w:rFonts w:ascii="Times New Roman" w:hAnsi="Times New Roman" w:cs="Times New Roman"/>
          <w:sz w:val="24"/>
        </w:rPr>
        <w:br/>
        <w:t xml:space="preserve">i poinformowania Zamawiającego o dokonanej zmianie. </w:t>
      </w:r>
    </w:p>
    <w:p w:rsidR="006E348A" w:rsidRPr="00AD1E62" w:rsidRDefault="006E348A" w:rsidP="009A4EBC">
      <w:pPr>
        <w:numPr>
          <w:ilvl w:val="0"/>
          <w:numId w:val="21"/>
        </w:numPr>
        <w:autoSpaceDE w:val="0"/>
        <w:spacing w:after="0" w:line="240" w:lineRule="auto"/>
        <w:ind w:left="0" w:firstLine="284"/>
        <w:jc w:val="both"/>
        <w:rPr>
          <w:rFonts w:ascii="Times New Roman" w:hAnsi="Times New Roman" w:cs="Times New Roman"/>
          <w:sz w:val="24"/>
        </w:rPr>
      </w:pPr>
      <w:r w:rsidRPr="00AD1E62">
        <w:rPr>
          <w:rFonts w:ascii="Times New Roman" w:hAnsi="Times New Roman" w:cs="Times New Roman"/>
          <w:sz w:val="24"/>
        </w:rPr>
        <w:t xml:space="preserve">Harmonogram stanowi </w:t>
      </w:r>
      <w:r w:rsidRPr="00AD1E62">
        <w:rPr>
          <w:rFonts w:ascii="Times New Roman" w:hAnsi="Times New Roman" w:cs="Times New Roman"/>
          <w:b/>
          <w:sz w:val="24"/>
        </w:rPr>
        <w:t xml:space="preserve">Załącznik nr </w:t>
      </w:r>
      <w:r w:rsidR="00805CED" w:rsidRPr="00AD1E62">
        <w:rPr>
          <w:rFonts w:ascii="Times New Roman" w:hAnsi="Times New Roman" w:cs="Times New Roman"/>
          <w:b/>
          <w:sz w:val="24"/>
        </w:rPr>
        <w:t xml:space="preserve">3 </w:t>
      </w:r>
      <w:r w:rsidR="00DE4408" w:rsidRPr="00AD1E62">
        <w:rPr>
          <w:rFonts w:ascii="Times New Roman" w:hAnsi="Times New Roman" w:cs="Times New Roman"/>
          <w:sz w:val="24"/>
        </w:rPr>
        <w:t>do niniejszej Umowy</w:t>
      </w:r>
      <w:r w:rsidRPr="00AD1E62">
        <w:rPr>
          <w:rFonts w:ascii="Times New Roman" w:hAnsi="Times New Roman" w:cs="Times New Roman"/>
          <w:sz w:val="24"/>
        </w:rPr>
        <w:t xml:space="preserve">. </w:t>
      </w:r>
    </w:p>
    <w:p w:rsidR="00670167" w:rsidRPr="00910E2D" w:rsidRDefault="00670167" w:rsidP="009A4EBC">
      <w:pPr>
        <w:numPr>
          <w:ilvl w:val="0"/>
          <w:numId w:val="21"/>
        </w:numPr>
        <w:spacing w:after="0" w:line="240" w:lineRule="auto"/>
        <w:ind w:left="0" w:firstLine="284"/>
        <w:jc w:val="both"/>
        <w:rPr>
          <w:rFonts w:ascii="Times New Roman" w:eastAsia="Times New Roman" w:hAnsi="Times New Roman" w:cs="Times New Roman"/>
          <w:color w:val="000000" w:themeColor="text1"/>
          <w:sz w:val="24"/>
          <w:szCs w:val="24"/>
          <w:lang w:eastAsia="pl-PL"/>
        </w:rPr>
      </w:pPr>
      <w:r w:rsidRPr="00910E2D">
        <w:rPr>
          <w:rFonts w:ascii="Times New Roman" w:eastAsia="Times New Roman" w:hAnsi="Times New Roman" w:cs="Times New Roman"/>
          <w:color w:val="000000" w:themeColor="text1"/>
          <w:sz w:val="24"/>
          <w:szCs w:val="24"/>
          <w:lang w:eastAsia="pl-PL"/>
        </w:rPr>
        <w:t xml:space="preserve">Dopuszcza się dokonywanie zmian w harmonogramie </w:t>
      </w:r>
      <w:r w:rsidR="00853EAD">
        <w:rPr>
          <w:rFonts w:ascii="Times New Roman" w:eastAsia="Times New Roman" w:hAnsi="Times New Roman" w:cs="Times New Roman"/>
          <w:color w:val="000000" w:themeColor="text1"/>
          <w:sz w:val="24"/>
          <w:szCs w:val="24"/>
          <w:lang w:eastAsia="pl-PL"/>
        </w:rPr>
        <w:t>robót</w:t>
      </w:r>
      <w:r w:rsidRPr="00910E2D">
        <w:rPr>
          <w:rFonts w:ascii="Times New Roman" w:eastAsia="Times New Roman" w:hAnsi="Times New Roman" w:cs="Times New Roman"/>
          <w:color w:val="000000" w:themeColor="text1"/>
          <w:sz w:val="24"/>
          <w:szCs w:val="24"/>
          <w:lang w:eastAsia="pl-PL"/>
        </w:rPr>
        <w:t xml:space="preserve"> ze względu na okoliczności, których nie można było przewidzieć w okres</w:t>
      </w:r>
      <w:r w:rsidR="00C80DE5" w:rsidRPr="00910E2D">
        <w:rPr>
          <w:rFonts w:ascii="Times New Roman" w:eastAsia="Times New Roman" w:hAnsi="Times New Roman" w:cs="Times New Roman"/>
          <w:color w:val="000000" w:themeColor="text1"/>
          <w:sz w:val="24"/>
          <w:szCs w:val="24"/>
          <w:lang w:eastAsia="pl-PL"/>
        </w:rPr>
        <w:t xml:space="preserve">ie odpowiednio wcześniejszym, </w:t>
      </w:r>
      <w:r w:rsidR="0084179A" w:rsidRPr="00910E2D">
        <w:rPr>
          <w:rFonts w:ascii="Times New Roman" w:eastAsia="Times New Roman" w:hAnsi="Times New Roman" w:cs="Times New Roman"/>
          <w:color w:val="000000" w:themeColor="text1"/>
          <w:sz w:val="24"/>
          <w:szCs w:val="24"/>
          <w:lang w:eastAsia="pl-PL"/>
        </w:rPr>
        <w:t>z</w:t>
      </w:r>
      <w:r w:rsidR="0084179A">
        <w:rPr>
          <w:rFonts w:ascii="Times New Roman" w:eastAsia="Times New Roman" w:hAnsi="Times New Roman" w:cs="Times New Roman"/>
          <w:color w:val="000000" w:themeColor="text1"/>
          <w:sz w:val="24"/>
          <w:szCs w:val="24"/>
          <w:lang w:eastAsia="pl-PL"/>
        </w:rPr>
        <w:t> </w:t>
      </w:r>
      <w:r w:rsidRPr="00910E2D">
        <w:rPr>
          <w:rFonts w:ascii="Times New Roman" w:eastAsia="Times New Roman" w:hAnsi="Times New Roman" w:cs="Times New Roman"/>
          <w:color w:val="000000" w:themeColor="text1"/>
          <w:sz w:val="24"/>
          <w:szCs w:val="24"/>
          <w:lang w:eastAsia="pl-PL"/>
        </w:rPr>
        <w:t xml:space="preserve">zastrzeżeniem, że zmiany zostaną zatwierdzone pisemnie. Zmiany harmonogramu </w:t>
      </w:r>
      <w:r w:rsidR="00EB52A2" w:rsidRPr="00910E2D">
        <w:rPr>
          <w:rFonts w:ascii="Times New Roman" w:eastAsia="Times New Roman" w:hAnsi="Times New Roman" w:cs="Times New Roman"/>
          <w:color w:val="000000" w:themeColor="text1"/>
          <w:sz w:val="24"/>
          <w:szCs w:val="24"/>
          <w:lang w:eastAsia="pl-PL"/>
        </w:rPr>
        <w:t>niedotyczące</w:t>
      </w:r>
      <w:r w:rsidRPr="00910E2D">
        <w:rPr>
          <w:rFonts w:ascii="Times New Roman" w:eastAsia="Times New Roman" w:hAnsi="Times New Roman" w:cs="Times New Roman"/>
          <w:color w:val="000000" w:themeColor="text1"/>
          <w:sz w:val="24"/>
          <w:szCs w:val="24"/>
          <w:lang w:eastAsia="pl-PL"/>
        </w:rPr>
        <w:t xml:space="preserve"> końcowego terminu realizacji</w:t>
      </w:r>
      <w:r w:rsidR="007948FA">
        <w:rPr>
          <w:rFonts w:ascii="Times New Roman" w:eastAsia="Times New Roman" w:hAnsi="Times New Roman" w:cs="Times New Roman"/>
          <w:color w:val="000000" w:themeColor="text1"/>
          <w:sz w:val="24"/>
          <w:szCs w:val="24"/>
          <w:lang w:eastAsia="pl-PL"/>
        </w:rPr>
        <w:t xml:space="preserve"> </w:t>
      </w:r>
      <w:r w:rsidRPr="00910E2D">
        <w:rPr>
          <w:rFonts w:ascii="Times New Roman" w:eastAsia="Times New Roman" w:hAnsi="Times New Roman" w:cs="Times New Roman"/>
          <w:color w:val="000000" w:themeColor="text1"/>
          <w:sz w:val="24"/>
          <w:szCs w:val="24"/>
          <w:lang w:eastAsia="pl-PL"/>
        </w:rPr>
        <w:t xml:space="preserve">nie stanowią zmiany </w:t>
      </w:r>
      <w:r w:rsidR="00BF1A64">
        <w:rPr>
          <w:rFonts w:ascii="Times New Roman" w:eastAsia="Times New Roman" w:hAnsi="Times New Roman" w:cs="Times New Roman"/>
          <w:color w:val="000000" w:themeColor="text1"/>
          <w:sz w:val="24"/>
          <w:szCs w:val="24"/>
          <w:lang w:eastAsia="pl-PL"/>
        </w:rPr>
        <w:t>U</w:t>
      </w:r>
      <w:r w:rsidRPr="00910E2D">
        <w:rPr>
          <w:rFonts w:ascii="Times New Roman" w:eastAsia="Times New Roman" w:hAnsi="Times New Roman" w:cs="Times New Roman"/>
          <w:color w:val="000000" w:themeColor="text1"/>
          <w:sz w:val="24"/>
          <w:szCs w:val="24"/>
          <w:lang w:eastAsia="pl-PL"/>
        </w:rPr>
        <w:t>mowy.</w:t>
      </w:r>
    </w:p>
    <w:p w:rsidR="00670167" w:rsidRPr="00910E2D" w:rsidRDefault="00670167" w:rsidP="009A4EBC">
      <w:pPr>
        <w:numPr>
          <w:ilvl w:val="0"/>
          <w:numId w:val="21"/>
        </w:numPr>
        <w:spacing w:after="120" w:line="240" w:lineRule="auto"/>
        <w:ind w:left="0" w:firstLine="284"/>
        <w:jc w:val="both"/>
        <w:rPr>
          <w:rFonts w:ascii="Times New Roman" w:eastAsia="Times New Roman" w:hAnsi="Times New Roman" w:cs="Times New Roman"/>
          <w:color w:val="000000" w:themeColor="text1"/>
          <w:sz w:val="24"/>
          <w:szCs w:val="24"/>
          <w:lang w:eastAsia="pl-PL"/>
        </w:rPr>
      </w:pPr>
      <w:r w:rsidRPr="00910E2D">
        <w:rPr>
          <w:rFonts w:ascii="Times New Roman" w:eastAsia="Times New Roman" w:hAnsi="Times New Roman" w:cs="Times New Roman"/>
          <w:color w:val="000000" w:themeColor="text1"/>
          <w:sz w:val="24"/>
          <w:szCs w:val="24"/>
          <w:lang w:eastAsia="pl-PL"/>
        </w:rPr>
        <w:t xml:space="preserve">Zmiany w harmonogramie </w:t>
      </w:r>
      <w:r w:rsidR="00853EAD">
        <w:rPr>
          <w:rFonts w:ascii="Times New Roman" w:eastAsia="Times New Roman" w:hAnsi="Times New Roman" w:cs="Times New Roman"/>
          <w:color w:val="000000" w:themeColor="text1"/>
          <w:sz w:val="24"/>
          <w:szCs w:val="24"/>
          <w:lang w:eastAsia="pl-PL"/>
        </w:rPr>
        <w:t>robót</w:t>
      </w:r>
      <w:r w:rsidRPr="00910E2D">
        <w:rPr>
          <w:rFonts w:ascii="Times New Roman" w:eastAsia="Times New Roman" w:hAnsi="Times New Roman" w:cs="Times New Roman"/>
          <w:color w:val="000000" w:themeColor="text1"/>
          <w:sz w:val="24"/>
          <w:szCs w:val="24"/>
          <w:lang w:eastAsia="pl-PL"/>
        </w:rPr>
        <w:t xml:space="preserve"> wymagają dla swej ważności pisemnej zgody osoby odpowiedzialnej po stronie Zamawiającego.</w:t>
      </w:r>
    </w:p>
    <w:p w:rsidR="00670167" w:rsidRPr="00910E2D" w:rsidRDefault="00670167" w:rsidP="00AD1E62">
      <w:pPr>
        <w:spacing w:before="120" w:after="0" w:line="240" w:lineRule="auto"/>
        <w:jc w:val="center"/>
        <w:rPr>
          <w:rFonts w:ascii="Times New Roman" w:eastAsia="Times New Roman" w:hAnsi="Times New Roman" w:cs="Times New Roman"/>
          <w:b/>
          <w:color w:val="000000" w:themeColor="text1"/>
          <w:sz w:val="24"/>
          <w:szCs w:val="20"/>
          <w:lang w:eastAsia="pl-PL"/>
        </w:rPr>
      </w:pPr>
      <w:r w:rsidRPr="00910E2D">
        <w:rPr>
          <w:rFonts w:ascii="Times New Roman" w:eastAsia="Times New Roman" w:hAnsi="Times New Roman" w:cs="Times New Roman"/>
          <w:b/>
          <w:color w:val="000000" w:themeColor="text1"/>
          <w:sz w:val="24"/>
          <w:szCs w:val="20"/>
          <w:lang w:eastAsia="pl-PL"/>
        </w:rPr>
        <w:t xml:space="preserve">§ </w:t>
      </w:r>
      <w:r w:rsidR="0000708D" w:rsidRPr="00910E2D">
        <w:rPr>
          <w:rFonts w:ascii="Times New Roman" w:eastAsia="Times New Roman" w:hAnsi="Times New Roman" w:cs="Times New Roman"/>
          <w:b/>
          <w:color w:val="000000" w:themeColor="text1"/>
          <w:sz w:val="24"/>
          <w:szCs w:val="20"/>
          <w:lang w:eastAsia="pl-PL"/>
        </w:rPr>
        <w:t>1</w:t>
      </w:r>
      <w:r w:rsidR="004950B6">
        <w:rPr>
          <w:rFonts w:ascii="Times New Roman" w:eastAsia="Times New Roman" w:hAnsi="Times New Roman" w:cs="Times New Roman"/>
          <w:b/>
          <w:color w:val="000000" w:themeColor="text1"/>
          <w:sz w:val="24"/>
          <w:szCs w:val="20"/>
          <w:lang w:eastAsia="pl-PL"/>
        </w:rPr>
        <w:t>5</w:t>
      </w:r>
    </w:p>
    <w:p w:rsidR="000F3267" w:rsidRPr="00D82157" w:rsidRDefault="00670167" w:rsidP="00D82157">
      <w:pPr>
        <w:spacing w:after="0" w:line="240" w:lineRule="auto"/>
        <w:jc w:val="center"/>
        <w:rPr>
          <w:rFonts w:ascii="Times New Roman" w:eastAsia="Times New Roman" w:hAnsi="Times New Roman" w:cs="Times New Roman"/>
          <w:b/>
          <w:color w:val="000000" w:themeColor="text1"/>
          <w:sz w:val="24"/>
          <w:szCs w:val="20"/>
          <w:lang w:eastAsia="pl-PL"/>
        </w:rPr>
      </w:pPr>
      <w:r w:rsidRPr="00910E2D">
        <w:rPr>
          <w:rFonts w:ascii="Times New Roman" w:eastAsia="Times New Roman" w:hAnsi="Times New Roman" w:cs="Times New Roman"/>
          <w:b/>
          <w:color w:val="000000" w:themeColor="text1"/>
          <w:sz w:val="24"/>
          <w:szCs w:val="20"/>
          <w:lang w:eastAsia="pl-PL"/>
        </w:rPr>
        <w:t>ODBIORY</w:t>
      </w:r>
    </w:p>
    <w:p w:rsidR="000F3267" w:rsidRPr="000F3267" w:rsidRDefault="000F3267" w:rsidP="009A4EBC">
      <w:pPr>
        <w:numPr>
          <w:ilvl w:val="3"/>
          <w:numId w:val="43"/>
        </w:numPr>
        <w:tabs>
          <w:tab w:val="num" w:pos="851"/>
        </w:tabs>
        <w:suppressAutoHyphens/>
        <w:spacing w:after="0" w:line="240" w:lineRule="auto"/>
        <w:ind w:left="0" w:firstLine="284"/>
        <w:jc w:val="both"/>
        <w:rPr>
          <w:rFonts w:ascii="Times New Roman" w:hAnsi="Times New Roman" w:cs="Times New Roman"/>
          <w:sz w:val="24"/>
          <w:szCs w:val="24"/>
        </w:rPr>
      </w:pPr>
      <w:r w:rsidRPr="000F3267">
        <w:rPr>
          <w:rFonts w:ascii="Times New Roman" w:hAnsi="Times New Roman" w:cs="Times New Roman"/>
          <w:color w:val="000000" w:themeColor="text1"/>
          <w:sz w:val="24"/>
          <w:szCs w:val="24"/>
        </w:rPr>
        <w:t xml:space="preserve">Strony zgodnie postanawiają, że będą stosowane następujące rodzaje odbiorów </w:t>
      </w:r>
      <w:r w:rsidRPr="000F3267">
        <w:rPr>
          <w:rFonts w:ascii="Times New Roman" w:hAnsi="Times New Roman" w:cs="Times New Roman"/>
          <w:sz w:val="24"/>
          <w:szCs w:val="24"/>
        </w:rPr>
        <w:t>robót:</w:t>
      </w:r>
    </w:p>
    <w:p w:rsidR="000F3267" w:rsidRPr="000F3267" w:rsidRDefault="000F3267" w:rsidP="009A4EBC">
      <w:pPr>
        <w:numPr>
          <w:ilvl w:val="0"/>
          <w:numId w:val="44"/>
        </w:numPr>
        <w:suppressAutoHyphens/>
        <w:spacing w:after="0" w:line="240" w:lineRule="auto"/>
        <w:ind w:left="709"/>
        <w:jc w:val="both"/>
        <w:rPr>
          <w:rFonts w:ascii="Times New Roman" w:hAnsi="Times New Roman" w:cs="Times New Roman"/>
          <w:sz w:val="24"/>
          <w:szCs w:val="24"/>
        </w:rPr>
      </w:pPr>
      <w:r w:rsidRPr="000F3267">
        <w:rPr>
          <w:rFonts w:ascii="Times New Roman" w:hAnsi="Times New Roman" w:cs="Times New Roman"/>
          <w:sz w:val="24"/>
          <w:szCs w:val="24"/>
        </w:rPr>
        <w:t xml:space="preserve">częściowe </w:t>
      </w:r>
      <w:r>
        <w:rPr>
          <w:rFonts w:ascii="Times New Roman" w:hAnsi="Times New Roman" w:cs="Times New Roman"/>
          <w:sz w:val="24"/>
          <w:szCs w:val="24"/>
        </w:rPr>
        <w:t xml:space="preserve">– </w:t>
      </w:r>
      <w:r w:rsidRPr="000F3267">
        <w:rPr>
          <w:rFonts w:ascii="Times New Roman" w:eastAsia="Times New Roman" w:hAnsi="Times New Roman" w:cs="Times New Roman"/>
          <w:color w:val="000000" w:themeColor="text1"/>
          <w:sz w:val="24"/>
          <w:szCs w:val="24"/>
          <w:lang w:eastAsia="pl-PL"/>
        </w:rPr>
        <w:t>dokona</w:t>
      </w:r>
      <w:r>
        <w:rPr>
          <w:rFonts w:ascii="Times New Roman" w:eastAsia="Times New Roman" w:hAnsi="Times New Roman" w:cs="Times New Roman"/>
          <w:color w:val="000000" w:themeColor="text1"/>
          <w:sz w:val="24"/>
          <w:szCs w:val="24"/>
          <w:lang w:eastAsia="pl-PL"/>
        </w:rPr>
        <w:t>ne</w:t>
      </w:r>
      <w:r w:rsidRPr="000F3267">
        <w:rPr>
          <w:rFonts w:ascii="Times New Roman" w:eastAsia="Times New Roman" w:hAnsi="Times New Roman" w:cs="Times New Roman"/>
          <w:color w:val="000000" w:themeColor="text1"/>
          <w:sz w:val="24"/>
          <w:szCs w:val="24"/>
          <w:lang w:eastAsia="pl-PL"/>
        </w:rPr>
        <w:t xml:space="preserve"> po zgłoszeniu zakończenia etapu prac wyszczególnionego w</w:t>
      </w:r>
      <w:r w:rsidR="0084179A">
        <w:rPr>
          <w:rFonts w:ascii="Times New Roman" w:eastAsia="Times New Roman" w:hAnsi="Times New Roman" w:cs="Times New Roman"/>
          <w:color w:val="000000" w:themeColor="text1"/>
          <w:sz w:val="24"/>
          <w:szCs w:val="24"/>
          <w:lang w:eastAsia="pl-PL"/>
        </w:rPr>
        <w:t> </w:t>
      </w:r>
      <w:r w:rsidRPr="000F3267">
        <w:rPr>
          <w:rFonts w:ascii="Times New Roman" w:eastAsia="Times New Roman" w:hAnsi="Times New Roman" w:cs="Times New Roman"/>
          <w:color w:val="000000" w:themeColor="text1"/>
          <w:sz w:val="24"/>
          <w:szCs w:val="24"/>
          <w:lang w:eastAsia="pl-PL"/>
        </w:rPr>
        <w:t>harmonogramie,</w:t>
      </w:r>
    </w:p>
    <w:p w:rsidR="000F3267" w:rsidRPr="000F3267" w:rsidRDefault="000F3267" w:rsidP="009A4EBC">
      <w:pPr>
        <w:numPr>
          <w:ilvl w:val="0"/>
          <w:numId w:val="44"/>
        </w:numPr>
        <w:suppressAutoHyphens/>
        <w:spacing w:after="0" w:line="240" w:lineRule="auto"/>
        <w:ind w:left="709"/>
        <w:jc w:val="both"/>
        <w:rPr>
          <w:rFonts w:ascii="Times New Roman" w:hAnsi="Times New Roman" w:cs="Times New Roman"/>
          <w:sz w:val="24"/>
          <w:szCs w:val="24"/>
        </w:rPr>
      </w:pPr>
      <w:r w:rsidRPr="000F3267">
        <w:rPr>
          <w:rFonts w:ascii="Times New Roman" w:hAnsi="Times New Roman" w:cs="Times New Roman"/>
          <w:sz w:val="24"/>
          <w:szCs w:val="24"/>
        </w:rPr>
        <w:t>odbiór końcowy</w:t>
      </w:r>
      <w:r>
        <w:rPr>
          <w:rFonts w:ascii="Times New Roman" w:hAnsi="Times New Roman" w:cs="Times New Roman"/>
          <w:sz w:val="24"/>
          <w:szCs w:val="24"/>
        </w:rPr>
        <w:t>,</w:t>
      </w:r>
    </w:p>
    <w:p w:rsidR="000F3267" w:rsidRPr="000F3267" w:rsidRDefault="000F3267" w:rsidP="009A4EBC">
      <w:pPr>
        <w:numPr>
          <w:ilvl w:val="0"/>
          <w:numId w:val="44"/>
        </w:numPr>
        <w:suppressAutoHyphens/>
        <w:spacing w:after="0" w:line="240" w:lineRule="auto"/>
        <w:ind w:left="709"/>
        <w:jc w:val="both"/>
        <w:rPr>
          <w:rFonts w:ascii="Times New Roman" w:hAnsi="Times New Roman" w:cs="Times New Roman"/>
          <w:sz w:val="24"/>
          <w:szCs w:val="24"/>
        </w:rPr>
      </w:pPr>
      <w:r w:rsidRPr="000F3267">
        <w:rPr>
          <w:rFonts w:ascii="Times New Roman" w:hAnsi="Times New Roman" w:cs="Times New Roman"/>
          <w:sz w:val="24"/>
          <w:szCs w:val="24"/>
        </w:rPr>
        <w:t xml:space="preserve">coroczne przeglądy w okresie gwarancji i rękojmi, potwierdzone protokołem przeglądu obustronnie podpisanym (przeprowadzane będą przez komisje, </w:t>
      </w:r>
      <w:r w:rsidRPr="000F3267">
        <w:rPr>
          <w:rFonts w:ascii="Times New Roman" w:hAnsi="Times New Roman" w:cs="Times New Roman"/>
          <w:sz w:val="24"/>
          <w:szCs w:val="24"/>
          <w:shd w:val="clear" w:color="auto" w:fill="FFFFFF"/>
          <w:lang w:eastAsia="ar-SA"/>
        </w:rPr>
        <w:t xml:space="preserve">w skład której wchodzić będzie przedstawiciel Wykonawcy i Zamawiającego, a ich celem będzie </w:t>
      </w:r>
      <w:r w:rsidRPr="000F3267">
        <w:rPr>
          <w:rFonts w:ascii="Times New Roman" w:hAnsi="Times New Roman" w:cs="Times New Roman"/>
          <w:sz w:val="24"/>
          <w:szCs w:val="24"/>
        </w:rPr>
        <w:t>ocena bieżącego stanu technicznego obiektu)</w:t>
      </w:r>
    </w:p>
    <w:p w:rsidR="000F3267" w:rsidRPr="000F3267" w:rsidRDefault="000F3267" w:rsidP="009A4EBC">
      <w:pPr>
        <w:numPr>
          <w:ilvl w:val="0"/>
          <w:numId w:val="44"/>
        </w:numPr>
        <w:suppressAutoHyphens/>
        <w:autoSpaceDE w:val="0"/>
        <w:autoSpaceDN w:val="0"/>
        <w:adjustRightInd w:val="0"/>
        <w:spacing w:after="0" w:line="240" w:lineRule="auto"/>
        <w:ind w:left="709"/>
        <w:jc w:val="both"/>
        <w:rPr>
          <w:rFonts w:ascii="Times New Roman" w:hAnsi="Times New Roman" w:cs="Times New Roman"/>
          <w:color w:val="000000"/>
          <w:sz w:val="24"/>
          <w:szCs w:val="24"/>
        </w:rPr>
      </w:pPr>
      <w:r w:rsidRPr="000F3267">
        <w:rPr>
          <w:rFonts w:ascii="Times New Roman" w:hAnsi="Times New Roman" w:cs="Times New Roman"/>
          <w:sz w:val="24"/>
          <w:szCs w:val="24"/>
        </w:rPr>
        <w:t>odbiór gwarancyjny na 14 dni przed upływem terminu gwarancji i rękojmi.</w:t>
      </w:r>
    </w:p>
    <w:p w:rsidR="000F3267" w:rsidRPr="000F3267" w:rsidRDefault="000F3267" w:rsidP="00F0620C">
      <w:pPr>
        <w:tabs>
          <w:tab w:val="num" w:pos="1276"/>
        </w:tabs>
        <w:suppressAutoHyphen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0F3267">
        <w:rPr>
          <w:rFonts w:ascii="Times New Roman" w:hAnsi="Times New Roman" w:cs="Times New Roman"/>
          <w:sz w:val="24"/>
          <w:szCs w:val="24"/>
        </w:rPr>
        <w:t>Odbiór częściowy dokonywany będzie przez Inspektora nadzoru inwestorskiego i</w:t>
      </w:r>
      <w:r w:rsidR="0084179A">
        <w:rPr>
          <w:rFonts w:ascii="Times New Roman" w:hAnsi="Times New Roman" w:cs="Times New Roman"/>
          <w:sz w:val="24"/>
          <w:szCs w:val="24"/>
        </w:rPr>
        <w:t> </w:t>
      </w:r>
      <w:r w:rsidRPr="000F3267">
        <w:rPr>
          <w:rFonts w:ascii="Times New Roman" w:hAnsi="Times New Roman" w:cs="Times New Roman"/>
          <w:sz w:val="24"/>
          <w:szCs w:val="24"/>
        </w:rPr>
        <w:t xml:space="preserve">przedstawiciela Zamawiającego. </w:t>
      </w:r>
    </w:p>
    <w:p w:rsidR="000F3267" w:rsidRPr="000F3267" w:rsidRDefault="000F3267" w:rsidP="00F0620C">
      <w:pPr>
        <w:tabs>
          <w:tab w:val="num" w:pos="1276"/>
        </w:tabs>
        <w:suppressAutoHyphen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3. </w:t>
      </w:r>
      <w:r w:rsidRPr="000F3267">
        <w:rPr>
          <w:rFonts w:ascii="Times New Roman" w:hAnsi="Times New Roman" w:cs="Times New Roman"/>
          <w:sz w:val="24"/>
          <w:szCs w:val="24"/>
        </w:rPr>
        <w:t xml:space="preserve">Wykonawca winien zgłaszać gotowość do odbiorów częściowych wpisem do Dziennika budowy z wyprzedzeniem min. 3 dni </w:t>
      </w:r>
      <w:r>
        <w:rPr>
          <w:rFonts w:ascii="Times New Roman" w:hAnsi="Times New Roman" w:cs="Times New Roman"/>
          <w:sz w:val="24"/>
          <w:szCs w:val="24"/>
        </w:rPr>
        <w:t xml:space="preserve">robocze </w:t>
      </w:r>
      <w:r w:rsidRPr="000F3267">
        <w:rPr>
          <w:rFonts w:ascii="Times New Roman" w:hAnsi="Times New Roman" w:cs="Times New Roman"/>
          <w:sz w:val="24"/>
          <w:szCs w:val="24"/>
        </w:rPr>
        <w:t xml:space="preserve">do ustalonego terminu odbioru, umożliwiającym podjęcie czynności przez Inspektora nadzoru inwestorskiego i Zamawiającego. </w:t>
      </w:r>
    </w:p>
    <w:p w:rsidR="000F3267" w:rsidRPr="00F0620C" w:rsidRDefault="00F0620C" w:rsidP="00F0620C">
      <w:pPr>
        <w:suppressAutoHyphens/>
        <w:spacing w:after="0" w:line="240" w:lineRule="auto"/>
        <w:ind w:firstLine="284"/>
        <w:jc w:val="both"/>
        <w:rPr>
          <w:rFonts w:ascii="Times New Roman" w:hAnsi="Times New Roman" w:cs="Times New Roman"/>
          <w:sz w:val="24"/>
          <w:szCs w:val="24"/>
        </w:rPr>
      </w:pPr>
      <w:r>
        <w:rPr>
          <w:rFonts w:ascii="Times New Roman" w:hAnsi="Times New Roman" w:cs="Times New Roman"/>
          <w:color w:val="000000"/>
          <w:sz w:val="24"/>
          <w:szCs w:val="24"/>
        </w:rPr>
        <w:t xml:space="preserve">4. </w:t>
      </w:r>
      <w:r w:rsidR="000F3267" w:rsidRPr="00F0620C">
        <w:rPr>
          <w:rFonts w:ascii="Times New Roman" w:hAnsi="Times New Roman" w:cs="Times New Roman"/>
          <w:color w:val="000000"/>
          <w:sz w:val="24"/>
          <w:szCs w:val="24"/>
        </w:rPr>
        <w:t>Protokół odbioru częściowego podpisany bez zastrzeżeń przez Zamawiającego i</w:t>
      </w:r>
      <w:r w:rsidR="0084179A" w:rsidRPr="00F0620C">
        <w:rPr>
          <w:rFonts w:ascii="Times New Roman" w:hAnsi="Times New Roman" w:cs="Times New Roman"/>
          <w:color w:val="000000"/>
          <w:sz w:val="24"/>
          <w:szCs w:val="24"/>
        </w:rPr>
        <w:t> </w:t>
      </w:r>
      <w:r w:rsidR="000F3267" w:rsidRPr="00F0620C">
        <w:rPr>
          <w:rFonts w:ascii="Times New Roman" w:hAnsi="Times New Roman" w:cs="Times New Roman"/>
          <w:color w:val="000000"/>
          <w:sz w:val="24"/>
          <w:szCs w:val="24"/>
        </w:rPr>
        <w:t>Inspektora nadzoru inwestorskiego stanowić będzie załącznik do odbioru końcowego. W</w:t>
      </w:r>
      <w:r w:rsidR="0084179A" w:rsidRPr="00F0620C">
        <w:rPr>
          <w:rFonts w:ascii="Times New Roman" w:hAnsi="Times New Roman" w:cs="Times New Roman"/>
          <w:color w:val="000000"/>
          <w:sz w:val="24"/>
          <w:szCs w:val="24"/>
        </w:rPr>
        <w:t> </w:t>
      </w:r>
      <w:r w:rsidR="000F3267" w:rsidRPr="00F0620C">
        <w:rPr>
          <w:rFonts w:ascii="Times New Roman" w:hAnsi="Times New Roman" w:cs="Times New Roman"/>
          <w:color w:val="000000"/>
          <w:sz w:val="24"/>
          <w:szCs w:val="24"/>
        </w:rPr>
        <w:t>związku z tym do odbioru częściowego Wykonawca winien przygotować dokumenty, o</w:t>
      </w:r>
      <w:r w:rsidR="0084179A" w:rsidRPr="00F0620C">
        <w:rPr>
          <w:rFonts w:ascii="Times New Roman" w:hAnsi="Times New Roman" w:cs="Times New Roman"/>
          <w:color w:val="000000"/>
          <w:sz w:val="24"/>
          <w:szCs w:val="24"/>
        </w:rPr>
        <w:t> </w:t>
      </w:r>
      <w:r w:rsidR="000F3267" w:rsidRPr="00F0620C">
        <w:rPr>
          <w:rFonts w:ascii="Times New Roman" w:hAnsi="Times New Roman" w:cs="Times New Roman"/>
          <w:color w:val="000000"/>
          <w:sz w:val="24"/>
          <w:szCs w:val="24"/>
        </w:rPr>
        <w:t>których mowa w ust. 6 w zakresie dotyczącym robót przedstawionych do odbioru.</w:t>
      </w:r>
    </w:p>
    <w:p w:rsidR="00AD1E62" w:rsidRDefault="000F3267" w:rsidP="009A4EBC">
      <w:pPr>
        <w:pStyle w:val="ListParagraph"/>
        <w:numPr>
          <w:ilvl w:val="0"/>
          <w:numId w:val="12"/>
        </w:numPr>
        <w:suppressAutoHyphens/>
        <w:spacing w:after="0" w:line="240" w:lineRule="auto"/>
        <w:ind w:left="0" w:firstLine="284"/>
        <w:jc w:val="both"/>
        <w:rPr>
          <w:rFonts w:ascii="Times New Roman" w:hAnsi="Times New Roman" w:cs="Times New Roman"/>
          <w:sz w:val="24"/>
          <w:szCs w:val="24"/>
        </w:rPr>
      </w:pPr>
      <w:r w:rsidRPr="00F0620C">
        <w:rPr>
          <w:rFonts w:ascii="Times New Roman" w:hAnsi="Times New Roman" w:cs="Times New Roman"/>
          <w:color w:val="000000"/>
          <w:sz w:val="24"/>
          <w:szCs w:val="24"/>
        </w:rPr>
        <w:t>Wykonawca zgłosi Zamawiającemu gotowość do odbioru końcowego, o którym mowa w ust. 1 pkt 2</w:t>
      </w:r>
      <w:r w:rsidRPr="00F0620C">
        <w:rPr>
          <w:rFonts w:ascii="Times New Roman" w:hAnsi="Times New Roman" w:cs="Times New Roman"/>
          <w:sz w:val="24"/>
          <w:szCs w:val="24"/>
        </w:rPr>
        <w:t xml:space="preserve"> po wykonaniu wszystkich robót będących przedmiotem zamówienia. </w:t>
      </w:r>
    </w:p>
    <w:p w:rsidR="00DE4408" w:rsidRPr="00AD1E62" w:rsidRDefault="00DE4408" w:rsidP="00AD1E62">
      <w:pPr>
        <w:suppressAutoHyphens/>
        <w:spacing w:after="0" w:line="240" w:lineRule="auto"/>
        <w:jc w:val="both"/>
        <w:rPr>
          <w:rFonts w:ascii="Times New Roman" w:hAnsi="Times New Roman" w:cs="Times New Roman"/>
          <w:sz w:val="24"/>
          <w:szCs w:val="24"/>
        </w:rPr>
      </w:pPr>
      <w:r w:rsidRPr="00AD1E62">
        <w:rPr>
          <w:rFonts w:ascii="Times New Roman" w:eastAsia="Times New Roman" w:hAnsi="Times New Roman" w:cs="Times New Roman"/>
          <w:b/>
          <w:sz w:val="24"/>
          <w:szCs w:val="20"/>
          <w:lang w:eastAsia="pl-PL"/>
        </w:rPr>
        <w:t xml:space="preserve">Podstawą zgłoszenia Wykonawcy gotowości do odbioru końcowego jest pozytywne zakończenie wszystkich odbiorów częściowych oraz po odbiorach przez Komendanta </w:t>
      </w:r>
      <w:r w:rsidR="0026730C" w:rsidRPr="00AD1E62">
        <w:rPr>
          <w:rFonts w:ascii="Times New Roman" w:eastAsia="Times New Roman" w:hAnsi="Times New Roman" w:cs="Times New Roman"/>
          <w:b/>
          <w:sz w:val="24"/>
          <w:szCs w:val="20"/>
          <w:lang w:eastAsia="pl-PL"/>
        </w:rPr>
        <w:t xml:space="preserve">Państwowej </w:t>
      </w:r>
      <w:r w:rsidRPr="00AD1E62">
        <w:rPr>
          <w:rFonts w:ascii="Times New Roman" w:eastAsia="Times New Roman" w:hAnsi="Times New Roman" w:cs="Times New Roman"/>
          <w:b/>
          <w:sz w:val="24"/>
          <w:szCs w:val="20"/>
          <w:lang w:eastAsia="pl-PL"/>
        </w:rPr>
        <w:t>Straży Pożarnej lub osoby wyznaczonej i otrzymaniu protokołu odbiorowego z PSP</w:t>
      </w:r>
      <w:r w:rsidRPr="00AD1E62">
        <w:rPr>
          <w:rFonts w:ascii="Times New Roman" w:eastAsia="Times New Roman" w:hAnsi="Times New Roman" w:cs="Times New Roman"/>
          <w:color w:val="0070C0"/>
          <w:sz w:val="24"/>
          <w:szCs w:val="20"/>
          <w:lang w:eastAsia="pl-PL"/>
        </w:rPr>
        <w:t>.</w:t>
      </w:r>
    </w:p>
    <w:p w:rsidR="000F3267" w:rsidRPr="000F3267" w:rsidRDefault="000F3267" w:rsidP="009A4EBC">
      <w:pPr>
        <w:numPr>
          <w:ilvl w:val="0"/>
          <w:numId w:val="12"/>
        </w:numPr>
        <w:suppressAutoHyphens/>
        <w:spacing w:after="0" w:line="240" w:lineRule="auto"/>
        <w:ind w:left="0" w:firstLine="284"/>
        <w:jc w:val="both"/>
        <w:rPr>
          <w:rFonts w:ascii="Times New Roman" w:hAnsi="Times New Roman" w:cs="Times New Roman"/>
          <w:sz w:val="24"/>
          <w:szCs w:val="24"/>
        </w:rPr>
      </w:pPr>
      <w:r w:rsidRPr="000F3267">
        <w:rPr>
          <w:rFonts w:ascii="Times New Roman" w:hAnsi="Times New Roman" w:cs="Times New Roman"/>
          <w:sz w:val="24"/>
          <w:szCs w:val="24"/>
        </w:rPr>
        <w:t>Odbiór końcowy ma na celu przekazanie Zamawiającemu całości ustalonego przedmiotu umowy do eksploatacji po sprawdzeniu jego należytego wykonania i</w:t>
      </w:r>
      <w:r w:rsidR="0084179A">
        <w:rPr>
          <w:rFonts w:ascii="Times New Roman" w:hAnsi="Times New Roman" w:cs="Times New Roman"/>
          <w:sz w:val="24"/>
          <w:szCs w:val="24"/>
        </w:rPr>
        <w:t> </w:t>
      </w:r>
      <w:r w:rsidRPr="000F3267">
        <w:rPr>
          <w:rFonts w:ascii="Times New Roman" w:hAnsi="Times New Roman" w:cs="Times New Roman"/>
          <w:sz w:val="24"/>
          <w:szCs w:val="24"/>
        </w:rPr>
        <w:t>przeprowadzeniu przewidzianych w przepisach badań i prób technicznych.</w:t>
      </w:r>
    </w:p>
    <w:p w:rsidR="000F3267" w:rsidRPr="00AD1E62" w:rsidRDefault="00643261" w:rsidP="009A4EBC">
      <w:pPr>
        <w:numPr>
          <w:ilvl w:val="0"/>
          <w:numId w:val="12"/>
        </w:numPr>
        <w:tabs>
          <w:tab w:val="left" w:pos="709"/>
        </w:tabs>
        <w:suppressAutoHyphens/>
        <w:spacing w:after="0" w:line="240" w:lineRule="auto"/>
        <w:ind w:left="0" w:firstLine="284"/>
        <w:jc w:val="both"/>
        <w:rPr>
          <w:rFonts w:ascii="Times New Roman" w:hAnsi="Times New Roman" w:cs="Times New Roman"/>
          <w:sz w:val="24"/>
          <w:szCs w:val="24"/>
        </w:rPr>
      </w:pPr>
      <w:r w:rsidRPr="00AD1E62">
        <w:rPr>
          <w:rFonts w:ascii="Times New Roman" w:hAnsi="Times New Roman" w:cs="Times New Roman"/>
          <w:sz w:val="24"/>
          <w:szCs w:val="24"/>
        </w:rPr>
        <w:t>Najpóźniej w</w:t>
      </w:r>
      <w:r w:rsidR="000F3267" w:rsidRPr="00AD1E62">
        <w:rPr>
          <w:rFonts w:ascii="Times New Roman" w:hAnsi="Times New Roman" w:cs="Times New Roman"/>
          <w:sz w:val="24"/>
          <w:szCs w:val="24"/>
        </w:rPr>
        <w:t xml:space="preserve"> dniu odbioru końcowego Wykonawca</w:t>
      </w:r>
      <w:r w:rsidRPr="00AD1E62">
        <w:rPr>
          <w:rFonts w:ascii="Times New Roman" w:hAnsi="Times New Roman" w:cs="Times New Roman"/>
          <w:sz w:val="24"/>
          <w:szCs w:val="24"/>
        </w:rPr>
        <w:t>, chyba że niżej wskazane dokumenty będą konieczne do przedstawienia dla Komendanta Państwowej Straży Pożarnej</w:t>
      </w:r>
      <w:r w:rsidR="000B0805" w:rsidRPr="00AD1E62">
        <w:rPr>
          <w:rFonts w:ascii="Times New Roman" w:hAnsi="Times New Roman" w:cs="Times New Roman"/>
          <w:sz w:val="24"/>
          <w:szCs w:val="24"/>
        </w:rPr>
        <w:t xml:space="preserve"> wówczas Wykonawca udostępni te dokumenty odpowiednio wcześniej (§ 15 ust. 5 Umowy)</w:t>
      </w:r>
      <w:r w:rsidR="00805CED" w:rsidRPr="00AD1E62">
        <w:rPr>
          <w:rFonts w:ascii="Times New Roman" w:hAnsi="Times New Roman" w:cs="Times New Roman"/>
          <w:sz w:val="24"/>
          <w:szCs w:val="24"/>
        </w:rPr>
        <w:t xml:space="preserve">, </w:t>
      </w:r>
      <w:r w:rsidRPr="00AD1E62">
        <w:rPr>
          <w:rFonts w:ascii="Times New Roman" w:hAnsi="Times New Roman" w:cs="Times New Roman"/>
          <w:sz w:val="24"/>
          <w:szCs w:val="24"/>
        </w:rPr>
        <w:t xml:space="preserve"> </w:t>
      </w:r>
      <w:r w:rsidR="000F3267" w:rsidRPr="00AD1E62">
        <w:rPr>
          <w:rFonts w:ascii="Times New Roman" w:hAnsi="Times New Roman" w:cs="Times New Roman"/>
          <w:sz w:val="24"/>
          <w:szCs w:val="24"/>
        </w:rPr>
        <w:t xml:space="preserve">przekaże Zamawiającemu następujące dokumenty: </w:t>
      </w:r>
    </w:p>
    <w:p w:rsidR="000F3267" w:rsidRPr="00AD1E62" w:rsidRDefault="000F3267" w:rsidP="00CC38BC">
      <w:pPr>
        <w:suppressAutoHyphens/>
        <w:spacing w:after="0" w:line="240" w:lineRule="auto"/>
        <w:ind w:left="709" w:hanging="283"/>
        <w:jc w:val="both"/>
        <w:rPr>
          <w:rFonts w:ascii="Times New Roman" w:hAnsi="Times New Roman" w:cs="Times New Roman"/>
          <w:sz w:val="24"/>
          <w:szCs w:val="24"/>
        </w:rPr>
      </w:pPr>
      <w:r w:rsidRPr="00AD1E62">
        <w:rPr>
          <w:rFonts w:ascii="Times New Roman" w:hAnsi="Times New Roman" w:cs="Times New Roman"/>
          <w:sz w:val="24"/>
          <w:szCs w:val="24"/>
        </w:rPr>
        <w:t>1) oryginał dziennika budowy;</w:t>
      </w:r>
    </w:p>
    <w:p w:rsidR="000F3267" w:rsidRPr="000F3267" w:rsidRDefault="000F3267" w:rsidP="00CC38BC">
      <w:pPr>
        <w:suppressAutoHyphens/>
        <w:spacing w:after="0" w:line="240" w:lineRule="auto"/>
        <w:ind w:left="709" w:hanging="283"/>
        <w:jc w:val="both"/>
        <w:rPr>
          <w:rFonts w:ascii="Times New Roman" w:hAnsi="Times New Roman" w:cs="Times New Roman"/>
          <w:sz w:val="24"/>
          <w:szCs w:val="24"/>
        </w:rPr>
      </w:pPr>
      <w:r w:rsidRPr="000F3267">
        <w:rPr>
          <w:rFonts w:ascii="Times New Roman" w:hAnsi="Times New Roman" w:cs="Times New Roman"/>
          <w:sz w:val="24"/>
          <w:szCs w:val="24"/>
        </w:rPr>
        <w:t>2) oświadczenie kierownika budowy:</w:t>
      </w:r>
    </w:p>
    <w:p w:rsidR="000F3267" w:rsidRPr="000F3267" w:rsidRDefault="000F3267" w:rsidP="00CC38BC">
      <w:pPr>
        <w:suppressAutoHyphens/>
        <w:spacing w:after="0" w:line="240" w:lineRule="auto"/>
        <w:ind w:left="1276" w:hanging="283"/>
        <w:jc w:val="both"/>
        <w:rPr>
          <w:rFonts w:ascii="Times New Roman" w:hAnsi="Times New Roman" w:cs="Times New Roman"/>
          <w:sz w:val="24"/>
          <w:szCs w:val="24"/>
        </w:rPr>
      </w:pPr>
      <w:r w:rsidRPr="000F3267">
        <w:rPr>
          <w:rFonts w:ascii="Times New Roman" w:hAnsi="Times New Roman" w:cs="Times New Roman"/>
          <w:sz w:val="24"/>
          <w:szCs w:val="24"/>
        </w:rPr>
        <w:t xml:space="preserve">a) </w:t>
      </w:r>
      <w:r w:rsidRPr="000F3267">
        <w:rPr>
          <w:rFonts w:ascii="Times New Roman" w:hAnsi="Times New Roman" w:cs="Times New Roman"/>
          <w:sz w:val="24"/>
          <w:szCs w:val="24"/>
        </w:rPr>
        <w:tab/>
        <w:t xml:space="preserve">o zgodności wykonania obiektu budowlanego z projektem budowlanym oraz przepisami, </w:t>
      </w:r>
    </w:p>
    <w:p w:rsidR="000F3267" w:rsidRPr="000F3267" w:rsidRDefault="000F3267" w:rsidP="00CC38BC">
      <w:pPr>
        <w:suppressAutoHyphens/>
        <w:spacing w:after="0" w:line="240" w:lineRule="auto"/>
        <w:ind w:left="1276" w:hanging="283"/>
        <w:jc w:val="both"/>
        <w:rPr>
          <w:rFonts w:ascii="Times New Roman" w:hAnsi="Times New Roman" w:cs="Times New Roman"/>
          <w:sz w:val="24"/>
          <w:szCs w:val="24"/>
        </w:rPr>
      </w:pPr>
      <w:r w:rsidRPr="000F3267">
        <w:rPr>
          <w:rFonts w:ascii="Times New Roman" w:hAnsi="Times New Roman" w:cs="Times New Roman"/>
          <w:sz w:val="24"/>
          <w:szCs w:val="24"/>
        </w:rPr>
        <w:t xml:space="preserve">b) </w:t>
      </w:r>
      <w:r w:rsidRPr="000F3267">
        <w:rPr>
          <w:rFonts w:ascii="Times New Roman" w:hAnsi="Times New Roman" w:cs="Times New Roman"/>
          <w:sz w:val="24"/>
          <w:szCs w:val="24"/>
        </w:rPr>
        <w:tab/>
        <w:t>o doprowadzeniu do należytego stanu i porządku terenu budowy, a także – w razie korzystania – drogi, ulicy, sąsiedniej nieruchomości, budynku lub lokalu;</w:t>
      </w:r>
    </w:p>
    <w:p w:rsidR="000F3267" w:rsidRPr="000F3267" w:rsidRDefault="000F3267" w:rsidP="00CC38BC">
      <w:pPr>
        <w:suppressAutoHyphens/>
        <w:spacing w:after="0" w:line="240" w:lineRule="auto"/>
        <w:ind w:left="1276" w:hanging="283"/>
        <w:jc w:val="both"/>
        <w:rPr>
          <w:rFonts w:ascii="Times New Roman" w:hAnsi="Times New Roman" w:cs="Times New Roman"/>
          <w:sz w:val="24"/>
          <w:szCs w:val="24"/>
        </w:rPr>
      </w:pPr>
      <w:r w:rsidRPr="000F3267">
        <w:rPr>
          <w:rFonts w:ascii="Times New Roman" w:hAnsi="Times New Roman" w:cs="Times New Roman"/>
          <w:sz w:val="24"/>
          <w:szCs w:val="24"/>
        </w:rPr>
        <w:t xml:space="preserve">c) </w:t>
      </w:r>
      <w:r w:rsidRPr="000F3267">
        <w:rPr>
          <w:rFonts w:ascii="Times New Roman" w:hAnsi="Times New Roman" w:cs="Times New Roman"/>
          <w:sz w:val="24"/>
          <w:szCs w:val="24"/>
        </w:rPr>
        <w:tab/>
        <w:t>oświadczenie o właściwym zagospodarowaniu terenów przyległych, jeżeli eksploatacja wybudowanego obiektu jest uzależniona od ich odpowiedniego zagospodarowania;</w:t>
      </w:r>
    </w:p>
    <w:p w:rsidR="000F3267" w:rsidRPr="000F3267" w:rsidRDefault="000F3267" w:rsidP="00CC38BC">
      <w:pPr>
        <w:suppressAutoHyphens/>
        <w:spacing w:after="0" w:line="240" w:lineRule="auto"/>
        <w:ind w:left="709" w:hanging="283"/>
        <w:jc w:val="both"/>
        <w:rPr>
          <w:rFonts w:ascii="Times New Roman" w:hAnsi="Times New Roman" w:cs="Times New Roman"/>
          <w:sz w:val="24"/>
          <w:szCs w:val="24"/>
        </w:rPr>
      </w:pPr>
      <w:r w:rsidRPr="000F3267">
        <w:rPr>
          <w:rFonts w:ascii="Times New Roman" w:hAnsi="Times New Roman" w:cs="Times New Roman"/>
          <w:sz w:val="24"/>
          <w:szCs w:val="24"/>
        </w:rPr>
        <w:t>3) protokoły badań i sprawdzeń;</w:t>
      </w:r>
    </w:p>
    <w:p w:rsidR="000F3267" w:rsidRPr="000F3267" w:rsidRDefault="000F3267" w:rsidP="00CC38BC">
      <w:pPr>
        <w:suppressAutoHyphens/>
        <w:spacing w:after="0" w:line="240" w:lineRule="auto"/>
        <w:ind w:left="709" w:hanging="283"/>
        <w:jc w:val="both"/>
        <w:rPr>
          <w:rFonts w:ascii="Times New Roman" w:hAnsi="Times New Roman" w:cs="Times New Roman"/>
          <w:sz w:val="24"/>
          <w:szCs w:val="24"/>
        </w:rPr>
      </w:pPr>
      <w:r w:rsidRPr="000F3267">
        <w:rPr>
          <w:rFonts w:ascii="Times New Roman" w:hAnsi="Times New Roman" w:cs="Times New Roman"/>
          <w:sz w:val="24"/>
          <w:szCs w:val="24"/>
        </w:rPr>
        <w:t>4)</w:t>
      </w:r>
      <w:r w:rsidR="00CC38BC">
        <w:rPr>
          <w:rFonts w:ascii="Times New Roman" w:hAnsi="Times New Roman" w:cs="Times New Roman"/>
          <w:sz w:val="24"/>
          <w:szCs w:val="24"/>
        </w:rPr>
        <w:t xml:space="preserve"> </w:t>
      </w:r>
      <w:r w:rsidRPr="000F3267">
        <w:rPr>
          <w:rFonts w:ascii="Times New Roman" w:hAnsi="Times New Roman" w:cs="Times New Roman"/>
          <w:sz w:val="24"/>
          <w:szCs w:val="24"/>
        </w:rPr>
        <w:t>dokumentację powykonawczą,</w:t>
      </w:r>
    </w:p>
    <w:p w:rsidR="000F3267" w:rsidRPr="000F3267" w:rsidRDefault="000F3267" w:rsidP="00CC38BC">
      <w:pPr>
        <w:suppressAutoHyphens/>
        <w:spacing w:after="0" w:line="240" w:lineRule="auto"/>
        <w:ind w:left="709" w:hanging="283"/>
        <w:jc w:val="both"/>
        <w:rPr>
          <w:rFonts w:ascii="Times New Roman" w:hAnsi="Times New Roman" w:cs="Times New Roman"/>
          <w:sz w:val="24"/>
          <w:szCs w:val="24"/>
        </w:rPr>
      </w:pPr>
      <w:r w:rsidRPr="000F3267">
        <w:rPr>
          <w:rFonts w:ascii="Times New Roman" w:hAnsi="Times New Roman" w:cs="Times New Roman"/>
          <w:sz w:val="24"/>
          <w:szCs w:val="24"/>
        </w:rPr>
        <w:t>5) dokumentację geodezyjną, zawierającą wyniki geodezyjnej inwentaryzacji powykonawczej oraz informację o zgodności usytuowania obiektu budowlanego z</w:t>
      </w:r>
      <w:r w:rsidR="0084179A">
        <w:rPr>
          <w:rFonts w:ascii="Times New Roman" w:hAnsi="Times New Roman" w:cs="Times New Roman"/>
          <w:sz w:val="24"/>
          <w:szCs w:val="24"/>
        </w:rPr>
        <w:t> </w:t>
      </w:r>
      <w:r w:rsidRPr="000F3267">
        <w:rPr>
          <w:rFonts w:ascii="Times New Roman" w:hAnsi="Times New Roman" w:cs="Times New Roman"/>
          <w:sz w:val="24"/>
          <w:szCs w:val="24"/>
        </w:rPr>
        <w:t>projektem zagospodarowania działki lub terenu lub odstępstwach od tego projektu, sporządzoną przez osobę wykonującą samodzielne funkcje w dziedzinie geodezji i</w:t>
      </w:r>
      <w:r w:rsidR="0084179A">
        <w:rPr>
          <w:rFonts w:ascii="Times New Roman" w:hAnsi="Times New Roman" w:cs="Times New Roman"/>
          <w:sz w:val="24"/>
          <w:szCs w:val="24"/>
        </w:rPr>
        <w:t> </w:t>
      </w:r>
      <w:r w:rsidRPr="000F3267">
        <w:rPr>
          <w:rFonts w:ascii="Times New Roman" w:hAnsi="Times New Roman" w:cs="Times New Roman"/>
          <w:sz w:val="24"/>
          <w:szCs w:val="24"/>
        </w:rPr>
        <w:t>kartografii oraz posiadającą odpowiednie uprawnienia zawodowe;</w:t>
      </w:r>
    </w:p>
    <w:p w:rsidR="000F3267" w:rsidRPr="000F3267" w:rsidRDefault="000F3267" w:rsidP="00CC38BC">
      <w:pPr>
        <w:suppressAutoHyphens/>
        <w:spacing w:after="0" w:line="240" w:lineRule="auto"/>
        <w:ind w:left="709" w:hanging="283"/>
        <w:jc w:val="both"/>
        <w:rPr>
          <w:rFonts w:ascii="Times New Roman" w:hAnsi="Times New Roman" w:cs="Times New Roman"/>
          <w:sz w:val="24"/>
          <w:szCs w:val="24"/>
        </w:rPr>
      </w:pPr>
      <w:r w:rsidRPr="000F3267">
        <w:rPr>
          <w:rFonts w:ascii="Times New Roman" w:hAnsi="Times New Roman" w:cs="Times New Roman"/>
          <w:sz w:val="24"/>
          <w:szCs w:val="24"/>
        </w:rPr>
        <w:t>6) potwierdzenie, zgodnie z odrębnymi przepisami, odbioru wykonanych przyłączy;</w:t>
      </w:r>
    </w:p>
    <w:p w:rsidR="000F3267" w:rsidRPr="000F3267" w:rsidRDefault="000F3267" w:rsidP="00CC38BC">
      <w:pPr>
        <w:suppressAutoHyphens/>
        <w:spacing w:after="0" w:line="240" w:lineRule="auto"/>
        <w:ind w:left="709" w:hanging="283"/>
        <w:jc w:val="both"/>
        <w:rPr>
          <w:rFonts w:ascii="Times New Roman" w:hAnsi="Times New Roman" w:cs="Times New Roman"/>
          <w:sz w:val="24"/>
          <w:szCs w:val="24"/>
        </w:rPr>
      </w:pPr>
      <w:r w:rsidRPr="000F3267">
        <w:rPr>
          <w:rFonts w:ascii="Times New Roman" w:hAnsi="Times New Roman" w:cs="Times New Roman"/>
          <w:sz w:val="24"/>
          <w:szCs w:val="24"/>
        </w:rPr>
        <w:t>7) w razie zmian nieodstępujących w sposób istotny od zatwierdzonego projektu lub warunków pozwolenia na budowę, dokonanych podczas wykonywania robót, do zawiadomienia, należy dołączyć kopie rysunków wchodzących w skład zatwierdzonego projektu budowlanego,</w:t>
      </w:r>
      <w:r w:rsidR="00CC38BC">
        <w:rPr>
          <w:rFonts w:ascii="Times New Roman" w:hAnsi="Times New Roman" w:cs="Times New Roman"/>
          <w:sz w:val="24"/>
          <w:szCs w:val="24"/>
        </w:rPr>
        <w:t xml:space="preserve"> </w:t>
      </w:r>
      <w:r w:rsidRPr="000F3267">
        <w:rPr>
          <w:rFonts w:ascii="Times New Roman" w:hAnsi="Times New Roman" w:cs="Times New Roman"/>
          <w:sz w:val="24"/>
          <w:szCs w:val="24"/>
        </w:rPr>
        <w:t>z naniesionymi zmianami, a w razie potrzeby także uzupełniający opis. W takim przypadku oświadczenie, o którym mowa w ust. 6 pkt 2 lit. a, powinno być potwierdzone przez projektanta</w:t>
      </w:r>
      <w:r w:rsidR="00CC38BC">
        <w:rPr>
          <w:rFonts w:ascii="Times New Roman" w:hAnsi="Times New Roman" w:cs="Times New Roman"/>
          <w:sz w:val="24"/>
          <w:szCs w:val="24"/>
        </w:rPr>
        <w:t xml:space="preserve"> </w:t>
      </w:r>
      <w:r w:rsidRPr="000F3267">
        <w:rPr>
          <w:rFonts w:ascii="Times New Roman" w:hAnsi="Times New Roman" w:cs="Times New Roman"/>
          <w:sz w:val="24"/>
          <w:szCs w:val="24"/>
        </w:rPr>
        <w:t>i inspektora nadzoru inwestorskiego, jeżeli został ustanowiony</w:t>
      </w:r>
      <w:r w:rsidR="00CC38BC">
        <w:rPr>
          <w:rFonts w:ascii="Times New Roman" w:hAnsi="Times New Roman" w:cs="Times New Roman"/>
          <w:sz w:val="24"/>
          <w:szCs w:val="24"/>
        </w:rPr>
        <w:t>,</w:t>
      </w:r>
    </w:p>
    <w:p w:rsidR="000F3267" w:rsidRPr="000F3267" w:rsidRDefault="000F3267" w:rsidP="009A4EBC">
      <w:pPr>
        <w:numPr>
          <w:ilvl w:val="0"/>
          <w:numId w:val="45"/>
        </w:numPr>
        <w:suppressAutoHyphens/>
        <w:spacing w:after="0" w:line="240" w:lineRule="auto"/>
        <w:ind w:left="709" w:hanging="283"/>
        <w:jc w:val="both"/>
        <w:rPr>
          <w:rFonts w:ascii="Times New Roman" w:hAnsi="Times New Roman" w:cs="Times New Roman"/>
          <w:sz w:val="24"/>
          <w:szCs w:val="24"/>
        </w:rPr>
      </w:pPr>
      <w:r w:rsidRPr="000F3267">
        <w:rPr>
          <w:rFonts w:ascii="Times New Roman" w:hAnsi="Times New Roman" w:cs="Times New Roman"/>
          <w:sz w:val="24"/>
          <w:szCs w:val="24"/>
        </w:rPr>
        <w:t>dokumenty wymagane art. 57 Ustawy Prawo Budowlane</w:t>
      </w:r>
      <w:r w:rsidR="00CC38BC">
        <w:rPr>
          <w:rFonts w:ascii="Times New Roman" w:hAnsi="Times New Roman" w:cs="Times New Roman"/>
          <w:sz w:val="24"/>
          <w:szCs w:val="24"/>
        </w:rPr>
        <w:t>,</w:t>
      </w:r>
    </w:p>
    <w:p w:rsidR="000F3267" w:rsidRPr="000F3267" w:rsidRDefault="000F3267" w:rsidP="009A4EBC">
      <w:pPr>
        <w:numPr>
          <w:ilvl w:val="0"/>
          <w:numId w:val="45"/>
        </w:numPr>
        <w:suppressAutoHyphens/>
        <w:spacing w:after="0" w:line="240" w:lineRule="auto"/>
        <w:ind w:left="709" w:hanging="283"/>
        <w:jc w:val="both"/>
        <w:rPr>
          <w:rFonts w:ascii="Times New Roman" w:hAnsi="Times New Roman" w:cs="Times New Roman"/>
          <w:sz w:val="24"/>
          <w:szCs w:val="24"/>
        </w:rPr>
      </w:pPr>
      <w:r w:rsidRPr="000F3267">
        <w:rPr>
          <w:rFonts w:ascii="Times New Roman" w:hAnsi="Times New Roman" w:cs="Times New Roman"/>
          <w:sz w:val="24"/>
          <w:szCs w:val="24"/>
        </w:rPr>
        <w:t>dokumenty dotyczące gwarancji i rękojmi.</w:t>
      </w:r>
    </w:p>
    <w:p w:rsidR="000F3267" w:rsidRPr="00CC38BC" w:rsidRDefault="000F3267" w:rsidP="009A4EBC">
      <w:pPr>
        <w:numPr>
          <w:ilvl w:val="0"/>
          <w:numId w:val="12"/>
        </w:numPr>
        <w:suppressAutoHyphens/>
        <w:spacing w:after="0" w:line="240" w:lineRule="auto"/>
        <w:ind w:left="0" w:firstLine="284"/>
        <w:jc w:val="both"/>
        <w:rPr>
          <w:rFonts w:ascii="Times New Roman" w:hAnsi="Times New Roman" w:cs="Times New Roman"/>
          <w:sz w:val="24"/>
          <w:szCs w:val="24"/>
        </w:rPr>
      </w:pPr>
      <w:r w:rsidRPr="000F3267">
        <w:rPr>
          <w:rFonts w:ascii="Times New Roman" w:hAnsi="Times New Roman" w:cs="Times New Roman"/>
          <w:sz w:val="24"/>
          <w:szCs w:val="24"/>
        </w:rPr>
        <w:lastRenderedPageBreak/>
        <w:t>Zamawiający wyznaczy datę i rozpocznie czynności odbioru końcowego (odpowiednio dla danego</w:t>
      </w:r>
      <w:r w:rsidR="00CC38BC">
        <w:rPr>
          <w:rFonts w:ascii="Times New Roman" w:hAnsi="Times New Roman" w:cs="Times New Roman"/>
          <w:sz w:val="24"/>
          <w:szCs w:val="24"/>
        </w:rPr>
        <w:t xml:space="preserve"> </w:t>
      </w:r>
      <w:r w:rsidRPr="00CC38BC">
        <w:rPr>
          <w:rFonts w:ascii="Times New Roman" w:hAnsi="Times New Roman" w:cs="Times New Roman"/>
          <w:sz w:val="24"/>
          <w:szCs w:val="24"/>
        </w:rPr>
        <w:t>w terminie do 7 dni od daty zawiadomienia przez Wykonawcę o gotowości do odbioru w formie pisemnej.</w:t>
      </w:r>
    </w:p>
    <w:p w:rsidR="000F3267" w:rsidRPr="000F3267" w:rsidRDefault="000F3267" w:rsidP="009A4EBC">
      <w:pPr>
        <w:numPr>
          <w:ilvl w:val="0"/>
          <w:numId w:val="12"/>
        </w:numPr>
        <w:suppressAutoHyphens/>
        <w:spacing w:after="0" w:line="240" w:lineRule="auto"/>
        <w:ind w:left="0" w:firstLine="284"/>
        <w:jc w:val="both"/>
        <w:rPr>
          <w:rFonts w:ascii="Times New Roman" w:hAnsi="Times New Roman" w:cs="Times New Roman"/>
          <w:color w:val="000000"/>
          <w:sz w:val="24"/>
          <w:szCs w:val="24"/>
        </w:rPr>
      </w:pPr>
      <w:r w:rsidRPr="000F3267">
        <w:rPr>
          <w:rFonts w:ascii="Times New Roman" w:hAnsi="Times New Roman" w:cs="Times New Roman"/>
          <w:color w:val="000000"/>
          <w:sz w:val="24"/>
          <w:szCs w:val="24"/>
        </w:rPr>
        <w:t>Zamawiający ma prawo w trakcie realizacji inwestycji wezwać Wykonawcę do usunięcia lub poprawienia robót wykonanych niezgodnie z umową, dokumentacją projektową, wymogami technicznymi, lub obowiązującym prawem.</w:t>
      </w:r>
    </w:p>
    <w:p w:rsidR="000F3267" w:rsidRPr="000F3267" w:rsidRDefault="000F3267" w:rsidP="009A4EBC">
      <w:pPr>
        <w:numPr>
          <w:ilvl w:val="0"/>
          <w:numId w:val="12"/>
        </w:numPr>
        <w:suppressAutoHyphens/>
        <w:spacing w:after="0" w:line="240" w:lineRule="auto"/>
        <w:ind w:left="0" w:firstLine="284"/>
        <w:jc w:val="both"/>
        <w:rPr>
          <w:rFonts w:ascii="Times New Roman" w:hAnsi="Times New Roman" w:cs="Times New Roman"/>
          <w:color w:val="000000"/>
          <w:sz w:val="24"/>
          <w:szCs w:val="24"/>
        </w:rPr>
      </w:pPr>
      <w:r w:rsidRPr="000F3267">
        <w:rPr>
          <w:rFonts w:ascii="Times New Roman" w:hAnsi="Times New Roman" w:cs="Times New Roman"/>
          <w:sz w:val="24"/>
          <w:szCs w:val="24"/>
          <w:lang w:eastAsia="ar-SA"/>
        </w:rPr>
        <w:t>Odbiór końcowy z usterkami jest dopuszczalny w przypadku stwierdzenia nieistotnych wad umożliwiających korzystanie z pomieszczenia.</w:t>
      </w:r>
    </w:p>
    <w:p w:rsidR="000F3267" w:rsidRPr="000F3267" w:rsidRDefault="000F3267" w:rsidP="009A4EBC">
      <w:pPr>
        <w:numPr>
          <w:ilvl w:val="0"/>
          <w:numId w:val="12"/>
        </w:numPr>
        <w:suppressAutoHyphens/>
        <w:spacing w:after="0" w:line="240" w:lineRule="auto"/>
        <w:ind w:left="0" w:firstLine="284"/>
        <w:jc w:val="both"/>
        <w:rPr>
          <w:rFonts w:ascii="Times New Roman" w:hAnsi="Times New Roman" w:cs="Times New Roman"/>
          <w:color w:val="000000"/>
          <w:sz w:val="24"/>
          <w:szCs w:val="24"/>
        </w:rPr>
      </w:pPr>
      <w:r w:rsidRPr="000F3267">
        <w:rPr>
          <w:rFonts w:ascii="Times New Roman" w:hAnsi="Times New Roman" w:cs="Times New Roman"/>
          <w:color w:val="000000"/>
          <w:sz w:val="24"/>
          <w:szCs w:val="24"/>
        </w:rPr>
        <w:t>W przypadku konieczności przerwania czynności odbioru z powodu występujących wad, usterek lub zastosowania niewłaściwych materiałów, Zamawiający ustali termin ich usunięcia i zawiadomi o tym Wykonawcę w formie pisemnej</w:t>
      </w:r>
      <w:r w:rsidR="00CC38BC">
        <w:rPr>
          <w:rFonts w:ascii="Times New Roman" w:hAnsi="Times New Roman" w:cs="Times New Roman"/>
          <w:color w:val="000000"/>
          <w:sz w:val="24"/>
          <w:szCs w:val="24"/>
        </w:rPr>
        <w:t>.</w:t>
      </w:r>
      <w:r w:rsidRPr="000F3267">
        <w:rPr>
          <w:rFonts w:ascii="Times New Roman" w:hAnsi="Times New Roman" w:cs="Times New Roman"/>
          <w:color w:val="000000"/>
          <w:sz w:val="24"/>
          <w:szCs w:val="24"/>
        </w:rPr>
        <w:t xml:space="preserve"> </w:t>
      </w:r>
    </w:p>
    <w:p w:rsidR="000F3267" w:rsidRPr="000F3267" w:rsidRDefault="000F3267" w:rsidP="009A4EBC">
      <w:pPr>
        <w:numPr>
          <w:ilvl w:val="0"/>
          <w:numId w:val="12"/>
        </w:numPr>
        <w:suppressAutoHyphens/>
        <w:spacing w:after="0" w:line="240" w:lineRule="auto"/>
        <w:ind w:left="0" w:firstLine="284"/>
        <w:jc w:val="both"/>
        <w:rPr>
          <w:rFonts w:ascii="Times New Roman" w:hAnsi="Times New Roman" w:cs="Times New Roman"/>
          <w:color w:val="000000"/>
          <w:sz w:val="24"/>
          <w:szCs w:val="24"/>
        </w:rPr>
      </w:pPr>
      <w:r w:rsidRPr="000F3267">
        <w:rPr>
          <w:rFonts w:ascii="Times New Roman" w:hAnsi="Times New Roman" w:cs="Times New Roman"/>
          <w:color w:val="000000"/>
          <w:sz w:val="24"/>
          <w:szCs w:val="24"/>
        </w:rPr>
        <w:t>Zamawiający na podstawie pisemnego zgłoszenia przez Wykonawcę usunięcia wad i</w:t>
      </w:r>
      <w:r w:rsidR="00A33A41">
        <w:rPr>
          <w:rFonts w:ascii="Times New Roman" w:hAnsi="Times New Roman" w:cs="Times New Roman"/>
          <w:color w:val="000000"/>
          <w:sz w:val="24"/>
          <w:szCs w:val="24"/>
        </w:rPr>
        <w:t> </w:t>
      </w:r>
      <w:r w:rsidRPr="000F3267">
        <w:rPr>
          <w:rFonts w:ascii="Times New Roman" w:hAnsi="Times New Roman" w:cs="Times New Roman"/>
          <w:color w:val="000000"/>
          <w:sz w:val="24"/>
          <w:szCs w:val="24"/>
        </w:rPr>
        <w:t>usterek ustali ponowny termin odbioru i zawiadomi o tym fakcie Wykonawcę w formie pisemnej, nie później jednak niż 7 dni od otrzymania pisemnej informacji o usunięciu wad i usterek.</w:t>
      </w:r>
    </w:p>
    <w:p w:rsidR="000F3267" w:rsidRPr="00CC38BC" w:rsidRDefault="000F3267" w:rsidP="009A4EBC">
      <w:pPr>
        <w:numPr>
          <w:ilvl w:val="0"/>
          <w:numId w:val="12"/>
        </w:numPr>
        <w:suppressAutoHyphens/>
        <w:spacing w:after="0" w:line="240" w:lineRule="auto"/>
        <w:ind w:left="0" w:firstLine="284"/>
        <w:jc w:val="both"/>
        <w:rPr>
          <w:rFonts w:ascii="Times New Roman" w:hAnsi="Times New Roman" w:cs="Times New Roman"/>
          <w:color w:val="000000"/>
          <w:sz w:val="24"/>
          <w:szCs w:val="24"/>
        </w:rPr>
      </w:pPr>
      <w:r w:rsidRPr="000F3267">
        <w:rPr>
          <w:rFonts w:ascii="Times New Roman" w:hAnsi="Times New Roman" w:cs="Times New Roman"/>
          <w:color w:val="000000"/>
          <w:sz w:val="24"/>
          <w:szCs w:val="24"/>
        </w:rPr>
        <w:t xml:space="preserve">Zamawiający może ponownie przerwać czynności odbioru w przypadku, gdy potwierdzono, iż wad </w:t>
      </w:r>
      <w:r w:rsidRPr="00CC38BC">
        <w:rPr>
          <w:rFonts w:ascii="Times New Roman" w:hAnsi="Times New Roman" w:cs="Times New Roman"/>
          <w:color w:val="000000"/>
          <w:sz w:val="24"/>
          <w:szCs w:val="24"/>
        </w:rPr>
        <w:t>i usterek nie usunięto wbrew zawiadomieniu Wykonawcy albo stwierdzono inne wady i usterki. Postanowienia zawarte w ust. 9-1</w:t>
      </w:r>
      <w:r w:rsidR="00643261">
        <w:rPr>
          <w:rFonts w:ascii="Times New Roman" w:hAnsi="Times New Roman" w:cs="Times New Roman"/>
          <w:color w:val="000000"/>
          <w:sz w:val="24"/>
          <w:szCs w:val="24"/>
        </w:rPr>
        <w:t>2</w:t>
      </w:r>
      <w:r w:rsidRPr="00CC38BC">
        <w:rPr>
          <w:rFonts w:ascii="Times New Roman" w:hAnsi="Times New Roman" w:cs="Times New Roman"/>
          <w:color w:val="000000"/>
          <w:sz w:val="24"/>
          <w:szCs w:val="24"/>
        </w:rPr>
        <w:t xml:space="preserve"> stosuje się odpowiednio. </w:t>
      </w:r>
    </w:p>
    <w:p w:rsidR="000F3267" w:rsidRPr="000F3267" w:rsidRDefault="000F3267" w:rsidP="009A4EBC">
      <w:pPr>
        <w:numPr>
          <w:ilvl w:val="0"/>
          <w:numId w:val="12"/>
        </w:numPr>
        <w:tabs>
          <w:tab w:val="left" w:pos="709"/>
        </w:tabs>
        <w:suppressAutoHyphens/>
        <w:spacing w:after="0" w:line="240" w:lineRule="auto"/>
        <w:ind w:left="0" w:firstLine="284"/>
        <w:jc w:val="both"/>
        <w:rPr>
          <w:rFonts w:ascii="Times New Roman" w:hAnsi="Times New Roman" w:cs="Times New Roman"/>
          <w:color w:val="000000"/>
          <w:sz w:val="24"/>
          <w:szCs w:val="24"/>
        </w:rPr>
      </w:pPr>
      <w:r w:rsidRPr="000F3267">
        <w:rPr>
          <w:rFonts w:ascii="Times New Roman" w:hAnsi="Times New Roman" w:cs="Times New Roman"/>
          <w:color w:val="000000"/>
          <w:sz w:val="24"/>
          <w:szCs w:val="24"/>
        </w:rPr>
        <w:t xml:space="preserve">Zamawiający zastrzega sobie prawo do odstąpienia od umowy na zasadach określonych </w:t>
      </w:r>
      <w:r w:rsidR="00CC38BC">
        <w:rPr>
          <w:rFonts w:ascii="Times New Roman" w:hAnsi="Times New Roman" w:cs="Times New Roman"/>
          <w:color w:val="000000"/>
          <w:sz w:val="24"/>
          <w:szCs w:val="24"/>
        </w:rPr>
        <w:t>w niniejszej Umowie</w:t>
      </w:r>
      <w:r w:rsidRPr="000F3267">
        <w:rPr>
          <w:rFonts w:ascii="Times New Roman" w:hAnsi="Times New Roman" w:cs="Times New Roman"/>
          <w:color w:val="000000"/>
          <w:sz w:val="24"/>
          <w:szCs w:val="24"/>
        </w:rPr>
        <w:t>, w przypadku dwukrotnego przystąpienia do odbioru w</w:t>
      </w:r>
      <w:r w:rsidR="00A33A41">
        <w:rPr>
          <w:rFonts w:ascii="Times New Roman" w:hAnsi="Times New Roman" w:cs="Times New Roman"/>
          <w:color w:val="000000"/>
          <w:sz w:val="24"/>
          <w:szCs w:val="24"/>
        </w:rPr>
        <w:t> </w:t>
      </w:r>
      <w:r w:rsidRPr="000F3267">
        <w:rPr>
          <w:rFonts w:ascii="Times New Roman" w:hAnsi="Times New Roman" w:cs="Times New Roman"/>
          <w:color w:val="000000"/>
          <w:sz w:val="24"/>
          <w:szCs w:val="24"/>
        </w:rPr>
        <w:t>okolicznościach wyszczególnionych w ust. 9 -12 w przypadku nieusunięcia przez Wykonawcę stwierdzonych wad i usterek lub ujawniania się kolejnych. Wszelkie uzasadnione i udokumentowane koszty związane ze wznowieniem czynności odbioru ponosi Wykonawca niezależnie od kar umownych.</w:t>
      </w:r>
    </w:p>
    <w:p w:rsidR="000F3267" w:rsidRPr="000F3267" w:rsidRDefault="000F3267" w:rsidP="009A4EBC">
      <w:pPr>
        <w:numPr>
          <w:ilvl w:val="0"/>
          <w:numId w:val="12"/>
        </w:numPr>
        <w:tabs>
          <w:tab w:val="left" w:pos="709"/>
        </w:tabs>
        <w:suppressAutoHyphens/>
        <w:spacing w:after="0" w:line="240" w:lineRule="auto"/>
        <w:ind w:left="0" w:firstLine="284"/>
        <w:jc w:val="both"/>
        <w:rPr>
          <w:rFonts w:ascii="Times New Roman" w:hAnsi="Times New Roman" w:cs="Times New Roman"/>
          <w:color w:val="000000"/>
          <w:sz w:val="24"/>
          <w:szCs w:val="24"/>
        </w:rPr>
      </w:pPr>
      <w:r w:rsidRPr="000F3267">
        <w:rPr>
          <w:rFonts w:ascii="Times New Roman" w:hAnsi="Times New Roman" w:cs="Times New Roman"/>
          <w:color w:val="000000"/>
          <w:sz w:val="24"/>
          <w:szCs w:val="24"/>
        </w:rPr>
        <w:t>W umowach zawieranych pomiędzy Wykonawcą i podwykonawcą odbiory przez Wykonawcę robót lub prac wykonanych przez podwykonawcę powinny odbywać się przy udziale Zamawiającego.</w:t>
      </w:r>
    </w:p>
    <w:p w:rsidR="000F3267" w:rsidRPr="000F3267" w:rsidRDefault="000F3267" w:rsidP="009A4EBC">
      <w:pPr>
        <w:numPr>
          <w:ilvl w:val="0"/>
          <w:numId w:val="12"/>
        </w:numPr>
        <w:tabs>
          <w:tab w:val="left" w:pos="709"/>
        </w:tabs>
        <w:suppressAutoHyphens/>
        <w:spacing w:after="0" w:line="240" w:lineRule="auto"/>
        <w:ind w:left="0" w:firstLine="284"/>
        <w:jc w:val="both"/>
        <w:rPr>
          <w:rFonts w:ascii="Times New Roman" w:hAnsi="Times New Roman" w:cs="Times New Roman"/>
          <w:color w:val="000000"/>
          <w:sz w:val="24"/>
          <w:szCs w:val="24"/>
        </w:rPr>
      </w:pPr>
      <w:r w:rsidRPr="000F3267">
        <w:rPr>
          <w:rFonts w:ascii="Times New Roman" w:hAnsi="Times New Roman" w:cs="Times New Roman"/>
          <w:color w:val="000000"/>
          <w:sz w:val="24"/>
          <w:szCs w:val="24"/>
        </w:rPr>
        <w:t xml:space="preserve">Wykonawca powinien zgłaszać Zamawiającemu do odbioru wyłącznie te roboty, które zostały przez niego odebrane od podwykonawców lub dalszych podwykonawców bezwarunkowo i bez zastrzeżeń. Ust. 1-3, 5, 6 – 7, 10 – 14 powyżej stosuje się odpowiednio do podwykonawców. </w:t>
      </w:r>
    </w:p>
    <w:p w:rsidR="000F3267" w:rsidRPr="000F3267" w:rsidRDefault="000F3267" w:rsidP="009A4EBC">
      <w:pPr>
        <w:numPr>
          <w:ilvl w:val="0"/>
          <w:numId w:val="12"/>
        </w:numPr>
        <w:tabs>
          <w:tab w:val="left" w:pos="709"/>
        </w:tabs>
        <w:suppressAutoHyphens/>
        <w:spacing w:after="0" w:line="240" w:lineRule="auto"/>
        <w:ind w:left="0" w:firstLine="284"/>
        <w:jc w:val="both"/>
        <w:rPr>
          <w:rFonts w:ascii="Times New Roman" w:hAnsi="Times New Roman" w:cs="Times New Roman"/>
          <w:color w:val="000000"/>
          <w:sz w:val="24"/>
          <w:szCs w:val="24"/>
        </w:rPr>
      </w:pPr>
      <w:r w:rsidRPr="000F3267">
        <w:rPr>
          <w:rFonts w:ascii="Times New Roman" w:hAnsi="Times New Roman" w:cs="Times New Roman"/>
          <w:color w:val="000000"/>
          <w:sz w:val="24"/>
          <w:szCs w:val="24"/>
        </w:rPr>
        <w:t>Potwierdzenie usunięcia wad i usterek nastąpi w formie pisemnej protokołem zdawczo-odbiorczym podpisanym przez obie strony umowy.</w:t>
      </w:r>
    </w:p>
    <w:p w:rsidR="000F3267" w:rsidRPr="000F3267" w:rsidRDefault="000F3267" w:rsidP="009A4EBC">
      <w:pPr>
        <w:numPr>
          <w:ilvl w:val="0"/>
          <w:numId w:val="12"/>
        </w:numPr>
        <w:tabs>
          <w:tab w:val="left" w:pos="709"/>
        </w:tabs>
        <w:suppressAutoHyphens/>
        <w:spacing w:after="0" w:line="240" w:lineRule="auto"/>
        <w:ind w:left="0" w:firstLine="284"/>
        <w:jc w:val="both"/>
        <w:rPr>
          <w:rFonts w:ascii="Times New Roman" w:hAnsi="Times New Roman" w:cs="Times New Roman"/>
          <w:color w:val="000000"/>
          <w:sz w:val="24"/>
          <w:szCs w:val="24"/>
        </w:rPr>
      </w:pPr>
      <w:r w:rsidRPr="000F3267">
        <w:rPr>
          <w:rFonts w:ascii="Times New Roman" w:hAnsi="Times New Roman" w:cs="Times New Roman"/>
          <w:color w:val="000000"/>
          <w:sz w:val="24"/>
          <w:szCs w:val="24"/>
        </w:rPr>
        <w:t>Wykonawca nie może odmówić usunięcia wady lub usterki bez względu na wysokość związanych z tym kosztów.</w:t>
      </w:r>
    </w:p>
    <w:p w:rsidR="000F3267" w:rsidRPr="000F3267" w:rsidRDefault="000F3267" w:rsidP="009A4EBC">
      <w:pPr>
        <w:numPr>
          <w:ilvl w:val="0"/>
          <w:numId w:val="12"/>
        </w:numPr>
        <w:tabs>
          <w:tab w:val="left" w:pos="709"/>
        </w:tabs>
        <w:suppressAutoHyphens/>
        <w:spacing w:after="0" w:line="240" w:lineRule="auto"/>
        <w:ind w:left="0" w:firstLine="284"/>
        <w:jc w:val="both"/>
        <w:rPr>
          <w:rFonts w:ascii="Times New Roman" w:hAnsi="Times New Roman" w:cs="Times New Roman"/>
          <w:color w:val="000000"/>
          <w:sz w:val="24"/>
          <w:szCs w:val="24"/>
        </w:rPr>
      </w:pPr>
      <w:r w:rsidRPr="000F3267">
        <w:rPr>
          <w:rFonts w:ascii="Times New Roman" w:hAnsi="Times New Roman" w:cs="Times New Roman"/>
          <w:color w:val="000000"/>
          <w:sz w:val="24"/>
          <w:szCs w:val="24"/>
        </w:rPr>
        <w:t>W przypadku nie usunięcia przez Wykonawcę zgłoszonej wady lub usterki w</w:t>
      </w:r>
      <w:r w:rsidR="00A33A41">
        <w:rPr>
          <w:rFonts w:ascii="Times New Roman" w:hAnsi="Times New Roman" w:cs="Times New Roman"/>
          <w:color w:val="000000"/>
          <w:sz w:val="24"/>
          <w:szCs w:val="24"/>
        </w:rPr>
        <w:t> </w:t>
      </w:r>
      <w:r w:rsidRPr="000F3267">
        <w:rPr>
          <w:rFonts w:ascii="Times New Roman" w:hAnsi="Times New Roman" w:cs="Times New Roman"/>
          <w:color w:val="000000"/>
          <w:sz w:val="24"/>
          <w:szCs w:val="24"/>
        </w:rPr>
        <w:t>wyznaczonym terminie, Zamawiający może zlecić usunięcie wady lub usterki na koszt i</w:t>
      </w:r>
      <w:r w:rsidR="00A33A41">
        <w:rPr>
          <w:rFonts w:ascii="Times New Roman" w:hAnsi="Times New Roman" w:cs="Times New Roman"/>
          <w:color w:val="000000"/>
          <w:sz w:val="24"/>
          <w:szCs w:val="24"/>
        </w:rPr>
        <w:t> </w:t>
      </w:r>
      <w:r w:rsidRPr="000F3267">
        <w:rPr>
          <w:rFonts w:ascii="Times New Roman" w:hAnsi="Times New Roman" w:cs="Times New Roman"/>
          <w:color w:val="000000"/>
          <w:sz w:val="24"/>
          <w:szCs w:val="24"/>
        </w:rPr>
        <w:t>ryzyko po uprzednim pisemnym powiadomieniu, bez orzeczenia sądu.</w:t>
      </w:r>
    </w:p>
    <w:p w:rsidR="000F3267" w:rsidRPr="000F3267" w:rsidRDefault="000F3267" w:rsidP="009A4EBC">
      <w:pPr>
        <w:numPr>
          <w:ilvl w:val="0"/>
          <w:numId w:val="12"/>
        </w:numPr>
        <w:tabs>
          <w:tab w:val="left" w:pos="709"/>
        </w:tabs>
        <w:suppressAutoHyphens/>
        <w:spacing w:after="0" w:line="240" w:lineRule="auto"/>
        <w:ind w:left="0" w:firstLine="284"/>
        <w:jc w:val="both"/>
        <w:rPr>
          <w:rFonts w:ascii="Times New Roman" w:hAnsi="Times New Roman" w:cs="Times New Roman"/>
          <w:sz w:val="24"/>
          <w:szCs w:val="24"/>
        </w:rPr>
      </w:pPr>
      <w:r w:rsidRPr="000F3267">
        <w:rPr>
          <w:rFonts w:ascii="Times New Roman" w:hAnsi="Times New Roman" w:cs="Times New Roman"/>
          <w:sz w:val="24"/>
          <w:szCs w:val="24"/>
        </w:rPr>
        <w:t>Do czasu zakończenia czynności związanych z odbiorem, zakończonych podpisaniem protokołu odbioru bez zastrzeżeń, Wykonawca ponosi pełną odpowiedzialność za przekazane pomieszczenia.</w:t>
      </w:r>
    </w:p>
    <w:p w:rsidR="000F3267" w:rsidRPr="000F3267" w:rsidRDefault="000F3267" w:rsidP="009A4EBC">
      <w:pPr>
        <w:numPr>
          <w:ilvl w:val="0"/>
          <w:numId w:val="12"/>
        </w:numPr>
        <w:tabs>
          <w:tab w:val="left" w:pos="709"/>
        </w:tabs>
        <w:suppressAutoHyphens/>
        <w:spacing w:after="0" w:line="240" w:lineRule="auto"/>
        <w:ind w:left="0" w:firstLine="284"/>
        <w:jc w:val="both"/>
        <w:rPr>
          <w:rFonts w:ascii="Times New Roman" w:hAnsi="Times New Roman" w:cs="Times New Roman"/>
          <w:sz w:val="24"/>
          <w:szCs w:val="24"/>
        </w:rPr>
      </w:pPr>
      <w:r w:rsidRPr="000F3267">
        <w:rPr>
          <w:rFonts w:ascii="Times New Roman" w:hAnsi="Times New Roman" w:cs="Times New Roman"/>
          <w:sz w:val="24"/>
          <w:szCs w:val="24"/>
        </w:rPr>
        <w:t>Termin odbioru pogwarancyjnego strony ustalą na dzień przypadający nie później niż 14 dni przed upływem okresu gwarancji i rękojmi.</w:t>
      </w:r>
    </w:p>
    <w:p w:rsidR="000F3267" w:rsidRDefault="000F3267" w:rsidP="009A4EBC">
      <w:pPr>
        <w:numPr>
          <w:ilvl w:val="0"/>
          <w:numId w:val="12"/>
        </w:numPr>
        <w:tabs>
          <w:tab w:val="left" w:pos="567"/>
        </w:tabs>
        <w:suppressAutoHyphens/>
        <w:spacing w:after="0" w:line="240" w:lineRule="auto"/>
        <w:ind w:left="0" w:firstLine="284"/>
        <w:jc w:val="both"/>
        <w:rPr>
          <w:rFonts w:ascii="Times New Roman" w:hAnsi="Times New Roman" w:cs="Times New Roman"/>
          <w:sz w:val="24"/>
          <w:szCs w:val="24"/>
        </w:rPr>
      </w:pPr>
      <w:r w:rsidRPr="000F3267">
        <w:rPr>
          <w:rFonts w:ascii="Times New Roman" w:hAnsi="Times New Roman" w:cs="Times New Roman"/>
          <w:sz w:val="24"/>
          <w:szCs w:val="24"/>
        </w:rPr>
        <w:t>Terminy przeglądów rocznych zostaną określone w protokole odbioru końcowego</w:t>
      </w:r>
      <w:r w:rsidR="00CC38BC">
        <w:rPr>
          <w:rFonts w:ascii="Times New Roman" w:hAnsi="Times New Roman" w:cs="Times New Roman"/>
          <w:sz w:val="24"/>
          <w:szCs w:val="24"/>
        </w:rPr>
        <w:t>.</w:t>
      </w:r>
    </w:p>
    <w:p w:rsidR="00670167" w:rsidRPr="00910E2D" w:rsidRDefault="00670167" w:rsidP="00AD1E62">
      <w:pPr>
        <w:spacing w:before="120" w:after="0" w:line="240" w:lineRule="auto"/>
        <w:jc w:val="center"/>
        <w:rPr>
          <w:rFonts w:ascii="Times New Roman" w:eastAsia="Times New Roman" w:hAnsi="Times New Roman" w:cs="Times New Roman"/>
          <w:b/>
          <w:color w:val="000000" w:themeColor="text1"/>
          <w:sz w:val="24"/>
          <w:szCs w:val="20"/>
          <w:lang w:eastAsia="pl-PL"/>
        </w:rPr>
      </w:pPr>
      <w:r w:rsidRPr="00910E2D">
        <w:rPr>
          <w:rFonts w:ascii="Times New Roman" w:eastAsia="Times New Roman" w:hAnsi="Times New Roman" w:cs="Times New Roman"/>
          <w:b/>
          <w:color w:val="000000" w:themeColor="text1"/>
          <w:sz w:val="24"/>
          <w:szCs w:val="20"/>
          <w:lang w:eastAsia="pl-PL"/>
        </w:rPr>
        <w:t xml:space="preserve">§ </w:t>
      </w:r>
      <w:r w:rsidR="0000708D" w:rsidRPr="00910E2D">
        <w:rPr>
          <w:rFonts w:ascii="Times New Roman" w:eastAsia="Times New Roman" w:hAnsi="Times New Roman" w:cs="Times New Roman"/>
          <w:b/>
          <w:color w:val="000000" w:themeColor="text1"/>
          <w:sz w:val="24"/>
          <w:szCs w:val="20"/>
          <w:lang w:eastAsia="pl-PL"/>
        </w:rPr>
        <w:t>1</w:t>
      </w:r>
      <w:r w:rsidR="004950B6">
        <w:rPr>
          <w:rFonts w:ascii="Times New Roman" w:eastAsia="Times New Roman" w:hAnsi="Times New Roman" w:cs="Times New Roman"/>
          <w:b/>
          <w:color w:val="000000" w:themeColor="text1"/>
          <w:sz w:val="24"/>
          <w:szCs w:val="20"/>
          <w:lang w:eastAsia="pl-PL"/>
        </w:rPr>
        <w:t>6</w:t>
      </w:r>
    </w:p>
    <w:p w:rsidR="00BF1A64" w:rsidRPr="00910E2D" w:rsidRDefault="00670167" w:rsidP="00D82157">
      <w:pPr>
        <w:spacing w:after="0" w:line="240" w:lineRule="auto"/>
        <w:jc w:val="center"/>
        <w:outlineLvl w:val="0"/>
        <w:rPr>
          <w:rFonts w:ascii="Times New Roman" w:eastAsia="Times New Roman" w:hAnsi="Times New Roman" w:cs="Times New Roman"/>
          <w:b/>
          <w:color w:val="000000" w:themeColor="text1"/>
          <w:sz w:val="24"/>
          <w:szCs w:val="20"/>
          <w:lang w:eastAsia="pl-PL"/>
        </w:rPr>
      </w:pPr>
      <w:r w:rsidRPr="00910E2D">
        <w:rPr>
          <w:rFonts w:ascii="Times New Roman" w:eastAsia="Times New Roman" w:hAnsi="Times New Roman" w:cs="Times New Roman"/>
          <w:b/>
          <w:color w:val="000000" w:themeColor="text1"/>
          <w:sz w:val="24"/>
          <w:szCs w:val="20"/>
          <w:lang w:eastAsia="pl-PL"/>
        </w:rPr>
        <w:t>WARUNKI GWARANCJI</w:t>
      </w:r>
    </w:p>
    <w:p w:rsidR="00670167" w:rsidRPr="00910E2D" w:rsidRDefault="00941EAD" w:rsidP="009A4EBC">
      <w:pPr>
        <w:numPr>
          <w:ilvl w:val="2"/>
          <w:numId w:val="17"/>
        </w:numPr>
        <w:tabs>
          <w:tab w:val="clear" w:pos="1620"/>
          <w:tab w:val="num" w:pos="0"/>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W</w:t>
      </w:r>
      <w:r w:rsidR="00755E0C" w:rsidRPr="00910E2D">
        <w:rPr>
          <w:rFonts w:ascii="Times New Roman" w:eastAsia="Times New Roman" w:hAnsi="Times New Roman" w:cs="Times New Roman"/>
          <w:color w:val="000000" w:themeColor="text1"/>
          <w:sz w:val="24"/>
          <w:szCs w:val="20"/>
          <w:lang w:eastAsia="pl-PL"/>
        </w:rPr>
        <w:t>ykonawca</w:t>
      </w:r>
      <w:r w:rsidR="00670167" w:rsidRPr="00910E2D">
        <w:rPr>
          <w:rFonts w:ascii="Times New Roman" w:eastAsia="Times New Roman" w:hAnsi="Times New Roman" w:cs="Times New Roman"/>
          <w:color w:val="000000" w:themeColor="text1"/>
          <w:sz w:val="24"/>
          <w:szCs w:val="20"/>
          <w:lang w:eastAsia="pl-PL"/>
        </w:rPr>
        <w:t xml:space="preserve"> przejmuje pełną odpowiedzialność za fachowe, zgodne z najnowszym stanem wiedzy i techniki oraz odpowiadające przyjętym zasadom sztuki budowlanej i przepisom prawa wykonanie robót i zgodność z normami oraz wymaganiami </w:t>
      </w:r>
      <w:r w:rsidR="00670167" w:rsidRPr="00910E2D">
        <w:rPr>
          <w:rFonts w:ascii="Times New Roman" w:eastAsia="Times New Roman" w:hAnsi="Times New Roman" w:cs="Times New Roman"/>
          <w:color w:val="000000" w:themeColor="text1"/>
          <w:sz w:val="24"/>
          <w:szCs w:val="20"/>
          <w:lang w:eastAsia="pl-PL"/>
        </w:rPr>
        <w:lastRenderedPageBreak/>
        <w:t>Zamawiającego określonymi w dokumentacji technicznej, dostarczonych i zastosowanych materiałów.</w:t>
      </w:r>
    </w:p>
    <w:p w:rsidR="00670167" w:rsidRPr="00910E2D" w:rsidRDefault="00670167" w:rsidP="009A4EBC">
      <w:pPr>
        <w:numPr>
          <w:ilvl w:val="2"/>
          <w:numId w:val="17"/>
        </w:numPr>
        <w:tabs>
          <w:tab w:val="clear" w:pos="1620"/>
          <w:tab w:val="num" w:pos="0"/>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 xml:space="preserve">W ramach </w:t>
      </w:r>
      <w:r w:rsidR="002C2E53" w:rsidRPr="00910E2D">
        <w:rPr>
          <w:rFonts w:ascii="Times New Roman" w:eastAsia="Times New Roman" w:hAnsi="Times New Roman" w:cs="Times New Roman"/>
          <w:color w:val="000000" w:themeColor="text1"/>
          <w:sz w:val="24"/>
          <w:szCs w:val="20"/>
          <w:lang w:eastAsia="pl-PL"/>
        </w:rPr>
        <w:t xml:space="preserve">udzielonej </w:t>
      </w:r>
      <w:r w:rsidRPr="00910E2D">
        <w:rPr>
          <w:rFonts w:ascii="Times New Roman" w:eastAsia="Times New Roman" w:hAnsi="Times New Roman" w:cs="Times New Roman"/>
          <w:color w:val="000000" w:themeColor="text1"/>
          <w:sz w:val="24"/>
          <w:szCs w:val="20"/>
          <w:lang w:eastAsia="pl-PL"/>
        </w:rPr>
        <w:t xml:space="preserve">gwarancji </w:t>
      </w:r>
      <w:r w:rsidR="00941EAD" w:rsidRPr="00910E2D">
        <w:rPr>
          <w:rFonts w:ascii="Times New Roman" w:eastAsia="Times New Roman" w:hAnsi="Times New Roman" w:cs="Times New Roman"/>
          <w:color w:val="000000" w:themeColor="text1"/>
          <w:sz w:val="24"/>
          <w:szCs w:val="20"/>
          <w:lang w:eastAsia="pl-PL"/>
        </w:rPr>
        <w:t>W</w:t>
      </w:r>
      <w:r w:rsidR="00755E0C" w:rsidRPr="00910E2D">
        <w:rPr>
          <w:rFonts w:ascii="Times New Roman" w:eastAsia="Times New Roman" w:hAnsi="Times New Roman" w:cs="Times New Roman"/>
          <w:color w:val="000000" w:themeColor="text1"/>
          <w:sz w:val="24"/>
          <w:szCs w:val="20"/>
          <w:lang w:eastAsia="pl-PL"/>
        </w:rPr>
        <w:t>ykonawca</w:t>
      </w:r>
      <w:r w:rsidRPr="00910E2D">
        <w:rPr>
          <w:rFonts w:ascii="Times New Roman" w:eastAsia="Times New Roman" w:hAnsi="Times New Roman" w:cs="Times New Roman"/>
          <w:color w:val="000000" w:themeColor="text1"/>
          <w:sz w:val="24"/>
          <w:szCs w:val="20"/>
          <w:lang w:eastAsia="pl-PL"/>
        </w:rPr>
        <w:t xml:space="preserve"> obowiązany jest do usunięcia wad fizycznych lub do wymiany rzeczy na wolne od wad.</w:t>
      </w:r>
    </w:p>
    <w:p w:rsidR="00670167" w:rsidRPr="00910E2D" w:rsidRDefault="00670167" w:rsidP="009A4EBC">
      <w:pPr>
        <w:numPr>
          <w:ilvl w:val="2"/>
          <w:numId w:val="17"/>
        </w:numPr>
        <w:tabs>
          <w:tab w:val="clear" w:pos="1620"/>
          <w:tab w:val="num" w:pos="0"/>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 xml:space="preserve">Gwarancją </w:t>
      </w:r>
      <w:r w:rsidR="00941EAD" w:rsidRPr="00910E2D">
        <w:rPr>
          <w:rFonts w:ascii="Times New Roman" w:eastAsia="Times New Roman" w:hAnsi="Times New Roman" w:cs="Times New Roman"/>
          <w:color w:val="000000" w:themeColor="text1"/>
          <w:sz w:val="24"/>
          <w:szCs w:val="20"/>
          <w:lang w:eastAsia="pl-PL"/>
        </w:rPr>
        <w:t>W</w:t>
      </w:r>
      <w:r w:rsidR="00755E0C" w:rsidRPr="00910E2D">
        <w:rPr>
          <w:rFonts w:ascii="Times New Roman" w:eastAsia="Times New Roman" w:hAnsi="Times New Roman" w:cs="Times New Roman"/>
          <w:color w:val="000000" w:themeColor="text1"/>
          <w:sz w:val="24"/>
          <w:szCs w:val="20"/>
          <w:lang w:eastAsia="pl-PL"/>
        </w:rPr>
        <w:t>ykonawcy</w:t>
      </w:r>
      <w:r w:rsidRPr="00910E2D">
        <w:rPr>
          <w:rFonts w:ascii="Times New Roman" w:eastAsia="Times New Roman" w:hAnsi="Times New Roman" w:cs="Times New Roman"/>
          <w:color w:val="000000" w:themeColor="text1"/>
          <w:sz w:val="24"/>
          <w:szCs w:val="20"/>
          <w:lang w:eastAsia="pl-PL"/>
        </w:rPr>
        <w:t xml:space="preserve"> objęte są wszystkie rob</w:t>
      </w:r>
      <w:r w:rsidR="0017169E" w:rsidRPr="00910E2D">
        <w:rPr>
          <w:rFonts w:ascii="Times New Roman" w:eastAsia="Times New Roman" w:hAnsi="Times New Roman" w:cs="Times New Roman"/>
          <w:color w:val="000000" w:themeColor="text1"/>
          <w:sz w:val="24"/>
          <w:szCs w:val="20"/>
          <w:lang w:eastAsia="pl-PL"/>
        </w:rPr>
        <w:t>oty wykonane na podstawie umowy</w:t>
      </w:r>
      <w:r w:rsidRPr="00910E2D">
        <w:rPr>
          <w:rFonts w:ascii="Times New Roman" w:eastAsia="Times New Roman" w:hAnsi="Times New Roman" w:cs="Times New Roman"/>
          <w:color w:val="000000" w:themeColor="text1"/>
          <w:sz w:val="24"/>
          <w:szCs w:val="20"/>
          <w:lang w:eastAsia="pl-PL"/>
        </w:rPr>
        <w:t xml:space="preserve">. Gwarancja udzielona przez </w:t>
      </w:r>
      <w:r w:rsidR="00941EAD" w:rsidRPr="00910E2D">
        <w:rPr>
          <w:rFonts w:ascii="Times New Roman" w:eastAsia="Times New Roman" w:hAnsi="Times New Roman" w:cs="Times New Roman"/>
          <w:color w:val="000000" w:themeColor="text1"/>
          <w:sz w:val="24"/>
          <w:szCs w:val="20"/>
          <w:lang w:eastAsia="pl-PL"/>
        </w:rPr>
        <w:t>W</w:t>
      </w:r>
      <w:r w:rsidR="00755E0C" w:rsidRPr="00910E2D">
        <w:rPr>
          <w:rFonts w:ascii="Times New Roman" w:eastAsia="Times New Roman" w:hAnsi="Times New Roman" w:cs="Times New Roman"/>
          <w:color w:val="000000" w:themeColor="text1"/>
          <w:sz w:val="24"/>
          <w:szCs w:val="20"/>
          <w:lang w:eastAsia="pl-PL"/>
        </w:rPr>
        <w:t>ykonawcę</w:t>
      </w:r>
      <w:r w:rsidRPr="00910E2D">
        <w:rPr>
          <w:rFonts w:ascii="Times New Roman" w:eastAsia="Times New Roman" w:hAnsi="Times New Roman" w:cs="Times New Roman"/>
          <w:color w:val="000000" w:themeColor="text1"/>
          <w:sz w:val="24"/>
          <w:szCs w:val="20"/>
          <w:lang w:eastAsia="pl-PL"/>
        </w:rPr>
        <w:t xml:space="preserve"> obejmuje całość przedmiotu umowy, w szczególności dotyczy jakości wykonanych robót oraz użytych materiałów, a także zamontowanych instalacji i urządzeń.</w:t>
      </w:r>
    </w:p>
    <w:p w:rsidR="00670167" w:rsidRPr="00910E2D" w:rsidRDefault="00670167" w:rsidP="009A4EBC">
      <w:pPr>
        <w:numPr>
          <w:ilvl w:val="2"/>
          <w:numId w:val="17"/>
        </w:numPr>
        <w:tabs>
          <w:tab w:val="clear" w:pos="1620"/>
          <w:tab w:val="num" w:pos="0"/>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Gwarancja obejmuje</w:t>
      </w:r>
      <w:r w:rsidR="002C2E53" w:rsidRPr="00910E2D">
        <w:rPr>
          <w:rFonts w:ascii="Times New Roman" w:eastAsia="Times New Roman" w:hAnsi="Times New Roman" w:cs="Times New Roman"/>
          <w:color w:val="000000" w:themeColor="text1"/>
          <w:sz w:val="24"/>
          <w:szCs w:val="20"/>
          <w:lang w:eastAsia="pl-PL"/>
        </w:rPr>
        <w:t xml:space="preserve"> w </w:t>
      </w:r>
      <w:r w:rsidR="0000708D" w:rsidRPr="00910E2D">
        <w:rPr>
          <w:rFonts w:ascii="Times New Roman" w:eastAsia="Times New Roman" w:hAnsi="Times New Roman" w:cs="Times New Roman"/>
          <w:color w:val="000000" w:themeColor="text1"/>
          <w:sz w:val="24"/>
          <w:szCs w:val="20"/>
          <w:lang w:eastAsia="pl-PL"/>
        </w:rPr>
        <w:t>między innymi</w:t>
      </w:r>
      <w:r w:rsidRPr="00910E2D">
        <w:rPr>
          <w:rFonts w:ascii="Times New Roman" w:eastAsia="Times New Roman" w:hAnsi="Times New Roman" w:cs="Times New Roman"/>
          <w:color w:val="000000" w:themeColor="text1"/>
          <w:sz w:val="24"/>
          <w:szCs w:val="20"/>
          <w:lang w:eastAsia="pl-PL"/>
        </w:rPr>
        <w:t>:</w:t>
      </w:r>
    </w:p>
    <w:p w:rsidR="00670167" w:rsidRPr="00643261" w:rsidRDefault="00670167" w:rsidP="00643261">
      <w:pPr>
        <w:pStyle w:val="ListParagraph"/>
        <w:numPr>
          <w:ilvl w:val="3"/>
          <w:numId w:val="17"/>
        </w:numPr>
        <w:tabs>
          <w:tab w:val="clear" w:pos="2175"/>
          <w:tab w:val="num" w:pos="720"/>
          <w:tab w:val="num" w:pos="851"/>
          <w:tab w:val="left" w:pos="993"/>
        </w:tabs>
        <w:spacing w:after="0" w:line="240" w:lineRule="auto"/>
        <w:ind w:left="851" w:firstLine="0"/>
        <w:jc w:val="both"/>
        <w:rPr>
          <w:rFonts w:ascii="Times New Roman" w:eastAsia="Times New Roman" w:hAnsi="Times New Roman" w:cs="Times New Roman"/>
          <w:color w:val="000000" w:themeColor="text1"/>
          <w:sz w:val="24"/>
          <w:szCs w:val="20"/>
          <w:lang w:eastAsia="pl-PL"/>
        </w:rPr>
      </w:pPr>
      <w:r w:rsidRPr="00643261">
        <w:rPr>
          <w:rFonts w:ascii="Times New Roman" w:eastAsia="Times New Roman" w:hAnsi="Times New Roman" w:cs="Times New Roman"/>
          <w:color w:val="000000" w:themeColor="text1"/>
          <w:sz w:val="24"/>
          <w:szCs w:val="20"/>
          <w:lang w:eastAsia="pl-PL"/>
        </w:rPr>
        <w:t>usuwanie wszelkich wad i usterek tkwiących w rzeczy w momencie sprzedaży jak i powstałych w okresie gwarancji,</w:t>
      </w:r>
    </w:p>
    <w:p w:rsidR="00670167" w:rsidRPr="00910E2D" w:rsidRDefault="00670167" w:rsidP="00643261">
      <w:pPr>
        <w:numPr>
          <w:ilvl w:val="3"/>
          <w:numId w:val="17"/>
        </w:numPr>
        <w:tabs>
          <w:tab w:val="clear" w:pos="2175"/>
          <w:tab w:val="num" w:pos="0"/>
          <w:tab w:val="num" w:pos="284"/>
          <w:tab w:val="num" w:pos="851"/>
          <w:tab w:val="left" w:pos="993"/>
        </w:tabs>
        <w:spacing w:after="0" w:line="240" w:lineRule="auto"/>
        <w:ind w:left="851" w:firstLine="0"/>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dotarcie do miejsca wady, awarii lub usterki w czasie określonym w niniejszym paragrafie,</w:t>
      </w:r>
    </w:p>
    <w:p w:rsidR="00670167" w:rsidRPr="00910E2D" w:rsidRDefault="00670167" w:rsidP="00643261">
      <w:pPr>
        <w:numPr>
          <w:ilvl w:val="3"/>
          <w:numId w:val="17"/>
        </w:numPr>
        <w:tabs>
          <w:tab w:val="clear" w:pos="2175"/>
          <w:tab w:val="num" w:pos="0"/>
          <w:tab w:val="num" w:pos="284"/>
          <w:tab w:val="num" w:pos="851"/>
          <w:tab w:val="left" w:pos="993"/>
        </w:tabs>
        <w:spacing w:after="0" w:line="240" w:lineRule="auto"/>
        <w:ind w:left="851" w:firstLine="0"/>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nieodpłatną naprawę uszkodzeń, spowodowanych wadą, awarią, usterką, powstałych w okresie gwarancji lub po upływie jej okresu, jeżeli wada ujawniła się przed upływem tego okresu.</w:t>
      </w:r>
    </w:p>
    <w:p w:rsidR="00670167" w:rsidRPr="00910E2D" w:rsidRDefault="00670167" w:rsidP="009A4EBC">
      <w:pPr>
        <w:numPr>
          <w:ilvl w:val="2"/>
          <w:numId w:val="17"/>
        </w:numPr>
        <w:tabs>
          <w:tab w:val="clear" w:pos="1620"/>
          <w:tab w:val="num" w:pos="0"/>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Gwarancja nie obejmuje wad i usterek oraz awarii, powstałych na skutek:</w:t>
      </w:r>
    </w:p>
    <w:p w:rsidR="00670167" w:rsidRPr="00910E2D" w:rsidRDefault="00670167" w:rsidP="00643261">
      <w:pPr>
        <w:numPr>
          <w:ilvl w:val="3"/>
          <w:numId w:val="17"/>
        </w:numPr>
        <w:tabs>
          <w:tab w:val="clear" w:pos="2175"/>
          <w:tab w:val="left" w:pos="851"/>
        </w:tabs>
        <w:spacing w:after="0" w:line="240" w:lineRule="auto"/>
        <w:ind w:left="851" w:firstLine="0"/>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 xml:space="preserve">działania siły wyższej albo wyłącznie z winy Zamawiającego lub osoby trzeciej, za którą </w:t>
      </w:r>
      <w:r w:rsidR="00E33BDA" w:rsidRPr="00910E2D">
        <w:rPr>
          <w:rFonts w:ascii="Times New Roman" w:eastAsia="Times New Roman" w:hAnsi="Times New Roman" w:cs="Times New Roman"/>
          <w:color w:val="000000" w:themeColor="text1"/>
          <w:sz w:val="24"/>
          <w:szCs w:val="20"/>
          <w:lang w:eastAsia="pl-PL"/>
        </w:rPr>
        <w:t>W</w:t>
      </w:r>
      <w:r w:rsidR="00755E0C" w:rsidRPr="00910E2D">
        <w:rPr>
          <w:rFonts w:ascii="Times New Roman" w:eastAsia="Times New Roman" w:hAnsi="Times New Roman" w:cs="Times New Roman"/>
          <w:color w:val="000000" w:themeColor="text1"/>
          <w:sz w:val="24"/>
          <w:szCs w:val="20"/>
          <w:lang w:eastAsia="pl-PL"/>
        </w:rPr>
        <w:t>ykonawcy</w:t>
      </w:r>
      <w:r w:rsidRPr="00910E2D">
        <w:rPr>
          <w:rFonts w:ascii="Times New Roman" w:eastAsia="Times New Roman" w:hAnsi="Times New Roman" w:cs="Times New Roman"/>
          <w:color w:val="000000" w:themeColor="text1"/>
          <w:sz w:val="24"/>
          <w:szCs w:val="20"/>
          <w:lang w:eastAsia="pl-PL"/>
        </w:rPr>
        <w:t xml:space="preserve"> nie ponosi odpowiedzialności,</w:t>
      </w:r>
    </w:p>
    <w:p w:rsidR="00670167" w:rsidRPr="00910E2D" w:rsidRDefault="00670167" w:rsidP="00643261">
      <w:pPr>
        <w:numPr>
          <w:ilvl w:val="3"/>
          <w:numId w:val="17"/>
        </w:numPr>
        <w:tabs>
          <w:tab w:val="clear" w:pos="2175"/>
          <w:tab w:val="left" w:pos="851"/>
        </w:tabs>
        <w:spacing w:after="0" w:line="240" w:lineRule="auto"/>
        <w:ind w:left="851" w:firstLine="0"/>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normalnego zużycia budynku lub jego części,</w:t>
      </w:r>
    </w:p>
    <w:p w:rsidR="00670167" w:rsidRPr="00910E2D" w:rsidRDefault="00670167" w:rsidP="00643261">
      <w:pPr>
        <w:numPr>
          <w:ilvl w:val="3"/>
          <w:numId w:val="17"/>
        </w:numPr>
        <w:tabs>
          <w:tab w:val="clear" w:pos="2175"/>
          <w:tab w:val="left" w:pos="851"/>
        </w:tabs>
        <w:spacing w:after="0" w:line="240" w:lineRule="auto"/>
        <w:ind w:left="851" w:firstLine="0"/>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 xml:space="preserve">winy Zamawiającego, w tym uszkodzeń mechanicznych oraz eksploatacji </w:t>
      </w:r>
      <w:r w:rsidR="00A33A41" w:rsidRPr="00910E2D">
        <w:rPr>
          <w:rFonts w:ascii="Times New Roman" w:eastAsia="Times New Roman" w:hAnsi="Times New Roman" w:cs="Times New Roman"/>
          <w:color w:val="000000" w:themeColor="text1"/>
          <w:sz w:val="24"/>
          <w:szCs w:val="20"/>
          <w:lang w:eastAsia="pl-PL"/>
        </w:rPr>
        <w:t>i</w:t>
      </w:r>
      <w:r w:rsidR="00A33A41">
        <w:rPr>
          <w:rFonts w:ascii="Times New Roman" w:eastAsia="Times New Roman" w:hAnsi="Times New Roman" w:cs="Times New Roman"/>
          <w:color w:val="000000" w:themeColor="text1"/>
          <w:sz w:val="24"/>
          <w:szCs w:val="20"/>
          <w:lang w:eastAsia="pl-PL"/>
        </w:rPr>
        <w:t> </w:t>
      </w:r>
      <w:r w:rsidRPr="00910E2D">
        <w:rPr>
          <w:rFonts w:ascii="Times New Roman" w:eastAsia="Times New Roman" w:hAnsi="Times New Roman" w:cs="Times New Roman"/>
          <w:color w:val="000000" w:themeColor="text1"/>
          <w:sz w:val="24"/>
          <w:szCs w:val="20"/>
          <w:lang w:eastAsia="pl-PL"/>
        </w:rPr>
        <w:t>konserwacji obiektu oraz urządzeń w sposób niezgodny z zasadami eksploatacji.</w:t>
      </w:r>
    </w:p>
    <w:p w:rsidR="00670167" w:rsidRPr="006C11F3" w:rsidRDefault="00670167" w:rsidP="009A4EBC">
      <w:pPr>
        <w:numPr>
          <w:ilvl w:val="2"/>
          <w:numId w:val="17"/>
        </w:numPr>
        <w:tabs>
          <w:tab w:val="clear" w:pos="1620"/>
          <w:tab w:val="num" w:pos="0"/>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6C11F3">
        <w:rPr>
          <w:rFonts w:ascii="Times New Roman" w:eastAsia="Times New Roman" w:hAnsi="Times New Roman" w:cs="Times New Roman"/>
          <w:color w:val="000000" w:themeColor="text1"/>
          <w:sz w:val="24"/>
          <w:szCs w:val="20"/>
          <w:lang w:eastAsia="pl-PL"/>
        </w:rPr>
        <w:t>Termin gwarancji wynosi, zgodnie ze złożoną ofertą</w:t>
      </w:r>
      <w:r w:rsidR="004F5CA9" w:rsidRPr="006C11F3">
        <w:rPr>
          <w:rFonts w:ascii="Times New Roman" w:eastAsia="Times New Roman" w:hAnsi="Times New Roman" w:cs="Times New Roman"/>
          <w:color w:val="000000" w:themeColor="text1"/>
          <w:sz w:val="24"/>
          <w:szCs w:val="20"/>
          <w:lang w:eastAsia="pl-PL"/>
        </w:rPr>
        <w:t xml:space="preserve"> (do</w:t>
      </w:r>
      <w:r w:rsidRPr="006C11F3">
        <w:rPr>
          <w:rFonts w:ascii="Times New Roman" w:eastAsia="Times New Roman" w:hAnsi="Times New Roman" w:cs="Times New Roman"/>
          <w:color w:val="000000" w:themeColor="text1"/>
          <w:sz w:val="24"/>
          <w:szCs w:val="20"/>
          <w:lang w:eastAsia="pl-PL"/>
        </w:rPr>
        <w:t xml:space="preserve"> </w:t>
      </w:r>
      <w:r w:rsidR="006C11F3" w:rsidRPr="006C11F3">
        <w:rPr>
          <w:rFonts w:ascii="Times New Roman" w:eastAsia="Times New Roman" w:hAnsi="Times New Roman" w:cs="Times New Roman"/>
          <w:color w:val="000000" w:themeColor="text1"/>
          <w:sz w:val="24"/>
          <w:szCs w:val="20"/>
          <w:lang w:eastAsia="pl-PL"/>
        </w:rPr>
        <w:t>………</w:t>
      </w:r>
      <w:r w:rsidR="006C11F3">
        <w:rPr>
          <w:rFonts w:ascii="Times New Roman" w:eastAsia="Times New Roman" w:hAnsi="Times New Roman" w:cs="Times New Roman"/>
          <w:color w:val="000000" w:themeColor="text1"/>
          <w:sz w:val="24"/>
          <w:szCs w:val="20"/>
          <w:lang w:eastAsia="pl-PL"/>
        </w:rPr>
        <w:t>……………</w:t>
      </w:r>
      <w:r w:rsidR="003D69B2" w:rsidRPr="006C11F3">
        <w:rPr>
          <w:rFonts w:ascii="Times New Roman" w:eastAsia="Times New Roman" w:hAnsi="Times New Roman" w:cs="Times New Roman"/>
          <w:color w:val="000000" w:themeColor="text1"/>
          <w:sz w:val="24"/>
          <w:szCs w:val="20"/>
          <w:lang w:eastAsia="pl-PL"/>
        </w:rPr>
        <w:t xml:space="preserve"> </w:t>
      </w:r>
      <w:r w:rsidRPr="006C11F3">
        <w:rPr>
          <w:rFonts w:ascii="Times New Roman" w:eastAsia="Times New Roman" w:hAnsi="Times New Roman" w:cs="Times New Roman"/>
          <w:color w:val="000000" w:themeColor="text1"/>
          <w:sz w:val="24"/>
          <w:szCs w:val="20"/>
          <w:lang w:eastAsia="pl-PL"/>
        </w:rPr>
        <w:t>miesięcy</w:t>
      </w:r>
      <w:r w:rsidR="004F5CA9" w:rsidRPr="006C11F3">
        <w:rPr>
          <w:rFonts w:ascii="Times New Roman" w:eastAsia="Times New Roman" w:hAnsi="Times New Roman" w:cs="Times New Roman"/>
          <w:color w:val="000000" w:themeColor="text1"/>
          <w:sz w:val="24"/>
          <w:szCs w:val="20"/>
          <w:lang w:eastAsia="pl-PL"/>
        </w:rPr>
        <w:t xml:space="preserve"> i gwarancja producenta ) </w:t>
      </w:r>
      <w:r w:rsidRPr="006C11F3">
        <w:rPr>
          <w:rFonts w:ascii="Times New Roman" w:eastAsia="Times New Roman" w:hAnsi="Times New Roman" w:cs="Times New Roman"/>
          <w:color w:val="000000" w:themeColor="text1"/>
          <w:sz w:val="24"/>
          <w:szCs w:val="20"/>
          <w:lang w:eastAsia="pl-PL"/>
        </w:rPr>
        <w:t xml:space="preserve">na cały przedmiot umowy. Okres gwarancji i rękojmi biegnie od daty </w:t>
      </w:r>
      <w:r w:rsidR="00E464A8" w:rsidRPr="006C11F3">
        <w:rPr>
          <w:rFonts w:ascii="Times New Roman" w:eastAsia="Times New Roman" w:hAnsi="Times New Roman" w:cs="Times New Roman"/>
          <w:color w:val="000000" w:themeColor="text1"/>
          <w:sz w:val="24"/>
          <w:szCs w:val="20"/>
          <w:lang w:eastAsia="pl-PL"/>
        </w:rPr>
        <w:t>odbioru końcowego</w:t>
      </w:r>
      <w:r w:rsidRPr="006C11F3">
        <w:rPr>
          <w:rFonts w:ascii="Times New Roman" w:eastAsia="Times New Roman" w:hAnsi="Times New Roman" w:cs="Times New Roman"/>
          <w:color w:val="000000" w:themeColor="text1"/>
          <w:sz w:val="24"/>
          <w:szCs w:val="20"/>
          <w:lang w:eastAsia="pl-PL"/>
        </w:rPr>
        <w:t>.</w:t>
      </w:r>
    </w:p>
    <w:p w:rsidR="00670167" w:rsidRPr="00910E2D" w:rsidRDefault="00E33BDA" w:rsidP="009A4EBC">
      <w:pPr>
        <w:numPr>
          <w:ilvl w:val="2"/>
          <w:numId w:val="17"/>
        </w:numPr>
        <w:tabs>
          <w:tab w:val="clear" w:pos="1620"/>
          <w:tab w:val="num" w:pos="0"/>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W</w:t>
      </w:r>
      <w:r w:rsidR="00755E0C" w:rsidRPr="00910E2D">
        <w:rPr>
          <w:rFonts w:ascii="Times New Roman" w:eastAsia="Times New Roman" w:hAnsi="Times New Roman" w:cs="Times New Roman"/>
          <w:color w:val="000000" w:themeColor="text1"/>
          <w:sz w:val="24"/>
          <w:szCs w:val="20"/>
          <w:lang w:eastAsia="pl-PL"/>
        </w:rPr>
        <w:t>ykonawca</w:t>
      </w:r>
      <w:r w:rsidR="00670167" w:rsidRPr="00910E2D">
        <w:rPr>
          <w:rFonts w:ascii="Times New Roman" w:eastAsia="Times New Roman" w:hAnsi="Times New Roman" w:cs="Times New Roman"/>
          <w:color w:val="000000" w:themeColor="text1"/>
          <w:sz w:val="24"/>
          <w:szCs w:val="20"/>
          <w:lang w:eastAsia="pl-PL"/>
        </w:rPr>
        <w:t xml:space="preserve"> przekaże Zamawiającemu kserokopie kart gwarancyjnych producentó</w:t>
      </w:r>
      <w:r w:rsidR="00755E0C" w:rsidRPr="00910E2D">
        <w:rPr>
          <w:rFonts w:ascii="Times New Roman" w:eastAsia="Times New Roman" w:hAnsi="Times New Roman" w:cs="Times New Roman"/>
          <w:color w:val="000000" w:themeColor="text1"/>
          <w:sz w:val="24"/>
          <w:szCs w:val="20"/>
          <w:lang w:eastAsia="pl-PL"/>
        </w:rPr>
        <w:t>w.</w:t>
      </w:r>
    </w:p>
    <w:p w:rsidR="00670167" w:rsidRPr="00910E2D" w:rsidRDefault="00E33BDA" w:rsidP="009A4EBC">
      <w:pPr>
        <w:numPr>
          <w:ilvl w:val="2"/>
          <w:numId w:val="17"/>
        </w:numPr>
        <w:tabs>
          <w:tab w:val="clear" w:pos="1620"/>
          <w:tab w:val="num" w:pos="0"/>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W</w:t>
      </w:r>
      <w:r w:rsidR="00755E0C" w:rsidRPr="00910E2D">
        <w:rPr>
          <w:rFonts w:ascii="Times New Roman" w:eastAsia="Times New Roman" w:hAnsi="Times New Roman" w:cs="Times New Roman"/>
          <w:color w:val="000000" w:themeColor="text1"/>
          <w:sz w:val="24"/>
          <w:szCs w:val="20"/>
          <w:lang w:eastAsia="pl-PL"/>
        </w:rPr>
        <w:t>ykonawca</w:t>
      </w:r>
      <w:r w:rsidR="00670167" w:rsidRPr="00910E2D">
        <w:rPr>
          <w:rFonts w:ascii="Times New Roman" w:eastAsia="Times New Roman" w:hAnsi="Times New Roman" w:cs="Times New Roman"/>
          <w:color w:val="000000" w:themeColor="text1"/>
          <w:sz w:val="24"/>
          <w:szCs w:val="20"/>
          <w:lang w:eastAsia="pl-PL"/>
        </w:rPr>
        <w:t xml:space="preserve"> zapewni możliwość zgłaszania wad 8 godzin na dobę, w godzinach od 08.00 do 16.00, w dniach roboczych (od poniedziałku do piątku); zgłoszenia będą dokonywane telefonicznie pod </w:t>
      </w:r>
      <w:r w:rsidR="00670167" w:rsidRPr="00A978D2">
        <w:rPr>
          <w:rFonts w:ascii="Times New Roman" w:eastAsia="Times New Roman" w:hAnsi="Times New Roman" w:cs="Times New Roman"/>
          <w:color w:val="000000" w:themeColor="text1"/>
          <w:sz w:val="24"/>
          <w:szCs w:val="20"/>
          <w:lang w:eastAsia="pl-PL"/>
        </w:rPr>
        <w:t>nr</w:t>
      </w:r>
      <w:r w:rsidR="00692AA2">
        <w:rPr>
          <w:rFonts w:ascii="Times New Roman" w:eastAsia="Times New Roman" w:hAnsi="Times New Roman" w:cs="Times New Roman"/>
          <w:color w:val="000000" w:themeColor="text1"/>
          <w:sz w:val="24"/>
          <w:szCs w:val="20"/>
          <w:lang w:eastAsia="pl-PL"/>
        </w:rPr>
        <w:t xml:space="preserve"> </w:t>
      </w:r>
      <w:r w:rsidR="00692AA2" w:rsidRPr="00F17E30">
        <w:rPr>
          <w:rFonts w:ascii="Times New Roman" w:hAnsi="Times New Roman" w:cs="Times New Roman"/>
          <w:bCs/>
        </w:rPr>
        <w:t>[</w:t>
      </w:r>
      <w:r w:rsidR="00692AA2" w:rsidRPr="00F17E30">
        <w:rPr>
          <w:rFonts w:ascii="Times New Roman" w:hAnsi="Times New Roman" w:cs="Times New Roman"/>
          <w:bCs/>
        </w:rPr>
        <w:sym w:font="Wingdings" w:char="F09F"/>
      </w:r>
      <w:r w:rsidR="00692AA2" w:rsidRPr="00F17E30">
        <w:rPr>
          <w:rFonts w:ascii="Times New Roman" w:hAnsi="Times New Roman" w:cs="Times New Roman"/>
          <w:bCs/>
        </w:rPr>
        <w:t>]</w:t>
      </w:r>
      <w:r w:rsidR="00692AA2">
        <w:rPr>
          <w:rFonts w:ascii="Times New Roman" w:hAnsi="Times New Roman" w:cs="Times New Roman"/>
          <w:bCs/>
        </w:rPr>
        <w:t xml:space="preserve"> </w:t>
      </w:r>
      <w:r w:rsidR="00670167" w:rsidRPr="00A978D2">
        <w:rPr>
          <w:rFonts w:ascii="Times New Roman" w:eastAsia="Times New Roman" w:hAnsi="Times New Roman" w:cs="Times New Roman"/>
          <w:color w:val="000000" w:themeColor="text1"/>
          <w:sz w:val="24"/>
          <w:szCs w:val="20"/>
          <w:lang w:eastAsia="pl-PL"/>
        </w:rPr>
        <w:t xml:space="preserve">lub pocztą elektroniczną na adres </w:t>
      </w:r>
      <w:r w:rsidR="00692AA2" w:rsidRPr="00F17E30">
        <w:rPr>
          <w:rFonts w:ascii="Times New Roman" w:hAnsi="Times New Roman" w:cs="Times New Roman"/>
          <w:bCs/>
        </w:rPr>
        <w:t>[</w:t>
      </w:r>
      <w:r w:rsidR="00692AA2" w:rsidRPr="00F17E30">
        <w:rPr>
          <w:rFonts w:ascii="Times New Roman" w:hAnsi="Times New Roman" w:cs="Times New Roman"/>
          <w:bCs/>
        </w:rPr>
        <w:sym w:font="Wingdings" w:char="F09F"/>
      </w:r>
      <w:r w:rsidR="00692AA2" w:rsidRPr="00F17E30">
        <w:rPr>
          <w:rFonts w:ascii="Times New Roman" w:hAnsi="Times New Roman" w:cs="Times New Roman"/>
          <w:bCs/>
        </w:rPr>
        <w:t>]</w:t>
      </w:r>
      <w:r w:rsidR="00692AA2">
        <w:rPr>
          <w:rFonts w:ascii="Times New Roman" w:hAnsi="Times New Roman" w:cs="Times New Roman"/>
        </w:rPr>
        <w:t>.</w:t>
      </w:r>
      <w:r w:rsidR="00670167" w:rsidRPr="00910E2D">
        <w:rPr>
          <w:rFonts w:ascii="Times New Roman" w:eastAsia="Times New Roman" w:hAnsi="Times New Roman" w:cs="Times New Roman"/>
          <w:color w:val="000000" w:themeColor="text1"/>
          <w:sz w:val="24"/>
          <w:szCs w:val="20"/>
          <w:lang w:eastAsia="pl-PL"/>
        </w:rPr>
        <w:t xml:space="preserve"> Zgłoszenie zawierać będzie numer zgłoszenia, dane osoby zgłaszającej, datę i godzinę zgłoszenia, opis wady/usterki/awarii.</w:t>
      </w:r>
    </w:p>
    <w:p w:rsidR="00670167" w:rsidRPr="00910E2D" w:rsidRDefault="00E33BDA" w:rsidP="009A4EBC">
      <w:pPr>
        <w:numPr>
          <w:ilvl w:val="2"/>
          <w:numId w:val="17"/>
        </w:numPr>
        <w:tabs>
          <w:tab w:val="clear" w:pos="1620"/>
          <w:tab w:val="num" w:pos="0"/>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W</w:t>
      </w:r>
      <w:r w:rsidR="00755E0C" w:rsidRPr="00910E2D">
        <w:rPr>
          <w:rFonts w:ascii="Times New Roman" w:eastAsia="Times New Roman" w:hAnsi="Times New Roman" w:cs="Times New Roman"/>
          <w:color w:val="000000" w:themeColor="text1"/>
          <w:sz w:val="24"/>
          <w:szCs w:val="20"/>
          <w:lang w:eastAsia="pl-PL"/>
        </w:rPr>
        <w:t>ykonawca</w:t>
      </w:r>
      <w:r w:rsidR="00670167" w:rsidRPr="00910E2D">
        <w:rPr>
          <w:rFonts w:ascii="Times New Roman" w:eastAsia="Times New Roman" w:hAnsi="Times New Roman" w:cs="Times New Roman"/>
          <w:color w:val="000000" w:themeColor="text1"/>
          <w:sz w:val="24"/>
          <w:szCs w:val="20"/>
          <w:lang w:eastAsia="pl-PL"/>
        </w:rPr>
        <w:t xml:space="preserve"> zobowiązuje się do przystąpienia do usunięcia wad w ciągu 1 dnia roboczego od momentu ich zgłoszenia przez Zamawiającego, a w przypadku elementów zagrażających bezpieczeństwu obiektów i ludzi – niezwłocznie.</w:t>
      </w:r>
    </w:p>
    <w:p w:rsidR="00670167" w:rsidRPr="00910E2D" w:rsidRDefault="00670167" w:rsidP="009A4EBC">
      <w:pPr>
        <w:numPr>
          <w:ilvl w:val="2"/>
          <w:numId w:val="17"/>
        </w:numPr>
        <w:tabs>
          <w:tab w:val="clear" w:pos="1620"/>
          <w:tab w:val="num" w:pos="0"/>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 xml:space="preserve">Przez przystąpienie do usuwania wad rozumie się przybycie na miejsce wystąpienia zgłoszonej wady upoważnionego pracownika lub reprezentanta </w:t>
      </w:r>
      <w:r w:rsidR="00E33BDA" w:rsidRPr="00910E2D">
        <w:rPr>
          <w:rFonts w:ascii="Times New Roman" w:eastAsia="Times New Roman" w:hAnsi="Times New Roman" w:cs="Times New Roman"/>
          <w:color w:val="000000" w:themeColor="text1"/>
          <w:sz w:val="24"/>
          <w:szCs w:val="20"/>
          <w:lang w:eastAsia="pl-PL"/>
        </w:rPr>
        <w:t>W</w:t>
      </w:r>
      <w:r w:rsidR="00755E0C" w:rsidRPr="00910E2D">
        <w:rPr>
          <w:rFonts w:ascii="Times New Roman" w:eastAsia="Times New Roman" w:hAnsi="Times New Roman" w:cs="Times New Roman"/>
          <w:color w:val="000000" w:themeColor="text1"/>
          <w:sz w:val="24"/>
          <w:szCs w:val="20"/>
          <w:lang w:eastAsia="pl-PL"/>
        </w:rPr>
        <w:t>ykonawcy</w:t>
      </w:r>
      <w:r w:rsidRPr="00910E2D">
        <w:rPr>
          <w:rFonts w:ascii="Times New Roman" w:eastAsia="Times New Roman" w:hAnsi="Times New Roman" w:cs="Times New Roman"/>
          <w:color w:val="000000" w:themeColor="text1"/>
          <w:sz w:val="24"/>
          <w:szCs w:val="20"/>
          <w:lang w:eastAsia="pl-PL"/>
        </w:rPr>
        <w:t xml:space="preserve"> – specjalisty </w:t>
      </w:r>
      <w:r w:rsidR="00A33A41" w:rsidRPr="00910E2D">
        <w:rPr>
          <w:rFonts w:ascii="Times New Roman" w:eastAsia="Times New Roman" w:hAnsi="Times New Roman" w:cs="Times New Roman"/>
          <w:color w:val="000000" w:themeColor="text1"/>
          <w:sz w:val="24"/>
          <w:szCs w:val="20"/>
          <w:lang w:eastAsia="pl-PL"/>
        </w:rPr>
        <w:t>w</w:t>
      </w:r>
      <w:r w:rsidR="00A33A41">
        <w:rPr>
          <w:rFonts w:ascii="Times New Roman" w:eastAsia="Times New Roman" w:hAnsi="Times New Roman" w:cs="Times New Roman"/>
          <w:color w:val="000000" w:themeColor="text1"/>
          <w:sz w:val="24"/>
          <w:szCs w:val="20"/>
          <w:lang w:eastAsia="pl-PL"/>
        </w:rPr>
        <w:t> </w:t>
      </w:r>
      <w:r w:rsidRPr="00910E2D">
        <w:rPr>
          <w:rFonts w:ascii="Times New Roman" w:eastAsia="Times New Roman" w:hAnsi="Times New Roman" w:cs="Times New Roman"/>
          <w:color w:val="000000" w:themeColor="text1"/>
          <w:sz w:val="24"/>
          <w:szCs w:val="20"/>
          <w:lang w:eastAsia="pl-PL"/>
        </w:rPr>
        <w:t>zakresie zgłoszonej usterki/awarii, wywołanej wadą.</w:t>
      </w:r>
    </w:p>
    <w:p w:rsidR="00670167" w:rsidRPr="00910E2D" w:rsidRDefault="00670167" w:rsidP="009A4EBC">
      <w:pPr>
        <w:numPr>
          <w:ilvl w:val="2"/>
          <w:numId w:val="17"/>
        </w:numPr>
        <w:tabs>
          <w:tab w:val="clear" w:pos="1620"/>
          <w:tab w:val="num" w:pos="0"/>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Czynności w ramach gwarancji i rękojmi realizowane będą w obiekcie (na nieruchomości) w godzinach pracy Zamawiającego, a w wyjątkowych przypadkach, gdy wymaga tego charakter usterki – także poza godzinami pracy Zamawiającego.</w:t>
      </w:r>
    </w:p>
    <w:p w:rsidR="00670167" w:rsidRPr="00910E2D" w:rsidRDefault="00670167" w:rsidP="009A4EBC">
      <w:pPr>
        <w:numPr>
          <w:ilvl w:val="2"/>
          <w:numId w:val="17"/>
        </w:numPr>
        <w:tabs>
          <w:tab w:val="clear" w:pos="1620"/>
          <w:tab w:val="num" w:pos="0"/>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Termin gwarancji biegnie na nowo od chwili usunięcia wady istotnej, w pozostałych przypadkach – termin gwarancji ulega przedłużeniu o czas usuwania wady, zgodnie z art.581 kodeksu cywilnego. Wadą istotną jest wada uniemożliwiająca korzystanie z przedmiotu umowy</w:t>
      </w:r>
      <w:r w:rsidR="00643261">
        <w:rPr>
          <w:rFonts w:ascii="Times New Roman" w:eastAsia="Times New Roman" w:hAnsi="Times New Roman" w:cs="Times New Roman"/>
          <w:color w:val="000000" w:themeColor="text1"/>
          <w:sz w:val="24"/>
          <w:szCs w:val="20"/>
          <w:lang w:eastAsia="pl-PL"/>
        </w:rPr>
        <w:t xml:space="preserve"> </w:t>
      </w:r>
      <w:r w:rsidRPr="00910E2D">
        <w:rPr>
          <w:rFonts w:ascii="Times New Roman" w:eastAsia="Times New Roman" w:hAnsi="Times New Roman" w:cs="Times New Roman"/>
          <w:color w:val="000000" w:themeColor="text1"/>
          <w:sz w:val="24"/>
          <w:szCs w:val="20"/>
          <w:lang w:eastAsia="pl-PL"/>
        </w:rPr>
        <w:t>zgodnie z jego przeznaczeniem.</w:t>
      </w:r>
    </w:p>
    <w:p w:rsidR="00670167" w:rsidRPr="00910E2D" w:rsidRDefault="00B51C83" w:rsidP="009A4EBC">
      <w:pPr>
        <w:numPr>
          <w:ilvl w:val="2"/>
          <w:numId w:val="17"/>
        </w:numPr>
        <w:tabs>
          <w:tab w:val="clear" w:pos="1620"/>
          <w:tab w:val="num" w:pos="0"/>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W</w:t>
      </w:r>
      <w:r w:rsidR="00755E0C" w:rsidRPr="00910E2D">
        <w:rPr>
          <w:rFonts w:ascii="Times New Roman" w:eastAsia="Times New Roman" w:hAnsi="Times New Roman" w:cs="Times New Roman"/>
          <w:color w:val="000000" w:themeColor="text1"/>
          <w:sz w:val="24"/>
          <w:szCs w:val="20"/>
          <w:lang w:eastAsia="pl-PL"/>
        </w:rPr>
        <w:t>ykonawca</w:t>
      </w:r>
      <w:r w:rsidR="00670167" w:rsidRPr="00910E2D">
        <w:rPr>
          <w:rFonts w:ascii="Times New Roman" w:eastAsia="Times New Roman" w:hAnsi="Times New Roman" w:cs="Times New Roman"/>
          <w:color w:val="000000" w:themeColor="text1"/>
          <w:sz w:val="24"/>
          <w:szCs w:val="20"/>
          <w:lang w:eastAsia="pl-PL"/>
        </w:rPr>
        <w:t xml:space="preserve"> zobowiązany jest do naprawienia szkody spo</w:t>
      </w:r>
      <w:r w:rsidR="008E6C08" w:rsidRPr="00910E2D">
        <w:rPr>
          <w:rFonts w:ascii="Times New Roman" w:eastAsia="Times New Roman" w:hAnsi="Times New Roman" w:cs="Times New Roman"/>
          <w:color w:val="000000" w:themeColor="text1"/>
          <w:sz w:val="24"/>
          <w:szCs w:val="20"/>
          <w:lang w:eastAsia="pl-PL"/>
        </w:rPr>
        <w:t xml:space="preserve">wodowanej wadą oraz powstałej w </w:t>
      </w:r>
      <w:r w:rsidR="00670167" w:rsidRPr="00910E2D">
        <w:rPr>
          <w:rFonts w:ascii="Times New Roman" w:eastAsia="Times New Roman" w:hAnsi="Times New Roman" w:cs="Times New Roman"/>
          <w:color w:val="000000" w:themeColor="text1"/>
          <w:sz w:val="24"/>
          <w:szCs w:val="20"/>
          <w:lang w:eastAsia="pl-PL"/>
        </w:rPr>
        <w:t>związku z usuwaniem wady, w terminie ustalonym z Zamawiającym.</w:t>
      </w:r>
    </w:p>
    <w:p w:rsidR="00670167" w:rsidRPr="00910E2D" w:rsidRDefault="00B51C83" w:rsidP="009A4EBC">
      <w:pPr>
        <w:numPr>
          <w:ilvl w:val="2"/>
          <w:numId w:val="17"/>
        </w:numPr>
        <w:tabs>
          <w:tab w:val="clear" w:pos="1620"/>
          <w:tab w:val="num" w:pos="0"/>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W</w:t>
      </w:r>
      <w:r w:rsidR="00755E0C" w:rsidRPr="00910E2D">
        <w:rPr>
          <w:rFonts w:ascii="Times New Roman" w:eastAsia="Times New Roman" w:hAnsi="Times New Roman" w:cs="Times New Roman"/>
          <w:color w:val="000000" w:themeColor="text1"/>
          <w:sz w:val="24"/>
          <w:szCs w:val="20"/>
          <w:lang w:eastAsia="pl-PL"/>
        </w:rPr>
        <w:t>ykonawca</w:t>
      </w:r>
      <w:r w:rsidR="00670167" w:rsidRPr="00910E2D">
        <w:rPr>
          <w:rFonts w:ascii="Times New Roman" w:eastAsia="Times New Roman" w:hAnsi="Times New Roman" w:cs="Times New Roman"/>
          <w:color w:val="000000" w:themeColor="text1"/>
          <w:sz w:val="24"/>
          <w:szCs w:val="20"/>
          <w:lang w:eastAsia="pl-PL"/>
        </w:rPr>
        <w:t xml:space="preserve"> zobowiązuje się do usunięcia wad, zgłoszonych przez Zamawiającego, </w:t>
      </w:r>
      <w:r w:rsidR="00A33A41" w:rsidRPr="00910E2D">
        <w:rPr>
          <w:rFonts w:ascii="Times New Roman" w:eastAsia="Times New Roman" w:hAnsi="Times New Roman" w:cs="Times New Roman"/>
          <w:color w:val="000000" w:themeColor="text1"/>
          <w:sz w:val="24"/>
          <w:szCs w:val="20"/>
          <w:lang w:eastAsia="pl-PL"/>
        </w:rPr>
        <w:t>w</w:t>
      </w:r>
      <w:r w:rsidR="00A33A41">
        <w:rPr>
          <w:rFonts w:ascii="Times New Roman" w:eastAsia="Times New Roman" w:hAnsi="Times New Roman" w:cs="Times New Roman"/>
          <w:color w:val="000000" w:themeColor="text1"/>
          <w:sz w:val="24"/>
          <w:szCs w:val="20"/>
          <w:lang w:eastAsia="pl-PL"/>
        </w:rPr>
        <w:t> </w:t>
      </w:r>
      <w:r w:rsidR="00670167" w:rsidRPr="00910E2D">
        <w:rPr>
          <w:rFonts w:ascii="Times New Roman" w:eastAsia="Times New Roman" w:hAnsi="Times New Roman" w:cs="Times New Roman"/>
          <w:color w:val="000000" w:themeColor="text1"/>
          <w:sz w:val="24"/>
          <w:szCs w:val="20"/>
          <w:lang w:eastAsia="pl-PL"/>
        </w:rPr>
        <w:t>terminie ustalonym przez Zamawiającego, przy czym Zamawiający określając ten termin brać będzie pod uwagę możliwości techniczne wykonania prac związanych z usunięciem danej wady.</w:t>
      </w:r>
    </w:p>
    <w:p w:rsidR="00670167" w:rsidRPr="00910E2D" w:rsidRDefault="00670167" w:rsidP="009A4EBC">
      <w:pPr>
        <w:numPr>
          <w:ilvl w:val="2"/>
          <w:numId w:val="17"/>
        </w:numPr>
        <w:tabs>
          <w:tab w:val="clear" w:pos="1620"/>
          <w:tab w:val="num" w:pos="0"/>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lastRenderedPageBreak/>
        <w:t xml:space="preserve">Zamawiający w okresie gwarancji i rękojmi uprawniony jest do usunięcia we własnym zakresie na koszt </w:t>
      </w:r>
      <w:r w:rsidR="008E6C08" w:rsidRPr="00910E2D">
        <w:rPr>
          <w:rFonts w:ascii="Times New Roman" w:eastAsia="Times New Roman" w:hAnsi="Times New Roman" w:cs="Times New Roman"/>
          <w:color w:val="000000" w:themeColor="text1"/>
          <w:sz w:val="24"/>
          <w:szCs w:val="20"/>
          <w:lang w:eastAsia="pl-PL"/>
        </w:rPr>
        <w:t>W</w:t>
      </w:r>
      <w:r w:rsidR="00755E0C" w:rsidRPr="00910E2D">
        <w:rPr>
          <w:rFonts w:ascii="Times New Roman" w:eastAsia="Times New Roman" w:hAnsi="Times New Roman" w:cs="Times New Roman"/>
          <w:color w:val="000000" w:themeColor="text1"/>
          <w:sz w:val="24"/>
          <w:szCs w:val="20"/>
          <w:lang w:eastAsia="pl-PL"/>
        </w:rPr>
        <w:t>ykonawcy</w:t>
      </w:r>
      <w:r w:rsidRPr="00910E2D">
        <w:rPr>
          <w:rFonts w:ascii="Times New Roman" w:eastAsia="Times New Roman" w:hAnsi="Times New Roman" w:cs="Times New Roman"/>
          <w:color w:val="000000" w:themeColor="text1"/>
          <w:sz w:val="24"/>
          <w:szCs w:val="20"/>
          <w:lang w:eastAsia="pl-PL"/>
        </w:rPr>
        <w:t xml:space="preserve"> wad </w:t>
      </w:r>
      <w:r w:rsidR="001F0AAD" w:rsidRPr="00910E2D">
        <w:rPr>
          <w:rFonts w:ascii="Times New Roman" w:eastAsia="Times New Roman" w:hAnsi="Times New Roman" w:cs="Times New Roman"/>
          <w:color w:val="000000" w:themeColor="text1"/>
          <w:sz w:val="24"/>
          <w:szCs w:val="20"/>
          <w:lang w:eastAsia="pl-PL"/>
        </w:rPr>
        <w:t>nieusuniętych</w:t>
      </w:r>
      <w:r w:rsidRPr="00910E2D">
        <w:rPr>
          <w:rFonts w:ascii="Times New Roman" w:eastAsia="Times New Roman" w:hAnsi="Times New Roman" w:cs="Times New Roman"/>
          <w:color w:val="000000" w:themeColor="text1"/>
          <w:sz w:val="24"/>
          <w:szCs w:val="20"/>
          <w:lang w:eastAsia="pl-PL"/>
        </w:rPr>
        <w:t xml:space="preserve"> przez </w:t>
      </w:r>
      <w:r w:rsidR="008E6C08" w:rsidRPr="00910E2D">
        <w:rPr>
          <w:rFonts w:ascii="Times New Roman" w:eastAsia="Times New Roman" w:hAnsi="Times New Roman" w:cs="Times New Roman"/>
          <w:color w:val="000000" w:themeColor="text1"/>
          <w:sz w:val="24"/>
          <w:szCs w:val="20"/>
          <w:lang w:eastAsia="pl-PL"/>
        </w:rPr>
        <w:t>W</w:t>
      </w:r>
      <w:r w:rsidR="00755E0C" w:rsidRPr="00910E2D">
        <w:rPr>
          <w:rFonts w:ascii="Times New Roman" w:eastAsia="Times New Roman" w:hAnsi="Times New Roman" w:cs="Times New Roman"/>
          <w:color w:val="000000" w:themeColor="text1"/>
          <w:sz w:val="24"/>
          <w:szCs w:val="20"/>
          <w:lang w:eastAsia="pl-PL"/>
        </w:rPr>
        <w:t>ykonawcę</w:t>
      </w:r>
      <w:r w:rsidR="008E6C08" w:rsidRPr="00910E2D">
        <w:rPr>
          <w:rFonts w:ascii="Times New Roman" w:eastAsia="Times New Roman" w:hAnsi="Times New Roman" w:cs="Times New Roman"/>
          <w:color w:val="000000" w:themeColor="text1"/>
          <w:sz w:val="24"/>
          <w:szCs w:val="20"/>
          <w:lang w:eastAsia="pl-PL"/>
        </w:rPr>
        <w:t xml:space="preserve"> w </w:t>
      </w:r>
      <w:r w:rsidRPr="00910E2D">
        <w:rPr>
          <w:rFonts w:ascii="Times New Roman" w:eastAsia="Times New Roman" w:hAnsi="Times New Roman" w:cs="Times New Roman"/>
          <w:color w:val="000000" w:themeColor="text1"/>
          <w:sz w:val="24"/>
          <w:szCs w:val="20"/>
          <w:lang w:eastAsia="pl-PL"/>
        </w:rPr>
        <w:t xml:space="preserve">uzgodnionym terminie oraz naprawienia wyrządzonych taką wadą szkód we własnym zakresie na koszt </w:t>
      </w:r>
      <w:r w:rsidR="008E6C08" w:rsidRPr="00910E2D">
        <w:rPr>
          <w:rFonts w:ascii="Times New Roman" w:eastAsia="Times New Roman" w:hAnsi="Times New Roman" w:cs="Times New Roman"/>
          <w:color w:val="000000" w:themeColor="text1"/>
          <w:sz w:val="24"/>
          <w:szCs w:val="20"/>
          <w:lang w:eastAsia="pl-PL"/>
        </w:rPr>
        <w:t>W</w:t>
      </w:r>
      <w:r w:rsidR="00755E0C" w:rsidRPr="00910E2D">
        <w:rPr>
          <w:rFonts w:ascii="Times New Roman" w:eastAsia="Times New Roman" w:hAnsi="Times New Roman" w:cs="Times New Roman"/>
          <w:color w:val="000000" w:themeColor="text1"/>
          <w:sz w:val="24"/>
          <w:szCs w:val="20"/>
          <w:lang w:eastAsia="pl-PL"/>
        </w:rPr>
        <w:t>ykonawcy</w:t>
      </w:r>
      <w:r w:rsidR="008E6C08" w:rsidRPr="00910E2D">
        <w:rPr>
          <w:rFonts w:ascii="Times New Roman" w:eastAsia="Times New Roman" w:hAnsi="Times New Roman" w:cs="Times New Roman"/>
          <w:color w:val="000000" w:themeColor="text1"/>
          <w:sz w:val="24"/>
          <w:szCs w:val="20"/>
          <w:lang w:eastAsia="pl-PL"/>
        </w:rPr>
        <w:t>.</w:t>
      </w:r>
    </w:p>
    <w:p w:rsidR="00670167" w:rsidRPr="00910E2D" w:rsidRDefault="00670167" w:rsidP="009A4EBC">
      <w:pPr>
        <w:numPr>
          <w:ilvl w:val="2"/>
          <w:numId w:val="17"/>
        </w:numPr>
        <w:tabs>
          <w:tab w:val="clear" w:pos="1620"/>
          <w:tab w:val="num" w:pos="0"/>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 xml:space="preserve">W przypadku, gdy </w:t>
      </w:r>
      <w:r w:rsidR="001F0AAD" w:rsidRPr="00910E2D">
        <w:rPr>
          <w:rFonts w:ascii="Times New Roman" w:eastAsia="Times New Roman" w:hAnsi="Times New Roman" w:cs="Times New Roman"/>
          <w:color w:val="000000" w:themeColor="text1"/>
          <w:sz w:val="24"/>
          <w:szCs w:val="20"/>
          <w:lang w:eastAsia="pl-PL"/>
        </w:rPr>
        <w:t>Wykonawca</w:t>
      </w:r>
      <w:r w:rsidRPr="00910E2D">
        <w:rPr>
          <w:rFonts w:ascii="Times New Roman" w:eastAsia="Times New Roman" w:hAnsi="Times New Roman" w:cs="Times New Roman"/>
          <w:color w:val="000000" w:themeColor="text1"/>
          <w:sz w:val="24"/>
          <w:szCs w:val="20"/>
          <w:lang w:eastAsia="pl-PL"/>
        </w:rPr>
        <w:t xml:space="preserve"> rozpocznie usuwanie wady, lecz czynność tę następnie bezzasadnie wstrzyma, treść ust.</w:t>
      </w:r>
      <w:r w:rsidR="009B6035" w:rsidRPr="00910E2D">
        <w:rPr>
          <w:rFonts w:ascii="Times New Roman" w:eastAsia="Times New Roman" w:hAnsi="Times New Roman" w:cs="Times New Roman"/>
          <w:color w:val="000000" w:themeColor="text1"/>
          <w:sz w:val="24"/>
          <w:szCs w:val="20"/>
          <w:lang w:eastAsia="pl-PL"/>
        </w:rPr>
        <w:t xml:space="preserve"> 15</w:t>
      </w:r>
      <w:r w:rsidRPr="00910E2D">
        <w:rPr>
          <w:rFonts w:ascii="Times New Roman" w:eastAsia="Times New Roman" w:hAnsi="Times New Roman" w:cs="Times New Roman"/>
          <w:color w:val="000000" w:themeColor="text1"/>
          <w:sz w:val="24"/>
          <w:szCs w:val="20"/>
          <w:lang w:eastAsia="pl-PL"/>
        </w:rPr>
        <w:t xml:space="preserve"> ma odpowiednie zastosowanie.</w:t>
      </w:r>
    </w:p>
    <w:p w:rsidR="00670167" w:rsidRPr="00910E2D" w:rsidRDefault="00670167" w:rsidP="009A4EBC">
      <w:pPr>
        <w:numPr>
          <w:ilvl w:val="2"/>
          <w:numId w:val="17"/>
        </w:numPr>
        <w:tabs>
          <w:tab w:val="clear" w:pos="1620"/>
          <w:tab w:val="num" w:pos="0"/>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Koszty usunięcia wady i naprawienia szkody w przypadkach wskazanych w ust.</w:t>
      </w:r>
      <w:r w:rsidR="009B6035" w:rsidRPr="00910E2D">
        <w:rPr>
          <w:rFonts w:ascii="Times New Roman" w:eastAsia="Times New Roman" w:hAnsi="Times New Roman" w:cs="Times New Roman"/>
          <w:color w:val="000000" w:themeColor="text1"/>
          <w:sz w:val="24"/>
          <w:szCs w:val="20"/>
          <w:lang w:eastAsia="pl-PL"/>
        </w:rPr>
        <w:t xml:space="preserve"> 15 i 16</w:t>
      </w:r>
      <w:r w:rsidRPr="00910E2D">
        <w:rPr>
          <w:rFonts w:ascii="Times New Roman" w:eastAsia="Times New Roman" w:hAnsi="Times New Roman" w:cs="Times New Roman"/>
          <w:color w:val="000000" w:themeColor="text1"/>
          <w:sz w:val="24"/>
          <w:szCs w:val="20"/>
          <w:lang w:eastAsia="pl-PL"/>
        </w:rPr>
        <w:t xml:space="preserve"> poniesione przez Zamawiającego, </w:t>
      </w:r>
      <w:r w:rsidR="001F0AAD" w:rsidRPr="00910E2D">
        <w:rPr>
          <w:rFonts w:ascii="Times New Roman" w:eastAsia="Times New Roman" w:hAnsi="Times New Roman" w:cs="Times New Roman"/>
          <w:color w:val="000000" w:themeColor="text1"/>
          <w:sz w:val="24"/>
          <w:szCs w:val="20"/>
          <w:lang w:eastAsia="pl-PL"/>
        </w:rPr>
        <w:t>Wykonawca</w:t>
      </w:r>
      <w:r w:rsidRPr="00910E2D">
        <w:rPr>
          <w:rFonts w:ascii="Times New Roman" w:eastAsia="Times New Roman" w:hAnsi="Times New Roman" w:cs="Times New Roman"/>
          <w:color w:val="000000" w:themeColor="text1"/>
          <w:sz w:val="24"/>
          <w:szCs w:val="20"/>
          <w:lang w:eastAsia="pl-PL"/>
        </w:rPr>
        <w:t xml:space="preserve"> ma</w:t>
      </w:r>
      <w:r w:rsidR="008E6C08" w:rsidRPr="00910E2D">
        <w:rPr>
          <w:rFonts w:ascii="Times New Roman" w:eastAsia="Times New Roman" w:hAnsi="Times New Roman" w:cs="Times New Roman"/>
          <w:color w:val="000000" w:themeColor="text1"/>
          <w:sz w:val="24"/>
          <w:szCs w:val="20"/>
          <w:lang w:eastAsia="pl-PL"/>
        </w:rPr>
        <w:t xml:space="preserve"> obowiązek zwrócić w terminie 5 </w:t>
      </w:r>
      <w:r w:rsidRPr="00910E2D">
        <w:rPr>
          <w:rFonts w:ascii="Times New Roman" w:eastAsia="Times New Roman" w:hAnsi="Times New Roman" w:cs="Times New Roman"/>
          <w:color w:val="000000" w:themeColor="text1"/>
          <w:sz w:val="24"/>
          <w:szCs w:val="20"/>
          <w:lang w:eastAsia="pl-PL"/>
        </w:rPr>
        <w:t xml:space="preserve">dni roboczych licząc od dnia otrzymania przez </w:t>
      </w:r>
      <w:r w:rsidR="001F0AAD" w:rsidRPr="00910E2D">
        <w:rPr>
          <w:rFonts w:ascii="Times New Roman" w:eastAsia="Times New Roman" w:hAnsi="Times New Roman" w:cs="Times New Roman"/>
          <w:color w:val="000000" w:themeColor="text1"/>
          <w:sz w:val="24"/>
          <w:szCs w:val="20"/>
          <w:lang w:eastAsia="pl-PL"/>
        </w:rPr>
        <w:t>Wykonawcę</w:t>
      </w:r>
      <w:r w:rsidRPr="00910E2D">
        <w:rPr>
          <w:rFonts w:ascii="Times New Roman" w:eastAsia="Times New Roman" w:hAnsi="Times New Roman" w:cs="Times New Roman"/>
          <w:color w:val="000000" w:themeColor="text1"/>
          <w:sz w:val="24"/>
          <w:szCs w:val="20"/>
          <w:lang w:eastAsia="pl-PL"/>
        </w:rPr>
        <w:t xml:space="preserve"> żądania Zamawiającego w tym zakresie. Żądanie winno zawierać także uzasadnienie poniesionej szkody oraz jej wysokość.</w:t>
      </w:r>
    </w:p>
    <w:p w:rsidR="00670167" w:rsidRPr="00910E2D" w:rsidRDefault="00670167" w:rsidP="009A4EBC">
      <w:pPr>
        <w:numPr>
          <w:ilvl w:val="2"/>
          <w:numId w:val="17"/>
        </w:numPr>
        <w:tabs>
          <w:tab w:val="clear" w:pos="1620"/>
          <w:tab w:val="num" w:pos="0"/>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Udzielenie gwarancji na powyższych warunkach nie wyłącza uprawnień Zamawiającego z tytułu rękojmi za wady przedmiotu umowy, określonych w kodeksie cywilnym.</w:t>
      </w:r>
    </w:p>
    <w:p w:rsidR="00670167" w:rsidRPr="00910E2D" w:rsidRDefault="00670167" w:rsidP="00AD1E62">
      <w:pPr>
        <w:spacing w:before="120" w:after="0" w:line="240" w:lineRule="auto"/>
        <w:jc w:val="center"/>
        <w:rPr>
          <w:rFonts w:ascii="Times New Roman" w:eastAsia="Times New Roman" w:hAnsi="Times New Roman" w:cs="Times New Roman"/>
          <w:b/>
          <w:color w:val="000000" w:themeColor="text1"/>
          <w:sz w:val="24"/>
          <w:szCs w:val="20"/>
          <w:lang w:eastAsia="pl-PL"/>
        </w:rPr>
      </w:pPr>
      <w:r w:rsidRPr="00910E2D">
        <w:rPr>
          <w:rFonts w:ascii="Times New Roman" w:eastAsia="Times New Roman" w:hAnsi="Times New Roman" w:cs="Times New Roman"/>
          <w:b/>
          <w:color w:val="000000" w:themeColor="text1"/>
          <w:sz w:val="24"/>
          <w:szCs w:val="20"/>
          <w:lang w:eastAsia="pl-PL"/>
        </w:rPr>
        <w:t xml:space="preserve">§ </w:t>
      </w:r>
      <w:r w:rsidR="0000708D" w:rsidRPr="00910E2D">
        <w:rPr>
          <w:rFonts w:ascii="Times New Roman" w:eastAsia="Times New Roman" w:hAnsi="Times New Roman" w:cs="Times New Roman"/>
          <w:b/>
          <w:color w:val="000000" w:themeColor="text1"/>
          <w:sz w:val="24"/>
          <w:szCs w:val="20"/>
          <w:lang w:eastAsia="pl-PL"/>
        </w:rPr>
        <w:t>1</w:t>
      </w:r>
      <w:r w:rsidR="004950B6">
        <w:rPr>
          <w:rFonts w:ascii="Times New Roman" w:eastAsia="Times New Roman" w:hAnsi="Times New Roman" w:cs="Times New Roman"/>
          <w:b/>
          <w:color w:val="000000" w:themeColor="text1"/>
          <w:sz w:val="24"/>
          <w:szCs w:val="20"/>
          <w:lang w:eastAsia="pl-PL"/>
        </w:rPr>
        <w:t>7</w:t>
      </w:r>
    </w:p>
    <w:p w:rsidR="00BF1A64" w:rsidRDefault="00670167" w:rsidP="00D82157">
      <w:pPr>
        <w:spacing w:after="0" w:line="240" w:lineRule="auto"/>
        <w:jc w:val="center"/>
        <w:rPr>
          <w:rFonts w:ascii="Times New Roman" w:eastAsia="Times New Roman" w:hAnsi="Times New Roman" w:cs="Times New Roman"/>
          <w:b/>
          <w:color w:val="000000" w:themeColor="text1"/>
          <w:sz w:val="24"/>
          <w:szCs w:val="20"/>
          <w:lang w:eastAsia="pl-PL"/>
        </w:rPr>
      </w:pPr>
      <w:r w:rsidRPr="00910E2D">
        <w:rPr>
          <w:rFonts w:ascii="Times New Roman" w:eastAsia="Times New Roman" w:hAnsi="Times New Roman" w:cs="Times New Roman"/>
          <w:b/>
          <w:color w:val="000000" w:themeColor="text1"/>
          <w:sz w:val="24"/>
          <w:szCs w:val="20"/>
          <w:lang w:eastAsia="pl-PL"/>
        </w:rPr>
        <w:t>ZABEZPIECZENIE NALEŻYTEGO WYKONANIA UMOWY</w:t>
      </w:r>
    </w:p>
    <w:p w:rsidR="00F57B3D" w:rsidRPr="00F17E30" w:rsidRDefault="00F57B3D" w:rsidP="00643261">
      <w:pPr>
        <w:pStyle w:val="Default"/>
        <w:numPr>
          <w:ilvl w:val="0"/>
          <w:numId w:val="50"/>
        </w:numPr>
        <w:ind w:left="0" w:firstLine="426"/>
        <w:jc w:val="both"/>
        <w:rPr>
          <w:rFonts w:ascii="Times New Roman" w:hAnsi="Times New Roman" w:cs="Times New Roman"/>
        </w:rPr>
      </w:pPr>
      <w:r w:rsidRPr="00F17E30">
        <w:rPr>
          <w:rFonts w:ascii="Times New Roman" w:hAnsi="Times New Roman" w:cs="Times New Roman"/>
        </w:rPr>
        <w:t xml:space="preserve">Strony zgodnie oświadczają, że przed zawarciem Umowy Wykonawca wniósł zabezpieczenie należytego wykonania umowy, zwane dalej „zabezpieczeniem” w wysokości 5 % maksymalnego wynagrodzenia z podatkiem VAT należnego za realizację Przedmiotu umowy, o którym mowa w § 12 ust. 4 w kwocie </w:t>
      </w:r>
      <w:bookmarkStart w:id="3" w:name="_Hlk85128845"/>
      <w:r w:rsidRPr="00F17E30">
        <w:rPr>
          <w:rFonts w:ascii="Times New Roman" w:hAnsi="Times New Roman" w:cs="Times New Roman"/>
          <w:bCs/>
        </w:rPr>
        <w:t>[</w:t>
      </w:r>
      <w:r w:rsidRPr="00F17E30">
        <w:rPr>
          <w:rFonts w:ascii="Times New Roman" w:hAnsi="Times New Roman" w:cs="Times New Roman"/>
          <w:bCs/>
        </w:rPr>
        <w:sym w:font="Wingdings" w:char="F09F"/>
      </w:r>
      <w:r w:rsidRPr="00F17E30">
        <w:rPr>
          <w:rFonts w:ascii="Times New Roman" w:hAnsi="Times New Roman" w:cs="Times New Roman"/>
          <w:bCs/>
        </w:rPr>
        <w:t>]</w:t>
      </w:r>
      <w:r w:rsidRPr="00F17E30">
        <w:rPr>
          <w:rFonts w:ascii="Times New Roman" w:hAnsi="Times New Roman" w:cs="Times New Roman"/>
        </w:rPr>
        <w:t xml:space="preserve"> </w:t>
      </w:r>
      <w:bookmarkEnd w:id="3"/>
      <w:r w:rsidRPr="00F17E30">
        <w:rPr>
          <w:rFonts w:ascii="Times New Roman" w:hAnsi="Times New Roman" w:cs="Times New Roman"/>
        </w:rPr>
        <w:t xml:space="preserve">zł (słownie: </w:t>
      </w:r>
      <w:r w:rsidRPr="00F17E30">
        <w:rPr>
          <w:rFonts w:ascii="Times New Roman" w:hAnsi="Times New Roman" w:cs="Times New Roman"/>
          <w:bCs/>
        </w:rPr>
        <w:t>[</w:t>
      </w:r>
      <w:r w:rsidRPr="00F17E30">
        <w:rPr>
          <w:rFonts w:ascii="Times New Roman" w:hAnsi="Times New Roman" w:cs="Times New Roman"/>
          <w:bCs/>
        </w:rPr>
        <w:sym w:font="Wingdings" w:char="F09F"/>
      </w:r>
      <w:r w:rsidRPr="00F17E30">
        <w:rPr>
          <w:rFonts w:ascii="Times New Roman" w:hAnsi="Times New Roman" w:cs="Times New Roman"/>
          <w:bCs/>
        </w:rPr>
        <w:t>]</w:t>
      </w:r>
      <w:r w:rsidRPr="00F17E30">
        <w:rPr>
          <w:rFonts w:ascii="Times New Roman" w:hAnsi="Times New Roman" w:cs="Times New Roman"/>
        </w:rPr>
        <w:t xml:space="preserve">). </w:t>
      </w:r>
    </w:p>
    <w:p w:rsidR="00F57B3D" w:rsidRPr="00F17E30" w:rsidRDefault="00F57B3D" w:rsidP="00643261">
      <w:pPr>
        <w:pStyle w:val="Default"/>
        <w:numPr>
          <w:ilvl w:val="0"/>
          <w:numId w:val="50"/>
        </w:numPr>
        <w:ind w:left="0" w:firstLine="426"/>
        <w:rPr>
          <w:rFonts w:ascii="Times New Roman" w:hAnsi="Times New Roman" w:cs="Times New Roman"/>
        </w:rPr>
      </w:pPr>
      <w:r w:rsidRPr="00F17E30">
        <w:rPr>
          <w:rFonts w:ascii="Times New Roman" w:hAnsi="Times New Roman" w:cs="Times New Roman"/>
        </w:rPr>
        <w:t xml:space="preserve">Zamawiający dokona zwrotu 70% kwoty zabezpieczenia w terminie 30 dni od dnia wykonania Przedmiotu umowy i uznania go przez Zamawiającego za należycie wykonany. </w:t>
      </w:r>
    </w:p>
    <w:p w:rsidR="00F57B3D" w:rsidRPr="00643261" w:rsidRDefault="00F57B3D" w:rsidP="00643261">
      <w:pPr>
        <w:pStyle w:val="Default"/>
        <w:numPr>
          <w:ilvl w:val="0"/>
          <w:numId w:val="50"/>
        </w:numPr>
        <w:ind w:left="0" w:firstLine="426"/>
        <w:rPr>
          <w:rFonts w:ascii="Times New Roman" w:hAnsi="Times New Roman" w:cs="Times New Roman"/>
        </w:rPr>
      </w:pPr>
      <w:r w:rsidRPr="00F17E30">
        <w:rPr>
          <w:rFonts w:ascii="Times New Roman" w:hAnsi="Times New Roman" w:cs="Times New Roman"/>
        </w:rPr>
        <w:t xml:space="preserve">Pozostałe 30 % Zamawiający zwróci w terminie 15 dni od dnia upływu gwarancji. </w:t>
      </w:r>
    </w:p>
    <w:p w:rsidR="00670167" w:rsidRPr="00F57B3D" w:rsidRDefault="00670167" w:rsidP="00643261">
      <w:pPr>
        <w:pStyle w:val="ListParagraph"/>
        <w:numPr>
          <w:ilvl w:val="0"/>
          <w:numId w:val="50"/>
        </w:numPr>
        <w:spacing w:after="0" w:line="240" w:lineRule="auto"/>
        <w:ind w:left="0" w:firstLine="426"/>
        <w:jc w:val="both"/>
        <w:rPr>
          <w:rFonts w:ascii="Times New Roman" w:eastAsia="Times New Roman" w:hAnsi="Times New Roman" w:cs="Times New Roman"/>
          <w:color w:val="000000" w:themeColor="text1"/>
          <w:sz w:val="24"/>
          <w:szCs w:val="20"/>
          <w:lang w:eastAsia="pl-PL"/>
        </w:rPr>
      </w:pPr>
      <w:r w:rsidRPr="00F57B3D">
        <w:rPr>
          <w:rFonts w:ascii="Times New Roman" w:eastAsia="Times New Roman" w:hAnsi="Times New Roman" w:cs="Times New Roman"/>
          <w:color w:val="000000" w:themeColor="text1"/>
          <w:sz w:val="24"/>
          <w:szCs w:val="20"/>
          <w:lang w:eastAsia="pl-PL"/>
        </w:rPr>
        <w:t xml:space="preserve">W przypadku nienależytego wykonania umowy Zamawiający ma prawo pokryć </w:t>
      </w:r>
      <w:r w:rsidR="005F46B0" w:rsidRPr="00F57B3D">
        <w:rPr>
          <w:rFonts w:ascii="Times New Roman" w:eastAsia="Times New Roman" w:hAnsi="Times New Roman" w:cs="Times New Roman"/>
          <w:color w:val="000000" w:themeColor="text1"/>
          <w:sz w:val="24"/>
          <w:szCs w:val="20"/>
          <w:lang w:eastAsia="pl-PL"/>
        </w:rPr>
        <w:t xml:space="preserve">roszczenia z tytułu niewykonania oraz nienależytego wykonania </w:t>
      </w:r>
      <w:r w:rsidR="00BF1A64" w:rsidRPr="00F57B3D">
        <w:rPr>
          <w:rFonts w:ascii="Times New Roman" w:eastAsia="Times New Roman" w:hAnsi="Times New Roman" w:cs="Times New Roman"/>
          <w:color w:val="000000" w:themeColor="text1"/>
          <w:sz w:val="24"/>
          <w:szCs w:val="20"/>
          <w:lang w:eastAsia="pl-PL"/>
        </w:rPr>
        <w:t>U</w:t>
      </w:r>
      <w:r w:rsidR="005F46B0" w:rsidRPr="00F57B3D">
        <w:rPr>
          <w:rFonts w:ascii="Times New Roman" w:eastAsia="Times New Roman" w:hAnsi="Times New Roman" w:cs="Times New Roman"/>
          <w:color w:val="000000" w:themeColor="text1"/>
          <w:sz w:val="24"/>
          <w:szCs w:val="20"/>
          <w:lang w:eastAsia="pl-PL"/>
        </w:rPr>
        <w:t xml:space="preserve">mowy, w tym </w:t>
      </w:r>
      <w:r w:rsidRPr="00F57B3D">
        <w:rPr>
          <w:rFonts w:ascii="Times New Roman" w:eastAsia="Times New Roman" w:hAnsi="Times New Roman" w:cs="Times New Roman"/>
          <w:color w:val="000000" w:themeColor="text1"/>
          <w:sz w:val="24"/>
          <w:szCs w:val="20"/>
          <w:lang w:eastAsia="pl-PL"/>
        </w:rPr>
        <w:t xml:space="preserve">koszty doprowadzenia do należytego wykonania </w:t>
      </w:r>
      <w:r w:rsidR="00BF1A64" w:rsidRPr="00F57B3D">
        <w:rPr>
          <w:rFonts w:ascii="Times New Roman" w:eastAsia="Times New Roman" w:hAnsi="Times New Roman" w:cs="Times New Roman"/>
          <w:color w:val="000000" w:themeColor="text1"/>
          <w:sz w:val="24"/>
          <w:szCs w:val="20"/>
          <w:lang w:eastAsia="pl-PL"/>
        </w:rPr>
        <w:t>U</w:t>
      </w:r>
      <w:r w:rsidRPr="00F57B3D">
        <w:rPr>
          <w:rFonts w:ascii="Times New Roman" w:eastAsia="Times New Roman" w:hAnsi="Times New Roman" w:cs="Times New Roman"/>
          <w:color w:val="000000" w:themeColor="text1"/>
          <w:sz w:val="24"/>
          <w:szCs w:val="20"/>
          <w:lang w:eastAsia="pl-PL"/>
        </w:rPr>
        <w:t>mowy</w:t>
      </w:r>
      <w:r w:rsidR="005F46B0" w:rsidRPr="00F57B3D">
        <w:rPr>
          <w:rFonts w:ascii="Times New Roman" w:eastAsia="Times New Roman" w:hAnsi="Times New Roman" w:cs="Times New Roman"/>
          <w:color w:val="000000" w:themeColor="text1"/>
          <w:sz w:val="24"/>
          <w:szCs w:val="20"/>
          <w:lang w:eastAsia="pl-PL"/>
        </w:rPr>
        <w:t xml:space="preserve">, kary umowne oraz odszkodowania </w:t>
      </w:r>
      <w:r w:rsidR="00A33A41" w:rsidRPr="00F57B3D">
        <w:rPr>
          <w:rFonts w:ascii="Times New Roman" w:eastAsia="Times New Roman" w:hAnsi="Times New Roman" w:cs="Times New Roman"/>
          <w:color w:val="000000" w:themeColor="text1"/>
          <w:sz w:val="24"/>
          <w:szCs w:val="20"/>
          <w:lang w:eastAsia="pl-PL"/>
        </w:rPr>
        <w:t>z </w:t>
      </w:r>
      <w:r w:rsidRPr="00F57B3D">
        <w:rPr>
          <w:rFonts w:ascii="Times New Roman" w:eastAsia="Times New Roman" w:hAnsi="Times New Roman" w:cs="Times New Roman"/>
          <w:color w:val="000000" w:themeColor="text1"/>
          <w:sz w:val="24"/>
          <w:szCs w:val="20"/>
          <w:lang w:eastAsia="pl-PL"/>
        </w:rPr>
        <w:t xml:space="preserve">zabezpieczenia należytego wykonania umowy, na co </w:t>
      </w:r>
      <w:r w:rsidR="001F0AAD" w:rsidRPr="00F57B3D">
        <w:rPr>
          <w:rFonts w:ascii="Times New Roman" w:eastAsia="Times New Roman" w:hAnsi="Times New Roman" w:cs="Times New Roman"/>
          <w:color w:val="000000" w:themeColor="text1"/>
          <w:sz w:val="24"/>
          <w:szCs w:val="20"/>
          <w:lang w:eastAsia="pl-PL"/>
        </w:rPr>
        <w:t>Wykonawca</w:t>
      </w:r>
      <w:r w:rsidRPr="00F57B3D">
        <w:rPr>
          <w:rFonts w:ascii="Times New Roman" w:eastAsia="Times New Roman" w:hAnsi="Times New Roman" w:cs="Times New Roman"/>
          <w:color w:val="000000" w:themeColor="text1"/>
          <w:sz w:val="24"/>
          <w:szCs w:val="20"/>
          <w:lang w:eastAsia="pl-PL"/>
        </w:rPr>
        <w:t xml:space="preserve"> wyraża zgodę. Podobnie, w przypadku nieusunięcia</w:t>
      </w:r>
      <w:r w:rsidR="00AE7E69" w:rsidRPr="00F57B3D">
        <w:rPr>
          <w:rFonts w:ascii="Times New Roman" w:eastAsia="Times New Roman" w:hAnsi="Times New Roman" w:cs="Times New Roman"/>
          <w:color w:val="000000" w:themeColor="text1"/>
          <w:sz w:val="24"/>
          <w:szCs w:val="20"/>
          <w:lang w:eastAsia="pl-PL"/>
        </w:rPr>
        <w:t xml:space="preserve"> przez Wykonawcę </w:t>
      </w:r>
      <w:r w:rsidRPr="00F57B3D">
        <w:rPr>
          <w:rFonts w:ascii="Times New Roman" w:eastAsia="Times New Roman" w:hAnsi="Times New Roman" w:cs="Times New Roman"/>
          <w:color w:val="000000" w:themeColor="text1"/>
          <w:sz w:val="24"/>
          <w:szCs w:val="20"/>
          <w:lang w:eastAsia="pl-PL"/>
        </w:rPr>
        <w:t>wad w ramach rękojmi za wady</w:t>
      </w:r>
      <w:r w:rsidR="00AE7E69" w:rsidRPr="00F57B3D">
        <w:rPr>
          <w:rFonts w:ascii="Times New Roman" w:eastAsia="Times New Roman" w:hAnsi="Times New Roman" w:cs="Times New Roman"/>
          <w:color w:val="000000" w:themeColor="text1"/>
          <w:sz w:val="24"/>
          <w:szCs w:val="20"/>
          <w:lang w:eastAsia="pl-PL"/>
        </w:rPr>
        <w:t xml:space="preserve"> lub udzielonej gwarancji</w:t>
      </w:r>
      <w:r w:rsidRPr="00F57B3D">
        <w:rPr>
          <w:rFonts w:ascii="Times New Roman" w:eastAsia="Times New Roman" w:hAnsi="Times New Roman" w:cs="Times New Roman"/>
          <w:color w:val="000000" w:themeColor="text1"/>
          <w:sz w:val="24"/>
          <w:szCs w:val="20"/>
          <w:lang w:eastAsia="pl-PL"/>
        </w:rPr>
        <w:t xml:space="preserve"> Zamawiający, po wcześniejszym wezwaniu </w:t>
      </w:r>
      <w:r w:rsidR="001F0AAD" w:rsidRPr="00F57B3D">
        <w:rPr>
          <w:rFonts w:ascii="Times New Roman" w:eastAsia="Times New Roman" w:hAnsi="Times New Roman" w:cs="Times New Roman"/>
          <w:color w:val="000000" w:themeColor="text1"/>
          <w:sz w:val="24"/>
          <w:szCs w:val="20"/>
          <w:lang w:eastAsia="pl-PL"/>
        </w:rPr>
        <w:t>Wykonawcy</w:t>
      </w:r>
      <w:r w:rsidRPr="00F57B3D">
        <w:rPr>
          <w:rFonts w:ascii="Times New Roman" w:eastAsia="Times New Roman" w:hAnsi="Times New Roman" w:cs="Times New Roman"/>
          <w:color w:val="000000" w:themeColor="text1"/>
          <w:sz w:val="24"/>
          <w:szCs w:val="20"/>
          <w:lang w:eastAsia="pl-PL"/>
        </w:rPr>
        <w:t xml:space="preserve"> do usunięcia wady, ma prawo w ramach uprawnień z tytułu rękojmi za wady</w:t>
      </w:r>
      <w:r w:rsidR="00AE7E69" w:rsidRPr="00F57B3D">
        <w:rPr>
          <w:rFonts w:ascii="Times New Roman" w:eastAsia="Times New Roman" w:hAnsi="Times New Roman" w:cs="Times New Roman"/>
          <w:color w:val="000000" w:themeColor="text1"/>
          <w:sz w:val="24"/>
          <w:szCs w:val="20"/>
          <w:lang w:eastAsia="pl-PL"/>
        </w:rPr>
        <w:t xml:space="preserve"> lub udzielonej gwarancji</w:t>
      </w:r>
      <w:r w:rsidRPr="00F57B3D">
        <w:rPr>
          <w:rFonts w:ascii="Times New Roman" w:eastAsia="Times New Roman" w:hAnsi="Times New Roman" w:cs="Times New Roman"/>
          <w:color w:val="000000" w:themeColor="text1"/>
          <w:sz w:val="24"/>
          <w:szCs w:val="20"/>
          <w:lang w:eastAsia="pl-PL"/>
        </w:rPr>
        <w:t>, pokryć</w:t>
      </w:r>
      <w:r w:rsidR="00AE7E69" w:rsidRPr="00F57B3D">
        <w:rPr>
          <w:rFonts w:ascii="Times New Roman" w:eastAsia="Times New Roman" w:hAnsi="Times New Roman" w:cs="Times New Roman"/>
          <w:color w:val="000000" w:themeColor="text1"/>
          <w:sz w:val="24"/>
          <w:szCs w:val="20"/>
          <w:lang w:eastAsia="pl-PL"/>
        </w:rPr>
        <w:t xml:space="preserve"> z zabezpieczenia należytego wykonania umowy wszelkie roszczenia Zamawiającego związane z rękojmią lub udzieloną gwarancją, w tym kary umowne, odszkodowania oraz</w:t>
      </w:r>
      <w:r w:rsidRPr="00F57B3D">
        <w:rPr>
          <w:rFonts w:ascii="Times New Roman" w:eastAsia="Times New Roman" w:hAnsi="Times New Roman" w:cs="Times New Roman"/>
          <w:color w:val="000000" w:themeColor="text1"/>
          <w:sz w:val="24"/>
          <w:szCs w:val="20"/>
          <w:lang w:eastAsia="pl-PL"/>
        </w:rPr>
        <w:t xml:space="preserve"> koszty usunięcia wad, na co </w:t>
      </w:r>
      <w:r w:rsidR="001F0AAD" w:rsidRPr="00F57B3D">
        <w:rPr>
          <w:rFonts w:ascii="Times New Roman" w:eastAsia="Times New Roman" w:hAnsi="Times New Roman" w:cs="Times New Roman"/>
          <w:color w:val="000000" w:themeColor="text1"/>
          <w:sz w:val="24"/>
          <w:szCs w:val="20"/>
          <w:lang w:eastAsia="pl-PL"/>
        </w:rPr>
        <w:t>Wykonawca</w:t>
      </w:r>
      <w:r w:rsidRPr="00F57B3D">
        <w:rPr>
          <w:rFonts w:ascii="Times New Roman" w:eastAsia="Times New Roman" w:hAnsi="Times New Roman" w:cs="Times New Roman"/>
          <w:color w:val="000000" w:themeColor="text1"/>
          <w:sz w:val="24"/>
          <w:szCs w:val="20"/>
          <w:lang w:eastAsia="pl-PL"/>
        </w:rPr>
        <w:t xml:space="preserve"> wyraża zgodę.</w:t>
      </w:r>
    </w:p>
    <w:p w:rsidR="00670167" w:rsidRPr="00F57B3D" w:rsidRDefault="00670167" w:rsidP="00643261">
      <w:pPr>
        <w:pStyle w:val="ListParagraph"/>
        <w:numPr>
          <w:ilvl w:val="0"/>
          <w:numId w:val="50"/>
        </w:numPr>
        <w:tabs>
          <w:tab w:val="left" w:pos="0"/>
        </w:tabs>
        <w:spacing w:after="0" w:line="240" w:lineRule="auto"/>
        <w:ind w:left="0" w:firstLine="426"/>
        <w:jc w:val="both"/>
        <w:rPr>
          <w:rFonts w:ascii="Times New Roman" w:eastAsia="Times New Roman" w:hAnsi="Times New Roman" w:cs="Times New Roman"/>
          <w:color w:val="000000" w:themeColor="text1"/>
          <w:sz w:val="24"/>
          <w:szCs w:val="20"/>
          <w:lang w:eastAsia="pl-PL"/>
        </w:rPr>
      </w:pPr>
      <w:r w:rsidRPr="00F57B3D">
        <w:rPr>
          <w:rFonts w:ascii="Times New Roman" w:eastAsia="Times New Roman" w:hAnsi="Times New Roman" w:cs="Times New Roman"/>
          <w:color w:val="000000" w:themeColor="text1"/>
          <w:sz w:val="24"/>
          <w:szCs w:val="20"/>
          <w:lang w:eastAsia="pl-PL"/>
        </w:rPr>
        <w:t>Wykorzystując zabezpieczenie należytego wykonania umowy na zasadach umownych, Zamawiający ma prawo wykorzystać także odsetki wynikające z umowy rachunku bankowego, na którym zabezpieczenie należytego wykonania umowy było przechowywane.</w:t>
      </w:r>
    </w:p>
    <w:p w:rsidR="00670167" w:rsidRPr="00F57B3D" w:rsidRDefault="00670167" w:rsidP="00643261">
      <w:pPr>
        <w:pStyle w:val="ListParagraph"/>
        <w:numPr>
          <w:ilvl w:val="0"/>
          <w:numId w:val="50"/>
        </w:numPr>
        <w:tabs>
          <w:tab w:val="left" w:pos="0"/>
        </w:tabs>
        <w:spacing w:after="0" w:line="240" w:lineRule="auto"/>
        <w:ind w:left="0" w:firstLine="426"/>
        <w:jc w:val="both"/>
        <w:rPr>
          <w:rFonts w:ascii="Times New Roman" w:eastAsia="Times New Roman" w:hAnsi="Times New Roman" w:cs="Times New Roman"/>
          <w:color w:val="000000" w:themeColor="text1"/>
          <w:sz w:val="24"/>
          <w:szCs w:val="20"/>
          <w:lang w:eastAsia="pl-PL"/>
        </w:rPr>
      </w:pPr>
      <w:r w:rsidRPr="00F57B3D">
        <w:rPr>
          <w:rFonts w:ascii="Times New Roman" w:eastAsia="Times New Roman" w:hAnsi="Times New Roman" w:cs="Times New Roman"/>
          <w:color w:val="000000" w:themeColor="text1"/>
          <w:sz w:val="24"/>
          <w:szCs w:val="20"/>
          <w:lang w:eastAsia="pl-PL"/>
        </w:rPr>
        <w:t xml:space="preserve">Zamawiający wykorzysta zabezpieczenie należytego wykonania </w:t>
      </w:r>
      <w:r w:rsidR="00BF1A64" w:rsidRPr="00F57B3D">
        <w:rPr>
          <w:rFonts w:ascii="Times New Roman" w:eastAsia="Times New Roman" w:hAnsi="Times New Roman" w:cs="Times New Roman"/>
          <w:color w:val="000000" w:themeColor="text1"/>
          <w:sz w:val="24"/>
          <w:szCs w:val="20"/>
          <w:lang w:eastAsia="pl-PL"/>
        </w:rPr>
        <w:t>U</w:t>
      </w:r>
      <w:r w:rsidRPr="00F57B3D">
        <w:rPr>
          <w:rFonts w:ascii="Times New Roman" w:eastAsia="Times New Roman" w:hAnsi="Times New Roman" w:cs="Times New Roman"/>
          <w:color w:val="000000" w:themeColor="text1"/>
          <w:sz w:val="24"/>
          <w:szCs w:val="20"/>
          <w:lang w:eastAsia="pl-PL"/>
        </w:rPr>
        <w:t xml:space="preserve">mowy </w:t>
      </w:r>
      <w:r w:rsidR="00A33A41" w:rsidRPr="00F57B3D">
        <w:rPr>
          <w:rFonts w:ascii="Times New Roman" w:eastAsia="Times New Roman" w:hAnsi="Times New Roman" w:cs="Times New Roman"/>
          <w:color w:val="000000" w:themeColor="text1"/>
          <w:sz w:val="24"/>
          <w:szCs w:val="20"/>
          <w:lang w:eastAsia="pl-PL"/>
        </w:rPr>
        <w:t>w </w:t>
      </w:r>
      <w:r w:rsidRPr="00F57B3D">
        <w:rPr>
          <w:rFonts w:ascii="Times New Roman" w:eastAsia="Times New Roman" w:hAnsi="Times New Roman" w:cs="Times New Roman"/>
          <w:color w:val="000000" w:themeColor="text1"/>
          <w:sz w:val="24"/>
          <w:szCs w:val="20"/>
          <w:lang w:eastAsia="pl-PL"/>
        </w:rPr>
        <w:t xml:space="preserve">szczególności w przypadkach, gdy </w:t>
      </w:r>
      <w:r w:rsidR="001F0AAD" w:rsidRPr="00F57B3D">
        <w:rPr>
          <w:rFonts w:ascii="Times New Roman" w:eastAsia="Times New Roman" w:hAnsi="Times New Roman" w:cs="Times New Roman"/>
          <w:color w:val="000000" w:themeColor="text1"/>
          <w:sz w:val="24"/>
          <w:szCs w:val="20"/>
          <w:lang w:eastAsia="pl-PL"/>
        </w:rPr>
        <w:t>Wykonawca</w:t>
      </w:r>
      <w:r w:rsidRPr="00F57B3D">
        <w:rPr>
          <w:rFonts w:ascii="Times New Roman" w:eastAsia="Times New Roman" w:hAnsi="Times New Roman" w:cs="Times New Roman"/>
          <w:color w:val="000000" w:themeColor="text1"/>
          <w:sz w:val="24"/>
          <w:szCs w:val="20"/>
          <w:lang w:eastAsia="pl-PL"/>
        </w:rPr>
        <w:t>:</w:t>
      </w:r>
    </w:p>
    <w:p w:rsidR="00670167" w:rsidRPr="00910E2D" w:rsidRDefault="00670167" w:rsidP="009A4EBC">
      <w:pPr>
        <w:numPr>
          <w:ilvl w:val="0"/>
          <w:numId w:val="26"/>
        </w:numPr>
        <w:tabs>
          <w:tab w:val="num" w:pos="851"/>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nie wykona prac lub robót, objętych przedmiotem umowy,</w:t>
      </w:r>
    </w:p>
    <w:p w:rsidR="00670167" w:rsidRPr="00910E2D" w:rsidRDefault="00670167" w:rsidP="009A4EBC">
      <w:pPr>
        <w:numPr>
          <w:ilvl w:val="0"/>
          <w:numId w:val="26"/>
        </w:numPr>
        <w:tabs>
          <w:tab w:val="num" w:pos="851"/>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nienależycie wykona umowę,</w:t>
      </w:r>
    </w:p>
    <w:p w:rsidR="00670167" w:rsidRPr="00910E2D" w:rsidRDefault="00670167" w:rsidP="009A4EBC">
      <w:pPr>
        <w:numPr>
          <w:ilvl w:val="0"/>
          <w:numId w:val="26"/>
        </w:numPr>
        <w:tabs>
          <w:tab w:val="num" w:pos="851"/>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nie usunie w terminie wady,</w:t>
      </w:r>
    </w:p>
    <w:p w:rsidR="00670167" w:rsidRPr="00910E2D" w:rsidRDefault="00670167" w:rsidP="009A4EBC">
      <w:pPr>
        <w:numPr>
          <w:ilvl w:val="0"/>
          <w:numId w:val="26"/>
        </w:numPr>
        <w:tabs>
          <w:tab w:val="num" w:pos="851"/>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nie naprawi wyrządzonej wadą szkody,</w:t>
      </w:r>
    </w:p>
    <w:p w:rsidR="00670167" w:rsidRPr="00910E2D" w:rsidRDefault="00670167" w:rsidP="009A4EBC">
      <w:pPr>
        <w:numPr>
          <w:ilvl w:val="0"/>
          <w:numId w:val="26"/>
        </w:numPr>
        <w:tabs>
          <w:tab w:val="num" w:pos="851"/>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nie przystąpi do usuwania szkody,</w:t>
      </w:r>
    </w:p>
    <w:p w:rsidR="00670167" w:rsidRDefault="00670167" w:rsidP="009A4EBC">
      <w:pPr>
        <w:numPr>
          <w:ilvl w:val="0"/>
          <w:numId w:val="26"/>
        </w:numPr>
        <w:tabs>
          <w:tab w:val="num" w:pos="851"/>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nie zwróci kosztów usunięcia wady oraz nie naprawi powstałej stąd szkody.</w:t>
      </w:r>
    </w:p>
    <w:p w:rsidR="00AD1E62" w:rsidRDefault="00ED3A19" w:rsidP="00643261">
      <w:pPr>
        <w:pStyle w:val="ListParagraph"/>
        <w:tabs>
          <w:tab w:val="left" w:pos="0"/>
        </w:tabs>
        <w:spacing w:after="120" w:line="240" w:lineRule="auto"/>
        <w:ind w:left="0"/>
        <w:jc w:val="both"/>
        <w:rPr>
          <w:rFonts w:ascii="Times New Roman" w:eastAsia="Times New Roman" w:hAnsi="Times New Roman" w:cs="Times New Roman"/>
          <w:color w:val="000000" w:themeColor="text1"/>
          <w:sz w:val="24"/>
          <w:szCs w:val="20"/>
          <w:lang w:eastAsia="pl-PL"/>
        </w:rPr>
      </w:pPr>
      <w:r>
        <w:rPr>
          <w:rFonts w:ascii="Times New Roman" w:eastAsia="Times New Roman" w:hAnsi="Times New Roman" w:cs="Times New Roman"/>
          <w:color w:val="000000" w:themeColor="text1"/>
          <w:sz w:val="24"/>
          <w:szCs w:val="20"/>
          <w:lang w:eastAsia="pl-PL"/>
        </w:rPr>
        <w:t xml:space="preserve">7. </w:t>
      </w:r>
      <w:r w:rsidR="00670167" w:rsidRPr="00ED3A19">
        <w:rPr>
          <w:rFonts w:ascii="Times New Roman" w:eastAsia="Times New Roman" w:hAnsi="Times New Roman" w:cs="Times New Roman"/>
          <w:color w:val="000000" w:themeColor="text1"/>
          <w:sz w:val="24"/>
          <w:szCs w:val="20"/>
          <w:lang w:eastAsia="pl-PL"/>
        </w:rPr>
        <w:t>Zamawiający może skorzystać z uprawnienia określonego powyżej w ust.</w:t>
      </w:r>
      <w:r>
        <w:rPr>
          <w:rFonts w:ascii="Times New Roman" w:eastAsia="Times New Roman" w:hAnsi="Times New Roman" w:cs="Times New Roman"/>
          <w:color w:val="000000" w:themeColor="text1"/>
          <w:sz w:val="24"/>
          <w:szCs w:val="20"/>
          <w:lang w:eastAsia="pl-PL"/>
        </w:rPr>
        <w:t xml:space="preserve"> </w:t>
      </w:r>
      <w:r w:rsidR="00670167" w:rsidRPr="00ED3A19">
        <w:rPr>
          <w:rFonts w:ascii="Times New Roman" w:eastAsia="Times New Roman" w:hAnsi="Times New Roman" w:cs="Times New Roman"/>
          <w:color w:val="000000" w:themeColor="text1"/>
          <w:sz w:val="24"/>
          <w:szCs w:val="20"/>
          <w:lang w:eastAsia="pl-PL"/>
        </w:rPr>
        <w:t xml:space="preserve">6 po upływie 7 dni roboczych od dnia wezwania </w:t>
      </w:r>
      <w:r w:rsidR="001F0AAD" w:rsidRPr="00ED3A19">
        <w:rPr>
          <w:rFonts w:ascii="Times New Roman" w:eastAsia="Times New Roman" w:hAnsi="Times New Roman" w:cs="Times New Roman"/>
          <w:color w:val="000000" w:themeColor="text1"/>
          <w:sz w:val="24"/>
          <w:szCs w:val="20"/>
          <w:lang w:eastAsia="pl-PL"/>
        </w:rPr>
        <w:t>Wykonawca</w:t>
      </w:r>
      <w:r w:rsidR="00670167" w:rsidRPr="00ED3A19">
        <w:rPr>
          <w:rFonts w:ascii="Times New Roman" w:eastAsia="Times New Roman" w:hAnsi="Times New Roman" w:cs="Times New Roman"/>
          <w:color w:val="000000" w:themeColor="text1"/>
          <w:sz w:val="24"/>
          <w:szCs w:val="20"/>
          <w:lang w:eastAsia="pl-PL"/>
        </w:rPr>
        <w:t xml:space="preserve"> do usunięcia naruszenia stosunku zobowiązaniowego wiążącego strony. </w:t>
      </w:r>
    </w:p>
    <w:p w:rsidR="00670167" w:rsidRPr="00910E2D" w:rsidRDefault="00670167" w:rsidP="006C158B">
      <w:pPr>
        <w:spacing w:after="0" w:line="240" w:lineRule="auto"/>
        <w:jc w:val="center"/>
        <w:rPr>
          <w:rFonts w:ascii="Times New Roman" w:eastAsia="Times New Roman" w:hAnsi="Times New Roman" w:cs="Times New Roman"/>
          <w:b/>
          <w:color w:val="000000" w:themeColor="text1"/>
          <w:sz w:val="24"/>
          <w:szCs w:val="20"/>
          <w:lang w:eastAsia="pl-PL"/>
        </w:rPr>
      </w:pPr>
      <w:r w:rsidRPr="00910E2D">
        <w:rPr>
          <w:rFonts w:ascii="Times New Roman" w:eastAsia="Times New Roman" w:hAnsi="Times New Roman" w:cs="Times New Roman"/>
          <w:b/>
          <w:color w:val="000000" w:themeColor="text1"/>
          <w:sz w:val="24"/>
          <w:szCs w:val="20"/>
          <w:lang w:eastAsia="pl-PL"/>
        </w:rPr>
        <w:t xml:space="preserve">§ </w:t>
      </w:r>
      <w:r w:rsidR="0000708D" w:rsidRPr="00910E2D">
        <w:rPr>
          <w:rFonts w:ascii="Times New Roman" w:eastAsia="Times New Roman" w:hAnsi="Times New Roman" w:cs="Times New Roman"/>
          <w:b/>
          <w:color w:val="000000" w:themeColor="text1"/>
          <w:sz w:val="24"/>
          <w:szCs w:val="20"/>
          <w:lang w:eastAsia="pl-PL"/>
        </w:rPr>
        <w:t>1</w:t>
      </w:r>
      <w:r w:rsidR="004950B6">
        <w:rPr>
          <w:rFonts w:ascii="Times New Roman" w:eastAsia="Times New Roman" w:hAnsi="Times New Roman" w:cs="Times New Roman"/>
          <w:b/>
          <w:color w:val="000000" w:themeColor="text1"/>
          <w:sz w:val="24"/>
          <w:szCs w:val="20"/>
          <w:lang w:eastAsia="pl-PL"/>
        </w:rPr>
        <w:t>8</w:t>
      </w:r>
    </w:p>
    <w:p w:rsidR="00BF1A64" w:rsidRPr="00910E2D" w:rsidRDefault="00670167" w:rsidP="006C158B">
      <w:pPr>
        <w:spacing w:after="0" w:line="240" w:lineRule="auto"/>
        <w:jc w:val="center"/>
        <w:rPr>
          <w:rFonts w:ascii="Times New Roman" w:eastAsia="Times New Roman" w:hAnsi="Times New Roman" w:cs="Times New Roman"/>
          <w:b/>
          <w:color w:val="000000" w:themeColor="text1"/>
          <w:sz w:val="24"/>
          <w:szCs w:val="20"/>
          <w:lang w:eastAsia="pl-PL"/>
        </w:rPr>
      </w:pPr>
      <w:r w:rsidRPr="00910E2D">
        <w:rPr>
          <w:rFonts w:ascii="Times New Roman" w:eastAsia="Times New Roman" w:hAnsi="Times New Roman" w:cs="Times New Roman"/>
          <w:b/>
          <w:color w:val="000000" w:themeColor="text1"/>
          <w:sz w:val="24"/>
          <w:szCs w:val="20"/>
          <w:lang w:eastAsia="pl-PL"/>
        </w:rPr>
        <w:t>KARY UMOWNE</w:t>
      </w:r>
    </w:p>
    <w:p w:rsidR="00670167" w:rsidRPr="00910E2D" w:rsidRDefault="00670167" w:rsidP="009A4EBC">
      <w:pPr>
        <w:numPr>
          <w:ilvl w:val="0"/>
          <w:numId w:val="22"/>
        </w:numPr>
        <w:tabs>
          <w:tab w:val="left" w:pos="360"/>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lastRenderedPageBreak/>
        <w:t>Wykonawca zapłaci Zamawiającemu kary umowne w następujących przypadkach i wysokościach:</w:t>
      </w:r>
    </w:p>
    <w:p w:rsidR="0024158D" w:rsidRPr="00643261" w:rsidRDefault="0024158D" w:rsidP="00643261">
      <w:pPr>
        <w:pStyle w:val="ListParagraph"/>
        <w:numPr>
          <w:ilvl w:val="0"/>
          <w:numId w:val="27"/>
        </w:numPr>
        <w:tabs>
          <w:tab w:val="clear" w:pos="1440"/>
          <w:tab w:val="num" w:pos="851"/>
        </w:tabs>
        <w:spacing w:after="0" w:line="240" w:lineRule="auto"/>
        <w:ind w:left="851" w:firstLine="0"/>
        <w:jc w:val="both"/>
        <w:rPr>
          <w:rFonts w:ascii="Times New Roman" w:eastAsia="Times New Roman" w:hAnsi="Times New Roman" w:cs="Times New Roman"/>
          <w:color w:val="000000" w:themeColor="text1"/>
          <w:sz w:val="24"/>
          <w:szCs w:val="20"/>
          <w:lang w:eastAsia="pl-PL"/>
        </w:rPr>
      </w:pPr>
      <w:r w:rsidRPr="00643261">
        <w:rPr>
          <w:rFonts w:ascii="Times New Roman" w:eastAsia="Times New Roman" w:hAnsi="Times New Roman" w:cs="Times New Roman"/>
          <w:color w:val="000000" w:themeColor="text1"/>
          <w:sz w:val="24"/>
          <w:szCs w:val="20"/>
          <w:lang w:eastAsia="pl-PL"/>
        </w:rPr>
        <w:t>za niedotrzymanie terminu wykonania robót z przyczyn zależnych od Wykonawcy – 0,2% wartośc</w:t>
      </w:r>
      <w:r w:rsidR="005110D1" w:rsidRPr="00643261">
        <w:rPr>
          <w:rFonts w:ascii="Times New Roman" w:eastAsia="Times New Roman" w:hAnsi="Times New Roman" w:cs="Times New Roman"/>
          <w:color w:val="000000" w:themeColor="text1"/>
          <w:sz w:val="24"/>
          <w:szCs w:val="20"/>
          <w:lang w:eastAsia="pl-PL"/>
        </w:rPr>
        <w:t>i</w:t>
      </w:r>
      <w:r w:rsidR="00722284" w:rsidRPr="00643261">
        <w:rPr>
          <w:rFonts w:ascii="Times New Roman" w:eastAsia="Times New Roman" w:hAnsi="Times New Roman" w:cs="Times New Roman"/>
          <w:color w:val="000000" w:themeColor="text1"/>
          <w:sz w:val="24"/>
          <w:szCs w:val="20"/>
          <w:lang w:eastAsia="pl-PL"/>
        </w:rPr>
        <w:t xml:space="preserve"> wynagrodzenia </w:t>
      </w:r>
      <w:r w:rsidR="005110D1" w:rsidRPr="00643261">
        <w:rPr>
          <w:rFonts w:ascii="Times New Roman" w:eastAsia="Times New Roman" w:hAnsi="Times New Roman" w:cs="Times New Roman"/>
          <w:color w:val="000000" w:themeColor="text1"/>
          <w:sz w:val="24"/>
          <w:szCs w:val="20"/>
          <w:lang w:eastAsia="pl-PL"/>
        </w:rPr>
        <w:t>umowne</w:t>
      </w:r>
      <w:r w:rsidR="00722284" w:rsidRPr="00643261">
        <w:rPr>
          <w:rFonts w:ascii="Times New Roman" w:eastAsia="Times New Roman" w:hAnsi="Times New Roman" w:cs="Times New Roman"/>
          <w:color w:val="000000" w:themeColor="text1"/>
          <w:sz w:val="24"/>
          <w:szCs w:val="20"/>
          <w:lang w:eastAsia="pl-PL"/>
        </w:rPr>
        <w:t xml:space="preserve">go netto </w:t>
      </w:r>
      <w:r w:rsidR="005110D1" w:rsidRPr="00643261">
        <w:rPr>
          <w:rFonts w:ascii="Times New Roman" w:eastAsia="Times New Roman" w:hAnsi="Times New Roman" w:cs="Times New Roman"/>
          <w:color w:val="000000" w:themeColor="text1"/>
          <w:sz w:val="24"/>
          <w:szCs w:val="20"/>
          <w:lang w:eastAsia="pl-PL"/>
        </w:rPr>
        <w:t>określone</w:t>
      </w:r>
      <w:r w:rsidR="00722284" w:rsidRPr="00643261">
        <w:rPr>
          <w:rFonts w:ascii="Times New Roman" w:eastAsia="Times New Roman" w:hAnsi="Times New Roman" w:cs="Times New Roman"/>
          <w:color w:val="000000" w:themeColor="text1"/>
          <w:sz w:val="24"/>
          <w:szCs w:val="20"/>
          <w:lang w:eastAsia="pl-PL"/>
        </w:rPr>
        <w:t>go</w:t>
      </w:r>
      <w:r w:rsidR="005110D1" w:rsidRPr="00643261">
        <w:rPr>
          <w:rFonts w:ascii="Times New Roman" w:eastAsia="Times New Roman" w:hAnsi="Times New Roman" w:cs="Times New Roman"/>
          <w:color w:val="000000" w:themeColor="text1"/>
          <w:sz w:val="24"/>
          <w:szCs w:val="20"/>
          <w:lang w:eastAsia="pl-PL"/>
        </w:rPr>
        <w:t xml:space="preserve"> w §</w:t>
      </w:r>
      <w:r w:rsidR="008610D6" w:rsidRPr="00643261">
        <w:rPr>
          <w:rFonts w:ascii="Times New Roman" w:eastAsia="Times New Roman" w:hAnsi="Times New Roman" w:cs="Times New Roman"/>
          <w:color w:val="000000" w:themeColor="text1"/>
          <w:sz w:val="24"/>
          <w:szCs w:val="20"/>
          <w:lang w:eastAsia="pl-PL"/>
        </w:rPr>
        <w:t xml:space="preserve"> </w:t>
      </w:r>
      <w:r w:rsidR="0000708D" w:rsidRPr="00643261">
        <w:rPr>
          <w:rFonts w:ascii="Times New Roman" w:eastAsia="Times New Roman" w:hAnsi="Times New Roman" w:cs="Times New Roman"/>
          <w:color w:val="000000" w:themeColor="text1"/>
          <w:sz w:val="24"/>
          <w:szCs w:val="20"/>
          <w:lang w:eastAsia="pl-PL"/>
        </w:rPr>
        <w:t>1</w:t>
      </w:r>
      <w:r w:rsidR="004950B6" w:rsidRPr="00643261">
        <w:rPr>
          <w:rFonts w:ascii="Times New Roman" w:eastAsia="Times New Roman" w:hAnsi="Times New Roman" w:cs="Times New Roman"/>
          <w:color w:val="000000" w:themeColor="text1"/>
          <w:sz w:val="24"/>
          <w:szCs w:val="20"/>
          <w:lang w:eastAsia="pl-PL"/>
        </w:rPr>
        <w:t>2</w:t>
      </w:r>
      <w:r w:rsidR="0000708D" w:rsidRPr="00643261">
        <w:rPr>
          <w:rFonts w:ascii="Times New Roman" w:eastAsia="Times New Roman" w:hAnsi="Times New Roman" w:cs="Times New Roman"/>
          <w:color w:val="000000" w:themeColor="text1"/>
          <w:sz w:val="24"/>
          <w:szCs w:val="20"/>
          <w:lang w:eastAsia="pl-PL"/>
        </w:rPr>
        <w:t xml:space="preserve"> </w:t>
      </w:r>
      <w:r w:rsidR="005110D1" w:rsidRPr="00643261">
        <w:rPr>
          <w:rFonts w:ascii="Times New Roman" w:eastAsia="Times New Roman" w:hAnsi="Times New Roman" w:cs="Times New Roman"/>
          <w:color w:val="000000" w:themeColor="text1"/>
          <w:sz w:val="24"/>
          <w:szCs w:val="20"/>
          <w:lang w:eastAsia="pl-PL"/>
        </w:rPr>
        <w:t>ust.</w:t>
      </w:r>
      <w:r w:rsidR="00643261" w:rsidRPr="00643261">
        <w:rPr>
          <w:rFonts w:ascii="Times New Roman" w:eastAsia="Times New Roman" w:hAnsi="Times New Roman" w:cs="Times New Roman"/>
          <w:color w:val="000000" w:themeColor="text1"/>
          <w:sz w:val="24"/>
          <w:szCs w:val="20"/>
          <w:lang w:eastAsia="pl-PL"/>
        </w:rPr>
        <w:t xml:space="preserve"> </w:t>
      </w:r>
      <w:r w:rsidR="005110D1" w:rsidRPr="00643261">
        <w:rPr>
          <w:rFonts w:ascii="Times New Roman" w:eastAsia="Times New Roman" w:hAnsi="Times New Roman" w:cs="Times New Roman"/>
          <w:color w:val="000000" w:themeColor="text1"/>
          <w:sz w:val="24"/>
          <w:szCs w:val="20"/>
          <w:lang w:eastAsia="pl-PL"/>
        </w:rPr>
        <w:t>4</w:t>
      </w:r>
      <w:r w:rsidRPr="00643261">
        <w:rPr>
          <w:rFonts w:ascii="Times New Roman" w:eastAsia="Times New Roman" w:hAnsi="Times New Roman" w:cs="Times New Roman"/>
          <w:color w:val="000000" w:themeColor="text1"/>
          <w:sz w:val="24"/>
          <w:szCs w:val="20"/>
          <w:lang w:eastAsia="pl-PL"/>
        </w:rPr>
        <w:t xml:space="preserve"> za każdy dzień opóźnienia</w:t>
      </w:r>
      <w:r w:rsidR="007B0C99" w:rsidRPr="00643261">
        <w:rPr>
          <w:rFonts w:ascii="Times New Roman" w:eastAsia="Times New Roman" w:hAnsi="Times New Roman" w:cs="Times New Roman"/>
          <w:color w:val="000000" w:themeColor="text1"/>
          <w:sz w:val="24"/>
          <w:szCs w:val="20"/>
          <w:lang w:eastAsia="pl-PL"/>
        </w:rPr>
        <w:t>,</w:t>
      </w:r>
    </w:p>
    <w:p w:rsidR="0024158D" w:rsidRPr="00910E2D" w:rsidRDefault="0024158D" w:rsidP="00643261">
      <w:pPr>
        <w:numPr>
          <w:ilvl w:val="0"/>
          <w:numId w:val="27"/>
        </w:numPr>
        <w:tabs>
          <w:tab w:val="clear" w:pos="1440"/>
          <w:tab w:val="num" w:pos="851"/>
        </w:tabs>
        <w:spacing w:after="0" w:line="240" w:lineRule="auto"/>
        <w:ind w:left="851" w:firstLine="0"/>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 xml:space="preserve">za odstąpienie od </w:t>
      </w:r>
      <w:r w:rsidR="00BF1A64">
        <w:rPr>
          <w:rFonts w:ascii="Times New Roman" w:eastAsia="Times New Roman" w:hAnsi="Times New Roman" w:cs="Times New Roman"/>
          <w:color w:val="000000" w:themeColor="text1"/>
          <w:sz w:val="24"/>
          <w:szCs w:val="20"/>
          <w:lang w:eastAsia="pl-PL"/>
        </w:rPr>
        <w:t>U</w:t>
      </w:r>
      <w:r w:rsidRPr="00910E2D">
        <w:rPr>
          <w:rFonts w:ascii="Times New Roman" w:eastAsia="Times New Roman" w:hAnsi="Times New Roman" w:cs="Times New Roman"/>
          <w:color w:val="000000" w:themeColor="text1"/>
          <w:sz w:val="24"/>
          <w:szCs w:val="20"/>
          <w:lang w:eastAsia="pl-PL"/>
        </w:rPr>
        <w:t xml:space="preserve">mowy przez Zamawiającego z przyczyn zależnych od </w:t>
      </w:r>
      <w:r w:rsidR="001F0AAD" w:rsidRPr="00910E2D">
        <w:rPr>
          <w:rFonts w:ascii="Times New Roman" w:eastAsia="Times New Roman" w:hAnsi="Times New Roman" w:cs="Times New Roman"/>
          <w:color w:val="000000" w:themeColor="text1"/>
          <w:sz w:val="24"/>
          <w:szCs w:val="20"/>
          <w:lang w:eastAsia="pl-PL"/>
        </w:rPr>
        <w:t>Wykonawcy</w:t>
      </w:r>
      <w:r w:rsidRPr="00910E2D">
        <w:rPr>
          <w:rFonts w:ascii="Times New Roman" w:eastAsia="Times New Roman" w:hAnsi="Times New Roman" w:cs="Times New Roman"/>
          <w:color w:val="000000" w:themeColor="text1"/>
          <w:sz w:val="24"/>
          <w:szCs w:val="20"/>
          <w:lang w:eastAsia="pl-PL"/>
        </w:rPr>
        <w:t xml:space="preserve"> lub przez </w:t>
      </w:r>
      <w:r w:rsidR="0017169E" w:rsidRPr="00910E2D">
        <w:rPr>
          <w:rFonts w:ascii="Times New Roman" w:eastAsia="Times New Roman" w:hAnsi="Times New Roman" w:cs="Times New Roman"/>
          <w:color w:val="000000" w:themeColor="text1"/>
          <w:sz w:val="24"/>
          <w:szCs w:val="20"/>
          <w:lang w:eastAsia="pl-PL"/>
        </w:rPr>
        <w:t>Wykonawcę</w:t>
      </w:r>
      <w:r w:rsidRPr="00910E2D">
        <w:rPr>
          <w:rFonts w:ascii="Times New Roman" w:eastAsia="Times New Roman" w:hAnsi="Times New Roman" w:cs="Times New Roman"/>
          <w:color w:val="000000" w:themeColor="text1"/>
          <w:sz w:val="24"/>
          <w:szCs w:val="20"/>
          <w:lang w:eastAsia="pl-PL"/>
        </w:rPr>
        <w:t xml:space="preserve"> z przyczyn niezależnych od Zamawiającego – przed rozpoczęciem robót – 5% wartośc</w:t>
      </w:r>
      <w:r w:rsidR="005110D1" w:rsidRPr="00910E2D">
        <w:rPr>
          <w:rFonts w:ascii="Times New Roman" w:eastAsia="Times New Roman" w:hAnsi="Times New Roman" w:cs="Times New Roman"/>
          <w:color w:val="000000" w:themeColor="text1"/>
          <w:sz w:val="24"/>
          <w:szCs w:val="20"/>
          <w:lang w:eastAsia="pl-PL"/>
        </w:rPr>
        <w:t xml:space="preserve">i </w:t>
      </w:r>
      <w:r w:rsidR="00BE7BD8" w:rsidRPr="00910E2D">
        <w:rPr>
          <w:rFonts w:ascii="Times New Roman" w:eastAsia="Times New Roman" w:hAnsi="Times New Roman" w:cs="Times New Roman"/>
          <w:color w:val="000000" w:themeColor="text1"/>
          <w:sz w:val="24"/>
          <w:szCs w:val="20"/>
          <w:lang w:eastAsia="pl-PL"/>
        </w:rPr>
        <w:t xml:space="preserve">wynagrodzenia umownego netto </w:t>
      </w:r>
      <w:r w:rsidR="005110D1" w:rsidRPr="00910E2D">
        <w:rPr>
          <w:rFonts w:ascii="Times New Roman" w:eastAsia="Times New Roman" w:hAnsi="Times New Roman" w:cs="Times New Roman"/>
          <w:color w:val="000000" w:themeColor="text1"/>
          <w:sz w:val="24"/>
          <w:szCs w:val="20"/>
          <w:lang w:eastAsia="pl-PL"/>
        </w:rPr>
        <w:t>określone</w:t>
      </w:r>
      <w:r w:rsidR="00BE7BD8" w:rsidRPr="00910E2D">
        <w:rPr>
          <w:rFonts w:ascii="Times New Roman" w:eastAsia="Times New Roman" w:hAnsi="Times New Roman" w:cs="Times New Roman"/>
          <w:color w:val="000000" w:themeColor="text1"/>
          <w:sz w:val="24"/>
          <w:szCs w:val="20"/>
          <w:lang w:eastAsia="pl-PL"/>
        </w:rPr>
        <w:t>go</w:t>
      </w:r>
      <w:r w:rsidR="005110D1" w:rsidRPr="00910E2D">
        <w:rPr>
          <w:rFonts w:ascii="Times New Roman" w:eastAsia="Times New Roman" w:hAnsi="Times New Roman" w:cs="Times New Roman"/>
          <w:color w:val="000000" w:themeColor="text1"/>
          <w:sz w:val="24"/>
          <w:szCs w:val="20"/>
          <w:lang w:eastAsia="pl-PL"/>
        </w:rPr>
        <w:t xml:space="preserve"> w §</w:t>
      </w:r>
      <w:r w:rsidR="008610D6" w:rsidRPr="00910E2D">
        <w:rPr>
          <w:rFonts w:ascii="Times New Roman" w:eastAsia="Times New Roman" w:hAnsi="Times New Roman" w:cs="Times New Roman"/>
          <w:color w:val="000000" w:themeColor="text1"/>
          <w:sz w:val="24"/>
          <w:szCs w:val="20"/>
          <w:lang w:eastAsia="pl-PL"/>
        </w:rPr>
        <w:t xml:space="preserve"> </w:t>
      </w:r>
      <w:r w:rsidR="0000708D" w:rsidRPr="00910E2D">
        <w:rPr>
          <w:rFonts w:ascii="Times New Roman" w:eastAsia="Times New Roman" w:hAnsi="Times New Roman" w:cs="Times New Roman"/>
          <w:color w:val="000000" w:themeColor="text1"/>
          <w:sz w:val="24"/>
          <w:szCs w:val="20"/>
          <w:lang w:eastAsia="pl-PL"/>
        </w:rPr>
        <w:t>1</w:t>
      </w:r>
      <w:r w:rsidR="004950B6">
        <w:rPr>
          <w:rFonts w:ascii="Times New Roman" w:eastAsia="Times New Roman" w:hAnsi="Times New Roman" w:cs="Times New Roman"/>
          <w:color w:val="000000" w:themeColor="text1"/>
          <w:sz w:val="24"/>
          <w:szCs w:val="20"/>
          <w:lang w:eastAsia="pl-PL"/>
        </w:rPr>
        <w:t>2</w:t>
      </w:r>
      <w:r w:rsidR="0000708D" w:rsidRPr="00910E2D">
        <w:rPr>
          <w:rFonts w:ascii="Times New Roman" w:eastAsia="Times New Roman" w:hAnsi="Times New Roman" w:cs="Times New Roman"/>
          <w:color w:val="000000" w:themeColor="text1"/>
          <w:sz w:val="24"/>
          <w:szCs w:val="20"/>
          <w:lang w:eastAsia="pl-PL"/>
        </w:rPr>
        <w:t xml:space="preserve"> </w:t>
      </w:r>
      <w:r w:rsidR="005110D1" w:rsidRPr="00910E2D">
        <w:rPr>
          <w:rFonts w:ascii="Times New Roman" w:eastAsia="Times New Roman" w:hAnsi="Times New Roman" w:cs="Times New Roman"/>
          <w:color w:val="000000" w:themeColor="text1"/>
          <w:sz w:val="24"/>
          <w:szCs w:val="20"/>
          <w:lang w:eastAsia="pl-PL"/>
        </w:rPr>
        <w:t>ust.4</w:t>
      </w:r>
      <w:r w:rsidRPr="00910E2D">
        <w:rPr>
          <w:rFonts w:ascii="Times New Roman" w:eastAsia="Times New Roman" w:hAnsi="Times New Roman" w:cs="Times New Roman"/>
          <w:color w:val="000000" w:themeColor="text1"/>
          <w:sz w:val="24"/>
          <w:szCs w:val="20"/>
          <w:lang w:eastAsia="pl-PL"/>
        </w:rPr>
        <w:t>,</w:t>
      </w:r>
    </w:p>
    <w:p w:rsidR="00143AE1" w:rsidRPr="00910E2D" w:rsidRDefault="0024158D" w:rsidP="00643261">
      <w:pPr>
        <w:numPr>
          <w:ilvl w:val="0"/>
          <w:numId w:val="27"/>
        </w:numPr>
        <w:tabs>
          <w:tab w:val="clear" w:pos="1440"/>
          <w:tab w:val="num" w:pos="851"/>
        </w:tabs>
        <w:spacing w:after="0" w:line="240" w:lineRule="auto"/>
        <w:ind w:left="851" w:firstLine="0"/>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 xml:space="preserve">za odstąpienie od umowy przez Zamawiającego z przyczyn zależnych od </w:t>
      </w:r>
      <w:r w:rsidR="001F0AAD" w:rsidRPr="00910E2D">
        <w:rPr>
          <w:rFonts w:ascii="Times New Roman" w:eastAsia="Times New Roman" w:hAnsi="Times New Roman" w:cs="Times New Roman"/>
          <w:color w:val="000000" w:themeColor="text1"/>
          <w:sz w:val="24"/>
          <w:szCs w:val="20"/>
          <w:lang w:eastAsia="pl-PL"/>
        </w:rPr>
        <w:t>Wykonawcy</w:t>
      </w:r>
      <w:r w:rsidRPr="00910E2D">
        <w:rPr>
          <w:rFonts w:ascii="Times New Roman" w:eastAsia="Times New Roman" w:hAnsi="Times New Roman" w:cs="Times New Roman"/>
          <w:color w:val="000000" w:themeColor="text1"/>
          <w:sz w:val="24"/>
          <w:szCs w:val="20"/>
          <w:lang w:eastAsia="pl-PL"/>
        </w:rPr>
        <w:t>– na etapie realizacji robót – 10% wartośc</w:t>
      </w:r>
      <w:r w:rsidR="005110D1" w:rsidRPr="00910E2D">
        <w:rPr>
          <w:rFonts w:ascii="Times New Roman" w:eastAsia="Times New Roman" w:hAnsi="Times New Roman" w:cs="Times New Roman"/>
          <w:color w:val="000000" w:themeColor="text1"/>
          <w:sz w:val="24"/>
          <w:szCs w:val="20"/>
          <w:lang w:eastAsia="pl-PL"/>
        </w:rPr>
        <w:t>i</w:t>
      </w:r>
      <w:r w:rsidR="00D805D5" w:rsidRPr="00910E2D">
        <w:rPr>
          <w:rFonts w:ascii="Times New Roman" w:eastAsia="Times New Roman" w:hAnsi="Times New Roman" w:cs="Times New Roman"/>
          <w:color w:val="000000" w:themeColor="text1"/>
          <w:sz w:val="24"/>
          <w:szCs w:val="20"/>
          <w:lang w:eastAsia="pl-PL"/>
        </w:rPr>
        <w:t xml:space="preserve"> wynagrodzenia umownego nett</w:t>
      </w:r>
      <w:r w:rsidR="00707E1F" w:rsidRPr="00910E2D">
        <w:rPr>
          <w:rFonts w:ascii="Times New Roman" w:eastAsia="Times New Roman" w:hAnsi="Times New Roman" w:cs="Times New Roman"/>
          <w:color w:val="000000" w:themeColor="text1"/>
          <w:sz w:val="24"/>
          <w:szCs w:val="20"/>
          <w:lang w:eastAsia="pl-PL"/>
        </w:rPr>
        <w:t>o</w:t>
      </w:r>
      <w:r w:rsidR="005110D1" w:rsidRPr="00910E2D">
        <w:rPr>
          <w:rFonts w:ascii="Times New Roman" w:eastAsia="Times New Roman" w:hAnsi="Times New Roman" w:cs="Times New Roman"/>
          <w:color w:val="000000" w:themeColor="text1"/>
          <w:sz w:val="24"/>
          <w:szCs w:val="20"/>
          <w:lang w:eastAsia="pl-PL"/>
        </w:rPr>
        <w:t xml:space="preserve"> określone</w:t>
      </w:r>
      <w:r w:rsidR="00D805D5" w:rsidRPr="00910E2D">
        <w:rPr>
          <w:rFonts w:ascii="Times New Roman" w:eastAsia="Times New Roman" w:hAnsi="Times New Roman" w:cs="Times New Roman"/>
          <w:color w:val="000000" w:themeColor="text1"/>
          <w:sz w:val="24"/>
          <w:szCs w:val="20"/>
          <w:lang w:eastAsia="pl-PL"/>
        </w:rPr>
        <w:t>go</w:t>
      </w:r>
      <w:r w:rsidR="005110D1" w:rsidRPr="00910E2D">
        <w:rPr>
          <w:rFonts w:ascii="Times New Roman" w:eastAsia="Times New Roman" w:hAnsi="Times New Roman" w:cs="Times New Roman"/>
          <w:color w:val="000000" w:themeColor="text1"/>
          <w:sz w:val="24"/>
          <w:szCs w:val="20"/>
          <w:lang w:eastAsia="pl-PL"/>
        </w:rPr>
        <w:t xml:space="preserve"> w §</w:t>
      </w:r>
      <w:r w:rsidR="008610D6" w:rsidRPr="00910E2D">
        <w:rPr>
          <w:rFonts w:ascii="Times New Roman" w:eastAsia="Times New Roman" w:hAnsi="Times New Roman" w:cs="Times New Roman"/>
          <w:color w:val="000000" w:themeColor="text1"/>
          <w:sz w:val="24"/>
          <w:szCs w:val="20"/>
          <w:lang w:eastAsia="pl-PL"/>
        </w:rPr>
        <w:t xml:space="preserve"> </w:t>
      </w:r>
      <w:r w:rsidR="0000708D" w:rsidRPr="00910E2D">
        <w:rPr>
          <w:rFonts w:ascii="Times New Roman" w:eastAsia="Times New Roman" w:hAnsi="Times New Roman" w:cs="Times New Roman"/>
          <w:color w:val="000000" w:themeColor="text1"/>
          <w:sz w:val="24"/>
          <w:szCs w:val="20"/>
          <w:lang w:eastAsia="pl-PL"/>
        </w:rPr>
        <w:t>1</w:t>
      </w:r>
      <w:r w:rsidR="004950B6">
        <w:rPr>
          <w:rFonts w:ascii="Times New Roman" w:eastAsia="Times New Roman" w:hAnsi="Times New Roman" w:cs="Times New Roman"/>
          <w:color w:val="000000" w:themeColor="text1"/>
          <w:sz w:val="24"/>
          <w:szCs w:val="20"/>
          <w:lang w:eastAsia="pl-PL"/>
        </w:rPr>
        <w:t>2</w:t>
      </w:r>
      <w:r w:rsidR="0000708D" w:rsidRPr="00910E2D">
        <w:rPr>
          <w:rFonts w:ascii="Times New Roman" w:eastAsia="Times New Roman" w:hAnsi="Times New Roman" w:cs="Times New Roman"/>
          <w:color w:val="000000" w:themeColor="text1"/>
          <w:sz w:val="24"/>
          <w:szCs w:val="20"/>
          <w:lang w:eastAsia="pl-PL"/>
        </w:rPr>
        <w:t xml:space="preserve"> </w:t>
      </w:r>
      <w:r w:rsidR="005110D1" w:rsidRPr="00910E2D">
        <w:rPr>
          <w:rFonts w:ascii="Times New Roman" w:eastAsia="Times New Roman" w:hAnsi="Times New Roman" w:cs="Times New Roman"/>
          <w:color w:val="000000" w:themeColor="text1"/>
          <w:sz w:val="24"/>
          <w:szCs w:val="20"/>
          <w:lang w:eastAsia="pl-PL"/>
        </w:rPr>
        <w:t>ust.4</w:t>
      </w:r>
      <w:r w:rsidRPr="00910E2D">
        <w:rPr>
          <w:rFonts w:ascii="Times New Roman" w:eastAsia="Times New Roman" w:hAnsi="Times New Roman" w:cs="Times New Roman"/>
          <w:color w:val="000000" w:themeColor="text1"/>
          <w:sz w:val="24"/>
          <w:szCs w:val="20"/>
          <w:lang w:eastAsia="pl-PL"/>
        </w:rPr>
        <w:t>,</w:t>
      </w:r>
    </w:p>
    <w:p w:rsidR="00670167" w:rsidRPr="00910E2D" w:rsidRDefault="00670167" w:rsidP="00643261">
      <w:pPr>
        <w:numPr>
          <w:ilvl w:val="0"/>
          <w:numId w:val="27"/>
        </w:numPr>
        <w:tabs>
          <w:tab w:val="clear" w:pos="1440"/>
          <w:tab w:val="num" w:pos="851"/>
        </w:tabs>
        <w:spacing w:after="0" w:line="240" w:lineRule="auto"/>
        <w:ind w:left="851" w:firstLine="0"/>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 xml:space="preserve">za opóźnienie </w:t>
      </w:r>
      <w:r w:rsidR="00EE27A6" w:rsidRPr="00910E2D">
        <w:rPr>
          <w:rFonts w:ascii="Times New Roman" w:eastAsia="Times New Roman" w:hAnsi="Times New Roman" w:cs="Times New Roman"/>
          <w:color w:val="000000" w:themeColor="text1"/>
          <w:sz w:val="24"/>
          <w:szCs w:val="20"/>
          <w:lang w:eastAsia="pl-PL"/>
        </w:rPr>
        <w:t xml:space="preserve">z przyczyn zależnych od Wykonawcy </w:t>
      </w:r>
      <w:r w:rsidRPr="00910E2D">
        <w:rPr>
          <w:rFonts w:ascii="Times New Roman" w:eastAsia="Times New Roman" w:hAnsi="Times New Roman" w:cs="Times New Roman"/>
          <w:color w:val="000000" w:themeColor="text1"/>
          <w:sz w:val="24"/>
          <w:szCs w:val="20"/>
          <w:lang w:eastAsia="pl-PL"/>
        </w:rPr>
        <w:t>w usunięciu wad stwierdzonych przy odbiorze końcowym lub w okresie gwarancji – 0,1% wartośc</w:t>
      </w:r>
      <w:r w:rsidR="005110D1" w:rsidRPr="00910E2D">
        <w:rPr>
          <w:rFonts w:ascii="Times New Roman" w:eastAsia="Times New Roman" w:hAnsi="Times New Roman" w:cs="Times New Roman"/>
          <w:color w:val="000000" w:themeColor="text1"/>
          <w:sz w:val="24"/>
          <w:szCs w:val="20"/>
          <w:lang w:eastAsia="pl-PL"/>
        </w:rPr>
        <w:t>i</w:t>
      </w:r>
      <w:r w:rsidR="002031DD" w:rsidRPr="00910E2D">
        <w:rPr>
          <w:rFonts w:ascii="Times New Roman" w:eastAsia="Times New Roman" w:hAnsi="Times New Roman" w:cs="Times New Roman"/>
          <w:color w:val="000000" w:themeColor="text1"/>
          <w:sz w:val="24"/>
          <w:szCs w:val="20"/>
          <w:lang w:eastAsia="pl-PL"/>
        </w:rPr>
        <w:t xml:space="preserve"> wynagrodzenia umownego netto</w:t>
      </w:r>
      <w:r w:rsidR="005110D1" w:rsidRPr="00910E2D">
        <w:rPr>
          <w:rFonts w:ascii="Times New Roman" w:eastAsia="Times New Roman" w:hAnsi="Times New Roman" w:cs="Times New Roman"/>
          <w:color w:val="000000" w:themeColor="text1"/>
          <w:sz w:val="24"/>
          <w:szCs w:val="20"/>
          <w:lang w:eastAsia="pl-PL"/>
        </w:rPr>
        <w:t xml:space="preserve"> określone</w:t>
      </w:r>
      <w:r w:rsidR="002031DD" w:rsidRPr="00910E2D">
        <w:rPr>
          <w:rFonts w:ascii="Times New Roman" w:eastAsia="Times New Roman" w:hAnsi="Times New Roman" w:cs="Times New Roman"/>
          <w:color w:val="000000" w:themeColor="text1"/>
          <w:sz w:val="24"/>
          <w:szCs w:val="20"/>
          <w:lang w:eastAsia="pl-PL"/>
        </w:rPr>
        <w:t>go</w:t>
      </w:r>
      <w:r w:rsidR="005110D1" w:rsidRPr="00910E2D">
        <w:rPr>
          <w:rFonts w:ascii="Times New Roman" w:eastAsia="Times New Roman" w:hAnsi="Times New Roman" w:cs="Times New Roman"/>
          <w:color w:val="000000" w:themeColor="text1"/>
          <w:sz w:val="24"/>
          <w:szCs w:val="20"/>
          <w:lang w:eastAsia="pl-PL"/>
        </w:rPr>
        <w:t xml:space="preserve"> w §</w:t>
      </w:r>
      <w:r w:rsidR="008610D6" w:rsidRPr="00910E2D">
        <w:rPr>
          <w:rFonts w:ascii="Times New Roman" w:eastAsia="Times New Roman" w:hAnsi="Times New Roman" w:cs="Times New Roman"/>
          <w:color w:val="000000" w:themeColor="text1"/>
          <w:sz w:val="24"/>
          <w:szCs w:val="20"/>
          <w:lang w:eastAsia="pl-PL"/>
        </w:rPr>
        <w:t xml:space="preserve"> </w:t>
      </w:r>
      <w:r w:rsidR="0000708D" w:rsidRPr="00910E2D">
        <w:rPr>
          <w:rFonts w:ascii="Times New Roman" w:eastAsia="Times New Roman" w:hAnsi="Times New Roman" w:cs="Times New Roman"/>
          <w:color w:val="000000" w:themeColor="text1"/>
          <w:sz w:val="24"/>
          <w:szCs w:val="20"/>
          <w:lang w:eastAsia="pl-PL"/>
        </w:rPr>
        <w:t>1</w:t>
      </w:r>
      <w:r w:rsidR="004950B6">
        <w:rPr>
          <w:rFonts w:ascii="Times New Roman" w:eastAsia="Times New Roman" w:hAnsi="Times New Roman" w:cs="Times New Roman"/>
          <w:color w:val="000000" w:themeColor="text1"/>
          <w:sz w:val="24"/>
          <w:szCs w:val="20"/>
          <w:lang w:eastAsia="pl-PL"/>
        </w:rPr>
        <w:t>2</w:t>
      </w:r>
      <w:r w:rsidR="0000708D" w:rsidRPr="00910E2D">
        <w:rPr>
          <w:rFonts w:ascii="Times New Roman" w:eastAsia="Times New Roman" w:hAnsi="Times New Roman" w:cs="Times New Roman"/>
          <w:color w:val="000000" w:themeColor="text1"/>
          <w:sz w:val="24"/>
          <w:szCs w:val="20"/>
          <w:lang w:eastAsia="pl-PL"/>
        </w:rPr>
        <w:t xml:space="preserve"> </w:t>
      </w:r>
      <w:r w:rsidR="005110D1" w:rsidRPr="00910E2D">
        <w:rPr>
          <w:rFonts w:ascii="Times New Roman" w:eastAsia="Times New Roman" w:hAnsi="Times New Roman" w:cs="Times New Roman"/>
          <w:color w:val="000000" w:themeColor="text1"/>
          <w:sz w:val="24"/>
          <w:szCs w:val="20"/>
          <w:lang w:eastAsia="pl-PL"/>
        </w:rPr>
        <w:t>ust.4</w:t>
      </w:r>
      <w:r w:rsidRPr="00910E2D">
        <w:rPr>
          <w:rFonts w:ascii="Times New Roman" w:eastAsia="Times New Roman" w:hAnsi="Times New Roman" w:cs="Times New Roman"/>
          <w:color w:val="000000" w:themeColor="text1"/>
          <w:sz w:val="24"/>
          <w:szCs w:val="20"/>
          <w:lang w:eastAsia="pl-PL"/>
        </w:rPr>
        <w:t xml:space="preserve"> za każdy dzień opóźnienia, liczonego od dnia wyznaczonego na usunięcie wad,</w:t>
      </w:r>
    </w:p>
    <w:p w:rsidR="00670167" w:rsidRPr="00910E2D" w:rsidRDefault="0024158D" w:rsidP="00643261">
      <w:pPr>
        <w:numPr>
          <w:ilvl w:val="0"/>
          <w:numId w:val="27"/>
        </w:numPr>
        <w:tabs>
          <w:tab w:val="clear" w:pos="1440"/>
          <w:tab w:val="num" w:pos="851"/>
        </w:tabs>
        <w:spacing w:after="0" w:line="240" w:lineRule="auto"/>
        <w:ind w:left="851" w:firstLine="0"/>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 xml:space="preserve">za brak polis ubezpieczeniowych wymienionych w </w:t>
      </w:r>
      <w:r w:rsidR="008610D6" w:rsidRPr="00910E2D">
        <w:rPr>
          <w:rFonts w:ascii="Times New Roman" w:eastAsia="Times New Roman" w:hAnsi="Times New Roman" w:cs="Times New Roman"/>
          <w:color w:val="000000" w:themeColor="text1"/>
          <w:sz w:val="24"/>
          <w:szCs w:val="20"/>
          <w:lang w:eastAsia="pl-PL"/>
        </w:rPr>
        <w:t>§</w:t>
      </w:r>
      <w:r w:rsidR="00643261">
        <w:rPr>
          <w:rFonts w:ascii="Times New Roman" w:eastAsia="Times New Roman" w:hAnsi="Times New Roman" w:cs="Times New Roman"/>
          <w:color w:val="000000" w:themeColor="text1"/>
          <w:sz w:val="24"/>
          <w:szCs w:val="20"/>
          <w:lang w:eastAsia="pl-PL"/>
        </w:rPr>
        <w:t xml:space="preserve"> </w:t>
      </w:r>
      <w:r w:rsidR="008610D6" w:rsidRPr="00910E2D">
        <w:rPr>
          <w:rFonts w:ascii="Times New Roman" w:eastAsia="Times New Roman" w:hAnsi="Times New Roman" w:cs="Times New Roman"/>
          <w:color w:val="000000" w:themeColor="text1"/>
          <w:sz w:val="24"/>
          <w:szCs w:val="20"/>
          <w:lang w:eastAsia="pl-PL"/>
        </w:rPr>
        <w:t>1</w:t>
      </w:r>
      <w:r w:rsidR="004950B6">
        <w:rPr>
          <w:rFonts w:ascii="Times New Roman" w:eastAsia="Times New Roman" w:hAnsi="Times New Roman" w:cs="Times New Roman"/>
          <w:color w:val="000000" w:themeColor="text1"/>
          <w:sz w:val="24"/>
          <w:szCs w:val="20"/>
          <w:lang w:eastAsia="pl-PL"/>
        </w:rPr>
        <w:t>1</w:t>
      </w:r>
      <w:r w:rsidR="008610D6" w:rsidRPr="00910E2D">
        <w:rPr>
          <w:rFonts w:ascii="Times New Roman" w:eastAsia="Times New Roman" w:hAnsi="Times New Roman" w:cs="Times New Roman"/>
          <w:color w:val="000000" w:themeColor="text1"/>
          <w:sz w:val="24"/>
          <w:szCs w:val="20"/>
          <w:lang w:eastAsia="pl-PL"/>
        </w:rPr>
        <w:t xml:space="preserve"> </w:t>
      </w:r>
      <w:r w:rsidRPr="00910E2D">
        <w:rPr>
          <w:rFonts w:ascii="Times New Roman" w:eastAsia="Times New Roman" w:hAnsi="Times New Roman" w:cs="Times New Roman"/>
          <w:color w:val="000000" w:themeColor="text1"/>
          <w:sz w:val="24"/>
          <w:szCs w:val="20"/>
          <w:lang w:eastAsia="pl-PL"/>
        </w:rPr>
        <w:t>lub innych dokumentów potwierdzających</w:t>
      </w:r>
      <w:r w:rsidR="00670167" w:rsidRPr="00910E2D">
        <w:rPr>
          <w:rFonts w:ascii="Times New Roman" w:eastAsia="Times New Roman" w:hAnsi="Times New Roman" w:cs="Times New Roman"/>
          <w:color w:val="000000" w:themeColor="text1"/>
          <w:sz w:val="24"/>
          <w:szCs w:val="20"/>
          <w:lang w:eastAsia="pl-PL"/>
        </w:rPr>
        <w:t xml:space="preserve">, że </w:t>
      </w:r>
      <w:r w:rsidR="001F0AAD" w:rsidRPr="00910E2D">
        <w:rPr>
          <w:rFonts w:ascii="Times New Roman" w:eastAsia="Times New Roman" w:hAnsi="Times New Roman" w:cs="Times New Roman"/>
          <w:color w:val="000000" w:themeColor="text1"/>
          <w:sz w:val="24"/>
          <w:szCs w:val="20"/>
          <w:lang w:eastAsia="pl-PL"/>
        </w:rPr>
        <w:t>Wykonawca</w:t>
      </w:r>
      <w:r w:rsidR="00670167" w:rsidRPr="00910E2D">
        <w:rPr>
          <w:rFonts w:ascii="Times New Roman" w:eastAsia="Times New Roman" w:hAnsi="Times New Roman" w:cs="Times New Roman"/>
          <w:color w:val="000000" w:themeColor="text1"/>
          <w:sz w:val="24"/>
          <w:szCs w:val="20"/>
          <w:lang w:eastAsia="pl-PL"/>
        </w:rPr>
        <w:t xml:space="preserve"> jest ubezpieczony od odpowiedzialności cywilnej w zakresie prowadzonej działalności przez cały okres realizacji umowy – </w:t>
      </w:r>
      <w:r w:rsidRPr="00910E2D">
        <w:rPr>
          <w:rFonts w:ascii="Times New Roman" w:eastAsia="Times New Roman" w:hAnsi="Times New Roman" w:cs="Times New Roman"/>
          <w:color w:val="000000" w:themeColor="text1"/>
          <w:sz w:val="24"/>
          <w:szCs w:val="20"/>
          <w:lang w:eastAsia="pl-PL"/>
        </w:rPr>
        <w:t>5</w:t>
      </w:r>
      <w:r w:rsidR="00670167" w:rsidRPr="00910E2D">
        <w:rPr>
          <w:rFonts w:ascii="Times New Roman" w:eastAsia="Times New Roman" w:hAnsi="Times New Roman" w:cs="Times New Roman"/>
          <w:color w:val="000000" w:themeColor="text1"/>
          <w:sz w:val="24"/>
          <w:szCs w:val="20"/>
          <w:lang w:eastAsia="pl-PL"/>
        </w:rPr>
        <w:t>% wartośc</w:t>
      </w:r>
      <w:r w:rsidR="005110D1" w:rsidRPr="00910E2D">
        <w:rPr>
          <w:rFonts w:ascii="Times New Roman" w:eastAsia="Times New Roman" w:hAnsi="Times New Roman" w:cs="Times New Roman"/>
          <w:color w:val="000000" w:themeColor="text1"/>
          <w:sz w:val="24"/>
          <w:szCs w:val="20"/>
          <w:lang w:eastAsia="pl-PL"/>
        </w:rPr>
        <w:t>i</w:t>
      </w:r>
      <w:r w:rsidR="002031DD" w:rsidRPr="00910E2D">
        <w:rPr>
          <w:rFonts w:ascii="Times New Roman" w:eastAsia="Times New Roman" w:hAnsi="Times New Roman" w:cs="Times New Roman"/>
          <w:color w:val="000000" w:themeColor="text1"/>
          <w:sz w:val="24"/>
          <w:szCs w:val="20"/>
          <w:lang w:eastAsia="pl-PL"/>
        </w:rPr>
        <w:t xml:space="preserve"> wynagrodzenia umownego nett</w:t>
      </w:r>
      <w:r w:rsidR="00707E1F" w:rsidRPr="00910E2D">
        <w:rPr>
          <w:rFonts w:ascii="Times New Roman" w:eastAsia="Times New Roman" w:hAnsi="Times New Roman" w:cs="Times New Roman"/>
          <w:color w:val="000000" w:themeColor="text1"/>
          <w:sz w:val="24"/>
          <w:szCs w:val="20"/>
          <w:lang w:eastAsia="pl-PL"/>
        </w:rPr>
        <w:t>o</w:t>
      </w:r>
      <w:r w:rsidR="005110D1" w:rsidRPr="00910E2D">
        <w:rPr>
          <w:rFonts w:ascii="Times New Roman" w:eastAsia="Times New Roman" w:hAnsi="Times New Roman" w:cs="Times New Roman"/>
          <w:color w:val="000000" w:themeColor="text1"/>
          <w:sz w:val="24"/>
          <w:szCs w:val="20"/>
          <w:lang w:eastAsia="pl-PL"/>
        </w:rPr>
        <w:t xml:space="preserve"> umownej określonej w §</w:t>
      </w:r>
      <w:r w:rsidR="008610D6" w:rsidRPr="00910E2D">
        <w:rPr>
          <w:rFonts w:ascii="Times New Roman" w:eastAsia="Times New Roman" w:hAnsi="Times New Roman" w:cs="Times New Roman"/>
          <w:color w:val="000000" w:themeColor="text1"/>
          <w:sz w:val="24"/>
          <w:szCs w:val="20"/>
          <w:lang w:eastAsia="pl-PL"/>
        </w:rPr>
        <w:t xml:space="preserve"> </w:t>
      </w:r>
      <w:r w:rsidR="0000708D" w:rsidRPr="00910E2D">
        <w:rPr>
          <w:rFonts w:ascii="Times New Roman" w:eastAsia="Times New Roman" w:hAnsi="Times New Roman" w:cs="Times New Roman"/>
          <w:color w:val="000000" w:themeColor="text1"/>
          <w:sz w:val="24"/>
          <w:szCs w:val="20"/>
          <w:lang w:eastAsia="pl-PL"/>
        </w:rPr>
        <w:t>1</w:t>
      </w:r>
      <w:r w:rsidR="004950B6">
        <w:rPr>
          <w:rFonts w:ascii="Times New Roman" w:eastAsia="Times New Roman" w:hAnsi="Times New Roman" w:cs="Times New Roman"/>
          <w:color w:val="000000" w:themeColor="text1"/>
          <w:sz w:val="24"/>
          <w:szCs w:val="20"/>
          <w:lang w:eastAsia="pl-PL"/>
        </w:rPr>
        <w:t>2</w:t>
      </w:r>
      <w:r w:rsidR="0000708D" w:rsidRPr="00910E2D">
        <w:rPr>
          <w:rFonts w:ascii="Times New Roman" w:eastAsia="Times New Roman" w:hAnsi="Times New Roman" w:cs="Times New Roman"/>
          <w:color w:val="000000" w:themeColor="text1"/>
          <w:sz w:val="24"/>
          <w:szCs w:val="20"/>
          <w:lang w:eastAsia="pl-PL"/>
        </w:rPr>
        <w:t xml:space="preserve"> </w:t>
      </w:r>
      <w:r w:rsidR="005110D1" w:rsidRPr="00910E2D">
        <w:rPr>
          <w:rFonts w:ascii="Times New Roman" w:eastAsia="Times New Roman" w:hAnsi="Times New Roman" w:cs="Times New Roman"/>
          <w:color w:val="000000" w:themeColor="text1"/>
          <w:sz w:val="24"/>
          <w:szCs w:val="20"/>
          <w:lang w:eastAsia="pl-PL"/>
        </w:rPr>
        <w:t>ust.4</w:t>
      </w:r>
      <w:r w:rsidR="00670167" w:rsidRPr="00910E2D">
        <w:rPr>
          <w:rFonts w:ascii="Times New Roman" w:eastAsia="Times New Roman" w:hAnsi="Times New Roman" w:cs="Times New Roman"/>
          <w:color w:val="000000" w:themeColor="text1"/>
          <w:sz w:val="24"/>
          <w:szCs w:val="20"/>
          <w:lang w:eastAsia="pl-PL"/>
        </w:rPr>
        <w:t>,</w:t>
      </w:r>
    </w:p>
    <w:p w:rsidR="00670167" w:rsidRDefault="00670167" w:rsidP="00643261">
      <w:pPr>
        <w:numPr>
          <w:ilvl w:val="0"/>
          <w:numId w:val="27"/>
        </w:numPr>
        <w:tabs>
          <w:tab w:val="clear" w:pos="1440"/>
          <w:tab w:val="num" w:pos="851"/>
        </w:tabs>
        <w:spacing w:after="0" w:line="240" w:lineRule="auto"/>
        <w:ind w:left="851" w:firstLine="0"/>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 xml:space="preserve">za opóźnienie w przekazaniu projektu harmonogramu </w:t>
      </w:r>
      <w:r w:rsidR="00853EAD">
        <w:rPr>
          <w:rFonts w:ascii="Times New Roman" w:eastAsia="Times New Roman" w:hAnsi="Times New Roman" w:cs="Times New Roman"/>
          <w:color w:val="000000" w:themeColor="text1"/>
          <w:sz w:val="24"/>
          <w:szCs w:val="20"/>
          <w:lang w:eastAsia="pl-PL"/>
        </w:rPr>
        <w:t>robót</w:t>
      </w:r>
      <w:r w:rsidRPr="00910E2D">
        <w:rPr>
          <w:rFonts w:ascii="Times New Roman" w:eastAsia="Times New Roman" w:hAnsi="Times New Roman" w:cs="Times New Roman"/>
          <w:color w:val="000000" w:themeColor="text1"/>
          <w:sz w:val="24"/>
          <w:szCs w:val="20"/>
          <w:lang w:eastAsia="pl-PL"/>
        </w:rPr>
        <w:t xml:space="preserve"> – 0,05 % wartośc</w:t>
      </w:r>
      <w:r w:rsidR="005110D1" w:rsidRPr="00910E2D">
        <w:rPr>
          <w:rFonts w:ascii="Times New Roman" w:eastAsia="Times New Roman" w:hAnsi="Times New Roman" w:cs="Times New Roman"/>
          <w:color w:val="000000" w:themeColor="text1"/>
          <w:sz w:val="24"/>
          <w:szCs w:val="20"/>
          <w:lang w:eastAsia="pl-PL"/>
        </w:rPr>
        <w:t>i</w:t>
      </w:r>
      <w:r w:rsidR="002031DD" w:rsidRPr="00910E2D">
        <w:rPr>
          <w:rFonts w:ascii="Times New Roman" w:eastAsia="Times New Roman" w:hAnsi="Times New Roman" w:cs="Times New Roman"/>
          <w:color w:val="000000" w:themeColor="text1"/>
          <w:sz w:val="24"/>
          <w:szCs w:val="20"/>
          <w:lang w:eastAsia="pl-PL"/>
        </w:rPr>
        <w:t xml:space="preserve"> wynagrodzenia umownego netto </w:t>
      </w:r>
      <w:r w:rsidR="005110D1" w:rsidRPr="00910E2D">
        <w:rPr>
          <w:rFonts w:ascii="Times New Roman" w:eastAsia="Times New Roman" w:hAnsi="Times New Roman" w:cs="Times New Roman"/>
          <w:color w:val="000000" w:themeColor="text1"/>
          <w:sz w:val="24"/>
          <w:szCs w:val="20"/>
          <w:lang w:eastAsia="pl-PL"/>
        </w:rPr>
        <w:t>określone</w:t>
      </w:r>
      <w:r w:rsidR="002031DD" w:rsidRPr="00910E2D">
        <w:rPr>
          <w:rFonts w:ascii="Times New Roman" w:eastAsia="Times New Roman" w:hAnsi="Times New Roman" w:cs="Times New Roman"/>
          <w:color w:val="000000" w:themeColor="text1"/>
          <w:sz w:val="24"/>
          <w:szCs w:val="20"/>
          <w:lang w:eastAsia="pl-PL"/>
        </w:rPr>
        <w:t>go</w:t>
      </w:r>
      <w:r w:rsidR="005110D1" w:rsidRPr="00910E2D">
        <w:rPr>
          <w:rFonts w:ascii="Times New Roman" w:eastAsia="Times New Roman" w:hAnsi="Times New Roman" w:cs="Times New Roman"/>
          <w:color w:val="000000" w:themeColor="text1"/>
          <w:sz w:val="24"/>
          <w:szCs w:val="20"/>
          <w:lang w:eastAsia="pl-PL"/>
        </w:rPr>
        <w:t xml:space="preserve"> w §</w:t>
      </w:r>
      <w:r w:rsidR="008610D6" w:rsidRPr="00910E2D">
        <w:rPr>
          <w:rFonts w:ascii="Times New Roman" w:eastAsia="Times New Roman" w:hAnsi="Times New Roman" w:cs="Times New Roman"/>
          <w:color w:val="000000" w:themeColor="text1"/>
          <w:sz w:val="24"/>
          <w:szCs w:val="20"/>
          <w:lang w:eastAsia="pl-PL"/>
        </w:rPr>
        <w:t xml:space="preserve"> </w:t>
      </w:r>
      <w:r w:rsidR="0000708D" w:rsidRPr="00910E2D">
        <w:rPr>
          <w:rFonts w:ascii="Times New Roman" w:eastAsia="Times New Roman" w:hAnsi="Times New Roman" w:cs="Times New Roman"/>
          <w:color w:val="000000" w:themeColor="text1"/>
          <w:sz w:val="24"/>
          <w:szCs w:val="20"/>
          <w:lang w:eastAsia="pl-PL"/>
        </w:rPr>
        <w:t>1</w:t>
      </w:r>
      <w:r w:rsidR="004950B6">
        <w:rPr>
          <w:rFonts w:ascii="Times New Roman" w:eastAsia="Times New Roman" w:hAnsi="Times New Roman" w:cs="Times New Roman"/>
          <w:color w:val="000000" w:themeColor="text1"/>
          <w:sz w:val="24"/>
          <w:szCs w:val="20"/>
          <w:lang w:eastAsia="pl-PL"/>
        </w:rPr>
        <w:t>2</w:t>
      </w:r>
      <w:r w:rsidR="0000708D" w:rsidRPr="00910E2D">
        <w:rPr>
          <w:rFonts w:ascii="Times New Roman" w:eastAsia="Times New Roman" w:hAnsi="Times New Roman" w:cs="Times New Roman"/>
          <w:color w:val="000000" w:themeColor="text1"/>
          <w:sz w:val="24"/>
          <w:szCs w:val="20"/>
          <w:lang w:eastAsia="pl-PL"/>
        </w:rPr>
        <w:t xml:space="preserve"> </w:t>
      </w:r>
      <w:r w:rsidR="005110D1" w:rsidRPr="00910E2D">
        <w:rPr>
          <w:rFonts w:ascii="Times New Roman" w:eastAsia="Times New Roman" w:hAnsi="Times New Roman" w:cs="Times New Roman"/>
          <w:color w:val="000000" w:themeColor="text1"/>
          <w:sz w:val="24"/>
          <w:szCs w:val="20"/>
          <w:lang w:eastAsia="pl-PL"/>
        </w:rPr>
        <w:t>ust.4</w:t>
      </w:r>
      <w:r w:rsidRPr="00910E2D">
        <w:rPr>
          <w:rFonts w:ascii="Times New Roman" w:eastAsia="Times New Roman" w:hAnsi="Times New Roman" w:cs="Times New Roman"/>
          <w:color w:val="000000" w:themeColor="text1"/>
          <w:sz w:val="24"/>
          <w:szCs w:val="20"/>
          <w:lang w:eastAsia="pl-PL"/>
        </w:rPr>
        <w:t>, za każdy dzień opóźnienia,</w:t>
      </w:r>
    </w:p>
    <w:p w:rsidR="0099693A" w:rsidRPr="0099693A" w:rsidRDefault="0099693A" w:rsidP="00643261">
      <w:pPr>
        <w:numPr>
          <w:ilvl w:val="0"/>
          <w:numId w:val="27"/>
        </w:numPr>
        <w:tabs>
          <w:tab w:val="clear" w:pos="1440"/>
          <w:tab w:val="num" w:pos="851"/>
        </w:tabs>
        <w:spacing w:after="0" w:line="240" w:lineRule="auto"/>
        <w:ind w:left="851" w:firstLine="0"/>
        <w:jc w:val="both"/>
        <w:rPr>
          <w:rFonts w:ascii="Times New Roman" w:eastAsia="Times New Roman" w:hAnsi="Times New Roman" w:cs="Times New Roman"/>
          <w:color w:val="000000" w:themeColor="text1"/>
          <w:sz w:val="24"/>
          <w:szCs w:val="20"/>
          <w:lang w:eastAsia="pl-PL"/>
        </w:rPr>
      </w:pPr>
      <w:r w:rsidRPr="0099693A">
        <w:rPr>
          <w:rFonts w:ascii="Times New Roman" w:hAnsi="Times New Roman" w:cs="Times New Roman"/>
        </w:rPr>
        <w:t>w przypadku niespełnienia przez Wykonawcę lub podwykonawcę wymogu potwierdzenia zatrudnienia na podstawie umowy o pracę, Wykonawca zapłaci karę umowną w wysokości 300 zł za każdy przypadek. Kara umowna staje się wymagalna po bezskutecznym upływie wyznaczonego Wykonawcy dodatkowego terminu wynoszącego 7 dni roboczych.</w:t>
      </w:r>
    </w:p>
    <w:p w:rsidR="00670167" w:rsidRPr="00910E2D" w:rsidRDefault="00670167" w:rsidP="009A4EBC">
      <w:pPr>
        <w:numPr>
          <w:ilvl w:val="0"/>
          <w:numId w:val="22"/>
        </w:numPr>
        <w:tabs>
          <w:tab w:val="left" w:pos="360"/>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 xml:space="preserve">Zamawiający zapłaci </w:t>
      </w:r>
      <w:r w:rsidR="001F0AAD" w:rsidRPr="00910E2D">
        <w:rPr>
          <w:rFonts w:ascii="Times New Roman" w:eastAsia="Times New Roman" w:hAnsi="Times New Roman" w:cs="Times New Roman"/>
          <w:color w:val="000000" w:themeColor="text1"/>
          <w:sz w:val="24"/>
          <w:szCs w:val="20"/>
          <w:lang w:eastAsia="pl-PL"/>
        </w:rPr>
        <w:t>Wykonawca</w:t>
      </w:r>
      <w:r w:rsidRPr="00910E2D">
        <w:rPr>
          <w:rFonts w:ascii="Times New Roman" w:eastAsia="Times New Roman" w:hAnsi="Times New Roman" w:cs="Times New Roman"/>
          <w:color w:val="000000" w:themeColor="text1"/>
          <w:sz w:val="24"/>
          <w:szCs w:val="20"/>
          <w:lang w:eastAsia="pl-PL"/>
        </w:rPr>
        <w:t xml:space="preserve"> kary umowne</w:t>
      </w:r>
      <w:r w:rsidR="008E6C08" w:rsidRPr="00910E2D">
        <w:rPr>
          <w:rFonts w:ascii="Times New Roman" w:eastAsia="Times New Roman" w:hAnsi="Times New Roman" w:cs="Times New Roman"/>
          <w:color w:val="000000" w:themeColor="text1"/>
          <w:sz w:val="24"/>
          <w:szCs w:val="20"/>
          <w:lang w:eastAsia="pl-PL"/>
        </w:rPr>
        <w:t xml:space="preserve">, w następujących przypadkach </w:t>
      </w:r>
      <w:r w:rsidR="00A33A41" w:rsidRPr="00910E2D">
        <w:rPr>
          <w:rFonts w:ascii="Times New Roman" w:eastAsia="Times New Roman" w:hAnsi="Times New Roman" w:cs="Times New Roman"/>
          <w:color w:val="000000" w:themeColor="text1"/>
          <w:sz w:val="24"/>
          <w:szCs w:val="20"/>
          <w:lang w:eastAsia="pl-PL"/>
        </w:rPr>
        <w:t>i</w:t>
      </w:r>
      <w:r w:rsidR="00A33A41">
        <w:rPr>
          <w:rFonts w:ascii="Times New Roman" w:eastAsia="Times New Roman" w:hAnsi="Times New Roman" w:cs="Times New Roman"/>
          <w:color w:val="000000" w:themeColor="text1"/>
          <w:sz w:val="24"/>
          <w:szCs w:val="20"/>
          <w:lang w:eastAsia="pl-PL"/>
        </w:rPr>
        <w:t> </w:t>
      </w:r>
      <w:r w:rsidRPr="00910E2D">
        <w:rPr>
          <w:rFonts w:ascii="Times New Roman" w:eastAsia="Times New Roman" w:hAnsi="Times New Roman" w:cs="Times New Roman"/>
          <w:color w:val="000000" w:themeColor="text1"/>
          <w:sz w:val="24"/>
          <w:szCs w:val="20"/>
          <w:lang w:eastAsia="pl-PL"/>
        </w:rPr>
        <w:t>wysokościach:</w:t>
      </w:r>
    </w:p>
    <w:p w:rsidR="00670167" w:rsidRPr="00643261" w:rsidRDefault="00670167" w:rsidP="00643261">
      <w:pPr>
        <w:pStyle w:val="ListParagraph"/>
        <w:numPr>
          <w:ilvl w:val="0"/>
          <w:numId w:val="28"/>
        </w:numPr>
        <w:tabs>
          <w:tab w:val="clear" w:pos="1440"/>
          <w:tab w:val="num" w:pos="851"/>
        </w:tabs>
        <w:spacing w:after="0" w:line="240" w:lineRule="auto"/>
        <w:ind w:left="851" w:firstLine="0"/>
        <w:jc w:val="both"/>
        <w:rPr>
          <w:rFonts w:ascii="Times New Roman" w:eastAsia="Times New Roman" w:hAnsi="Times New Roman" w:cs="Times New Roman"/>
          <w:color w:val="000000" w:themeColor="text1"/>
          <w:sz w:val="24"/>
          <w:szCs w:val="20"/>
          <w:lang w:eastAsia="pl-PL"/>
        </w:rPr>
      </w:pPr>
      <w:r w:rsidRPr="00643261">
        <w:rPr>
          <w:rFonts w:ascii="Times New Roman" w:eastAsia="Times New Roman" w:hAnsi="Times New Roman" w:cs="Times New Roman"/>
          <w:color w:val="000000" w:themeColor="text1"/>
          <w:sz w:val="24"/>
          <w:szCs w:val="20"/>
          <w:lang w:eastAsia="pl-PL"/>
        </w:rPr>
        <w:t xml:space="preserve">za </w:t>
      </w:r>
      <w:r w:rsidR="002031DD" w:rsidRPr="00643261">
        <w:rPr>
          <w:rFonts w:ascii="Times New Roman" w:eastAsia="Times New Roman" w:hAnsi="Times New Roman" w:cs="Times New Roman"/>
          <w:color w:val="000000" w:themeColor="text1"/>
          <w:sz w:val="24"/>
          <w:szCs w:val="20"/>
          <w:lang w:eastAsia="pl-PL"/>
        </w:rPr>
        <w:t xml:space="preserve">zwłokę </w:t>
      </w:r>
      <w:r w:rsidRPr="00643261">
        <w:rPr>
          <w:rFonts w:ascii="Times New Roman" w:eastAsia="Times New Roman" w:hAnsi="Times New Roman" w:cs="Times New Roman"/>
          <w:color w:val="000000" w:themeColor="text1"/>
          <w:sz w:val="24"/>
          <w:szCs w:val="20"/>
          <w:lang w:eastAsia="pl-PL"/>
        </w:rPr>
        <w:t>w przekazaniu terenu budowy – 0,</w:t>
      </w:r>
      <w:r w:rsidR="00EE27A6" w:rsidRPr="00643261">
        <w:rPr>
          <w:rFonts w:ascii="Times New Roman" w:eastAsia="Times New Roman" w:hAnsi="Times New Roman" w:cs="Times New Roman"/>
          <w:color w:val="000000" w:themeColor="text1"/>
          <w:sz w:val="24"/>
          <w:szCs w:val="20"/>
          <w:lang w:eastAsia="pl-PL"/>
        </w:rPr>
        <w:t>2</w:t>
      </w:r>
      <w:r w:rsidRPr="00643261">
        <w:rPr>
          <w:rFonts w:ascii="Times New Roman" w:eastAsia="Times New Roman" w:hAnsi="Times New Roman" w:cs="Times New Roman"/>
          <w:color w:val="000000" w:themeColor="text1"/>
          <w:sz w:val="24"/>
          <w:szCs w:val="20"/>
          <w:lang w:eastAsia="pl-PL"/>
        </w:rPr>
        <w:t xml:space="preserve"> % wartośc</w:t>
      </w:r>
      <w:r w:rsidR="005110D1" w:rsidRPr="00643261">
        <w:rPr>
          <w:rFonts w:ascii="Times New Roman" w:eastAsia="Times New Roman" w:hAnsi="Times New Roman" w:cs="Times New Roman"/>
          <w:color w:val="000000" w:themeColor="text1"/>
          <w:sz w:val="24"/>
          <w:szCs w:val="20"/>
          <w:lang w:eastAsia="pl-PL"/>
        </w:rPr>
        <w:t>i</w:t>
      </w:r>
      <w:r w:rsidR="002031DD" w:rsidRPr="00643261">
        <w:rPr>
          <w:rFonts w:ascii="Times New Roman" w:eastAsia="Times New Roman" w:hAnsi="Times New Roman" w:cs="Times New Roman"/>
          <w:color w:val="000000" w:themeColor="text1"/>
          <w:sz w:val="24"/>
          <w:szCs w:val="20"/>
          <w:lang w:eastAsia="pl-PL"/>
        </w:rPr>
        <w:t xml:space="preserve"> wynagrodzenia umownego netto </w:t>
      </w:r>
      <w:r w:rsidR="005110D1" w:rsidRPr="00643261">
        <w:rPr>
          <w:rFonts w:ascii="Times New Roman" w:eastAsia="Times New Roman" w:hAnsi="Times New Roman" w:cs="Times New Roman"/>
          <w:color w:val="000000" w:themeColor="text1"/>
          <w:sz w:val="24"/>
          <w:szCs w:val="20"/>
          <w:lang w:eastAsia="pl-PL"/>
        </w:rPr>
        <w:t>określone</w:t>
      </w:r>
      <w:r w:rsidR="002031DD" w:rsidRPr="00643261">
        <w:rPr>
          <w:rFonts w:ascii="Times New Roman" w:eastAsia="Times New Roman" w:hAnsi="Times New Roman" w:cs="Times New Roman"/>
          <w:color w:val="000000" w:themeColor="text1"/>
          <w:sz w:val="24"/>
          <w:szCs w:val="20"/>
          <w:lang w:eastAsia="pl-PL"/>
        </w:rPr>
        <w:t>go</w:t>
      </w:r>
      <w:r w:rsidR="005110D1" w:rsidRPr="00643261">
        <w:rPr>
          <w:rFonts w:ascii="Times New Roman" w:eastAsia="Times New Roman" w:hAnsi="Times New Roman" w:cs="Times New Roman"/>
          <w:color w:val="000000" w:themeColor="text1"/>
          <w:sz w:val="24"/>
          <w:szCs w:val="20"/>
          <w:lang w:eastAsia="pl-PL"/>
        </w:rPr>
        <w:t xml:space="preserve"> w §</w:t>
      </w:r>
      <w:r w:rsidR="0000708D" w:rsidRPr="00643261">
        <w:rPr>
          <w:rFonts w:ascii="Times New Roman" w:eastAsia="Times New Roman" w:hAnsi="Times New Roman" w:cs="Times New Roman"/>
          <w:color w:val="000000" w:themeColor="text1"/>
          <w:sz w:val="24"/>
          <w:szCs w:val="20"/>
          <w:lang w:eastAsia="pl-PL"/>
        </w:rPr>
        <w:t>1</w:t>
      </w:r>
      <w:r w:rsidR="004950B6" w:rsidRPr="00643261">
        <w:rPr>
          <w:rFonts w:ascii="Times New Roman" w:eastAsia="Times New Roman" w:hAnsi="Times New Roman" w:cs="Times New Roman"/>
          <w:color w:val="000000" w:themeColor="text1"/>
          <w:sz w:val="24"/>
          <w:szCs w:val="20"/>
          <w:lang w:eastAsia="pl-PL"/>
        </w:rPr>
        <w:t>2</w:t>
      </w:r>
      <w:r w:rsidR="0000708D" w:rsidRPr="00643261">
        <w:rPr>
          <w:rFonts w:ascii="Times New Roman" w:eastAsia="Times New Roman" w:hAnsi="Times New Roman" w:cs="Times New Roman"/>
          <w:color w:val="000000" w:themeColor="text1"/>
          <w:sz w:val="24"/>
          <w:szCs w:val="20"/>
          <w:lang w:eastAsia="pl-PL"/>
        </w:rPr>
        <w:t xml:space="preserve"> </w:t>
      </w:r>
      <w:r w:rsidR="005110D1" w:rsidRPr="00643261">
        <w:rPr>
          <w:rFonts w:ascii="Times New Roman" w:eastAsia="Times New Roman" w:hAnsi="Times New Roman" w:cs="Times New Roman"/>
          <w:color w:val="000000" w:themeColor="text1"/>
          <w:sz w:val="24"/>
          <w:szCs w:val="20"/>
          <w:lang w:eastAsia="pl-PL"/>
        </w:rPr>
        <w:t>ust.4</w:t>
      </w:r>
      <w:r w:rsidRPr="00643261">
        <w:rPr>
          <w:rFonts w:ascii="Times New Roman" w:eastAsia="Times New Roman" w:hAnsi="Times New Roman" w:cs="Times New Roman"/>
          <w:color w:val="000000" w:themeColor="text1"/>
          <w:sz w:val="24"/>
          <w:szCs w:val="20"/>
          <w:lang w:eastAsia="pl-PL"/>
        </w:rPr>
        <w:t xml:space="preserve"> za każdy dzień </w:t>
      </w:r>
      <w:r w:rsidR="002031DD" w:rsidRPr="00643261">
        <w:rPr>
          <w:rFonts w:ascii="Times New Roman" w:eastAsia="Times New Roman" w:hAnsi="Times New Roman" w:cs="Times New Roman"/>
          <w:color w:val="000000" w:themeColor="text1"/>
          <w:sz w:val="24"/>
          <w:szCs w:val="20"/>
          <w:lang w:eastAsia="pl-PL"/>
        </w:rPr>
        <w:t>zwłoki</w:t>
      </w:r>
      <w:r w:rsidR="00EE27A6" w:rsidRPr="00643261">
        <w:rPr>
          <w:rFonts w:ascii="Times New Roman" w:eastAsia="Times New Roman" w:hAnsi="Times New Roman" w:cs="Times New Roman"/>
          <w:color w:val="000000" w:themeColor="text1"/>
          <w:sz w:val="24"/>
          <w:szCs w:val="20"/>
          <w:lang w:eastAsia="pl-PL"/>
        </w:rPr>
        <w:t>,</w:t>
      </w:r>
    </w:p>
    <w:p w:rsidR="00670167" w:rsidRPr="00910E2D" w:rsidRDefault="00670167" w:rsidP="00643261">
      <w:pPr>
        <w:numPr>
          <w:ilvl w:val="0"/>
          <w:numId w:val="28"/>
        </w:numPr>
        <w:tabs>
          <w:tab w:val="clear" w:pos="1440"/>
          <w:tab w:val="num" w:pos="851"/>
        </w:tabs>
        <w:spacing w:after="0" w:line="240" w:lineRule="auto"/>
        <w:ind w:left="851" w:firstLine="0"/>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za odstąpienie od umowy przez Wykonawcę z przyczyn zależnych od Zamawiającego przed rozpoczęciem robót – 5% wartoś</w:t>
      </w:r>
      <w:r w:rsidR="005110D1" w:rsidRPr="00910E2D">
        <w:rPr>
          <w:rFonts w:ascii="Times New Roman" w:eastAsia="Times New Roman" w:hAnsi="Times New Roman" w:cs="Times New Roman"/>
          <w:color w:val="000000" w:themeColor="text1"/>
          <w:sz w:val="24"/>
          <w:szCs w:val="20"/>
          <w:lang w:eastAsia="pl-PL"/>
        </w:rPr>
        <w:t>ci</w:t>
      </w:r>
      <w:r w:rsidR="002031DD" w:rsidRPr="00910E2D">
        <w:rPr>
          <w:rFonts w:ascii="Times New Roman" w:eastAsia="Times New Roman" w:hAnsi="Times New Roman" w:cs="Times New Roman"/>
          <w:color w:val="000000" w:themeColor="text1"/>
          <w:sz w:val="24"/>
          <w:szCs w:val="20"/>
          <w:lang w:eastAsia="pl-PL"/>
        </w:rPr>
        <w:t xml:space="preserve"> </w:t>
      </w:r>
      <w:r w:rsidR="005110D1" w:rsidRPr="00910E2D">
        <w:rPr>
          <w:rFonts w:ascii="Times New Roman" w:eastAsia="Times New Roman" w:hAnsi="Times New Roman" w:cs="Times New Roman"/>
          <w:color w:val="000000" w:themeColor="text1"/>
          <w:sz w:val="24"/>
          <w:szCs w:val="20"/>
          <w:lang w:eastAsia="pl-PL"/>
        </w:rPr>
        <w:t>umownej określonej w §</w:t>
      </w:r>
      <w:r w:rsidR="0000708D" w:rsidRPr="00910E2D">
        <w:rPr>
          <w:rFonts w:ascii="Times New Roman" w:eastAsia="Times New Roman" w:hAnsi="Times New Roman" w:cs="Times New Roman"/>
          <w:color w:val="000000" w:themeColor="text1"/>
          <w:sz w:val="24"/>
          <w:szCs w:val="20"/>
          <w:lang w:eastAsia="pl-PL"/>
        </w:rPr>
        <w:t>1</w:t>
      </w:r>
      <w:r w:rsidR="004950B6">
        <w:rPr>
          <w:rFonts w:ascii="Times New Roman" w:eastAsia="Times New Roman" w:hAnsi="Times New Roman" w:cs="Times New Roman"/>
          <w:color w:val="000000" w:themeColor="text1"/>
          <w:sz w:val="24"/>
          <w:szCs w:val="20"/>
          <w:lang w:eastAsia="pl-PL"/>
        </w:rPr>
        <w:t>2</w:t>
      </w:r>
      <w:r w:rsidR="0000708D" w:rsidRPr="00910E2D">
        <w:rPr>
          <w:rFonts w:ascii="Times New Roman" w:eastAsia="Times New Roman" w:hAnsi="Times New Roman" w:cs="Times New Roman"/>
          <w:color w:val="000000" w:themeColor="text1"/>
          <w:sz w:val="24"/>
          <w:szCs w:val="20"/>
          <w:lang w:eastAsia="pl-PL"/>
        </w:rPr>
        <w:t xml:space="preserve"> </w:t>
      </w:r>
      <w:r w:rsidR="005110D1" w:rsidRPr="00910E2D">
        <w:rPr>
          <w:rFonts w:ascii="Times New Roman" w:eastAsia="Times New Roman" w:hAnsi="Times New Roman" w:cs="Times New Roman"/>
          <w:color w:val="000000" w:themeColor="text1"/>
          <w:sz w:val="24"/>
          <w:szCs w:val="20"/>
          <w:lang w:eastAsia="pl-PL"/>
        </w:rPr>
        <w:t>ust 4</w:t>
      </w:r>
      <w:r w:rsidRPr="00910E2D">
        <w:rPr>
          <w:rFonts w:ascii="Times New Roman" w:eastAsia="Times New Roman" w:hAnsi="Times New Roman" w:cs="Times New Roman"/>
          <w:color w:val="000000" w:themeColor="text1"/>
          <w:sz w:val="24"/>
          <w:szCs w:val="20"/>
          <w:lang w:eastAsia="pl-PL"/>
        </w:rPr>
        <w:t>,</w:t>
      </w:r>
    </w:p>
    <w:p w:rsidR="00F725CD" w:rsidRPr="00910E2D" w:rsidRDefault="00F725CD" w:rsidP="00643261">
      <w:pPr>
        <w:numPr>
          <w:ilvl w:val="0"/>
          <w:numId w:val="28"/>
        </w:numPr>
        <w:tabs>
          <w:tab w:val="clear" w:pos="1440"/>
          <w:tab w:val="num" w:pos="851"/>
        </w:tabs>
        <w:spacing w:after="0" w:line="240" w:lineRule="auto"/>
        <w:ind w:left="851" w:firstLine="0"/>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za odstąpienie przez Zamawiającego z przyczyn niezależnych od Wykonawcy – przed rozpoczęciem robót – 5% wartości</w:t>
      </w:r>
      <w:r w:rsidR="002031DD" w:rsidRPr="00910E2D">
        <w:rPr>
          <w:rFonts w:ascii="Times New Roman" w:eastAsia="Times New Roman" w:hAnsi="Times New Roman" w:cs="Times New Roman"/>
          <w:color w:val="000000" w:themeColor="text1"/>
          <w:sz w:val="24"/>
          <w:szCs w:val="20"/>
          <w:lang w:eastAsia="pl-PL"/>
        </w:rPr>
        <w:t xml:space="preserve"> wynagrodzenia umownego netto </w:t>
      </w:r>
      <w:r w:rsidRPr="00910E2D">
        <w:rPr>
          <w:rFonts w:ascii="Times New Roman" w:eastAsia="Times New Roman" w:hAnsi="Times New Roman" w:cs="Times New Roman"/>
          <w:color w:val="000000" w:themeColor="text1"/>
          <w:sz w:val="24"/>
          <w:szCs w:val="20"/>
          <w:lang w:eastAsia="pl-PL"/>
        </w:rPr>
        <w:t>określone</w:t>
      </w:r>
      <w:r w:rsidR="002031DD" w:rsidRPr="00910E2D">
        <w:rPr>
          <w:rFonts w:ascii="Times New Roman" w:eastAsia="Times New Roman" w:hAnsi="Times New Roman" w:cs="Times New Roman"/>
          <w:color w:val="000000" w:themeColor="text1"/>
          <w:sz w:val="24"/>
          <w:szCs w:val="20"/>
          <w:lang w:eastAsia="pl-PL"/>
        </w:rPr>
        <w:t>go</w:t>
      </w:r>
      <w:r w:rsidRPr="00910E2D">
        <w:rPr>
          <w:rFonts w:ascii="Times New Roman" w:eastAsia="Times New Roman" w:hAnsi="Times New Roman" w:cs="Times New Roman"/>
          <w:color w:val="000000" w:themeColor="text1"/>
          <w:sz w:val="24"/>
          <w:szCs w:val="20"/>
          <w:lang w:eastAsia="pl-PL"/>
        </w:rPr>
        <w:t xml:space="preserve"> w §1</w:t>
      </w:r>
      <w:r w:rsidR="00A47A26">
        <w:rPr>
          <w:rFonts w:ascii="Times New Roman" w:eastAsia="Times New Roman" w:hAnsi="Times New Roman" w:cs="Times New Roman"/>
          <w:color w:val="000000" w:themeColor="text1"/>
          <w:sz w:val="24"/>
          <w:szCs w:val="20"/>
          <w:lang w:eastAsia="pl-PL"/>
        </w:rPr>
        <w:t>2</w:t>
      </w:r>
      <w:r w:rsidRPr="00910E2D">
        <w:rPr>
          <w:rFonts w:ascii="Times New Roman" w:eastAsia="Times New Roman" w:hAnsi="Times New Roman" w:cs="Times New Roman"/>
          <w:color w:val="000000" w:themeColor="text1"/>
          <w:sz w:val="24"/>
          <w:szCs w:val="20"/>
          <w:lang w:eastAsia="pl-PL"/>
        </w:rPr>
        <w:t xml:space="preserve"> ust 4,</w:t>
      </w:r>
    </w:p>
    <w:p w:rsidR="00143AE1" w:rsidRPr="00910E2D" w:rsidRDefault="00670167" w:rsidP="00643261">
      <w:pPr>
        <w:numPr>
          <w:ilvl w:val="0"/>
          <w:numId w:val="28"/>
        </w:numPr>
        <w:tabs>
          <w:tab w:val="clear" w:pos="1440"/>
          <w:tab w:val="num" w:pos="851"/>
        </w:tabs>
        <w:spacing w:after="0" w:line="240" w:lineRule="auto"/>
        <w:ind w:left="851" w:firstLine="0"/>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za odstąpienie od umowy przez Wykonawcę z przyczyn zależnych od Zamawiającego– na etapie realizacji robót – 10% wartośc</w:t>
      </w:r>
      <w:r w:rsidR="005110D1" w:rsidRPr="00910E2D">
        <w:rPr>
          <w:rFonts w:ascii="Times New Roman" w:eastAsia="Times New Roman" w:hAnsi="Times New Roman" w:cs="Times New Roman"/>
          <w:color w:val="000000" w:themeColor="text1"/>
          <w:sz w:val="24"/>
          <w:szCs w:val="20"/>
          <w:lang w:eastAsia="pl-PL"/>
        </w:rPr>
        <w:t>i umownej określonej w §</w:t>
      </w:r>
      <w:r w:rsidR="008610D6" w:rsidRPr="00910E2D">
        <w:rPr>
          <w:rFonts w:ascii="Times New Roman" w:eastAsia="Times New Roman" w:hAnsi="Times New Roman" w:cs="Times New Roman"/>
          <w:color w:val="000000" w:themeColor="text1"/>
          <w:sz w:val="24"/>
          <w:szCs w:val="20"/>
          <w:lang w:eastAsia="pl-PL"/>
        </w:rPr>
        <w:t xml:space="preserve"> </w:t>
      </w:r>
      <w:r w:rsidR="005110D1" w:rsidRPr="00910E2D">
        <w:rPr>
          <w:rFonts w:ascii="Times New Roman" w:eastAsia="Times New Roman" w:hAnsi="Times New Roman" w:cs="Times New Roman"/>
          <w:color w:val="000000" w:themeColor="text1"/>
          <w:sz w:val="24"/>
          <w:szCs w:val="20"/>
          <w:lang w:eastAsia="pl-PL"/>
        </w:rPr>
        <w:t>1</w:t>
      </w:r>
      <w:r w:rsidR="00A47A26">
        <w:rPr>
          <w:rFonts w:ascii="Times New Roman" w:eastAsia="Times New Roman" w:hAnsi="Times New Roman" w:cs="Times New Roman"/>
          <w:color w:val="000000" w:themeColor="text1"/>
          <w:sz w:val="24"/>
          <w:szCs w:val="20"/>
          <w:lang w:eastAsia="pl-PL"/>
        </w:rPr>
        <w:t>2</w:t>
      </w:r>
      <w:r w:rsidR="005110D1" w:rsidRPr="00910E2D">
        <w:rPr>
          <w:rFonts w:ascii="Times New Roman" w:eastAsia="Times New Roman" w:hAnsi="Times New Roman" w:cs="Times New Roman"/>
          <w:color w:val="000000" w:themeColor="text1"/>
          <w:sz w:val="24"/>
          <w:szCs w:val="20"/>
          <w:lang w:eastAsia="pl-PL"/>
        </w:rPr>
        <w:t xml:space="preserve"> ust.4</w:t>
      </w:r>
      <w:r w:rsidRPr="00910E2D">
        <w:rPr>
          <w:rFonts w:ascii="Times New Roman" w:eastAsia="Times New Roman" w:hAnsi="Times New Roman" w:cs="Times New Roman"/>
          <w:color w:val="000000" w:themeColor="text1"/>
          <w:sz w:val="24"/>
          <w:szCs w:val="20"/>
          <w:lang w:eastAsia="pl-PL"/>
        </w:rPr>
        <w:t>.</w:t>
      </w:r>
      <w:r w:rsidR="00F725CD" w:rsidRPr="00910E2D">
        <w:rPr>
          <w:rFonts w:ascii="Times New Roman" w:eastAsia="Times New Roman" w:hAnsi="Times New Roman" w:cs="Times New Roman"/>
          <w:color w:val="000000" w:themeColor="text1"/>
          <w:sz w:val="24"/>
          <w:szCs w:val="20"/>
          <w:lang w:eastAsia="pl-PL"/>
        </w:rPr>
        <w:t xml:space="preserve"> </w:t>
      </w:r>
    </w:p>
    <w:p w:rsidR="00F725CD" w:rsidRPr="00910E2D" w:rsidRDefault="00143AE1" w:rsidP="00643261">
      <w:pPr>
        <w:numPr>
          <w:ilvl w:val="0"/>
          <w:numId w:val="28"/>
        </w:numPr>
        <w:tabs>
          <w:tab w:val="clear" w:pos="1440"/>
          <w:tab w:val="num" w:pos="851"/>
        </w:tabs>
        <w:spacing w:after="0" w:line="240" w:lineRule="auto"/>
        <w:ind w:left="851" w:firstLine="0"/>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za odstąpienie przez Zamawiającego z przyczyn niezależnych od Wykonawcy – na etapie realizacji robót – 10% wartości</w:t>
      </w:r>
      <w:r w:rsidR="002031DD" w:rsidRPr="00910E2D">
        <w:rPr>
          <w:rFonts w:ascii="Times New Roman" w:eastAsia="Times New Roman" w:hAnsi="Times New Roman" w:cs="Times New Roman"/>
          <w:color w:val="000000" w:themeColor="text1"/>
          <w:sz w:val="24"/>
          <w:szCs w:val="20"/>
          <w:lang w:eastAsia="pl-PL"/>
        </w:rPr>
        <w:t xml:space="preserve"> wynagrodzenia umownego netto </w:t>
      </w:r>
      <w:r w:rsidRPr="00910E2D">
        <w:rPr>
          <w:rFonts w:ascii="Times New Roman" w:eastAsia="Times New Roman" w:hAnsi="Times New Roman" w:cs="Times New Roman"/>
          <w:color w:val="000000" w:themeColor="text1"/>
          <w:sz w:val="24"/>
          <w:szCs w:val="20"/>
          <w:lang w:eastAsia="pl-PL"/>
        </w:rPr>
        <w:t>określonej w § 1</w:t>
      </w:r>
      <w:r w:rsidR="00A47A26">
        <w:rPr>
          <w:rFonts w:ascii="Times New Roman" w:eastAsia="Times New Roman" w:hAnsi="Times New Roman" w:cs="Times New Roman"/>
          <w:color w:val="000000" w:themeColor="text1"/>
          <w:sz w:val="24"/>
          <w:szCs w:val="20"/>
          <w:lang w:eastAsia="pl-PL"/>
        </w:rPr>
        <w:t>2</w:t>
      </w:r>
      <w:r w:rsidRPr="00910E2D">
        <w:rPr>
          <w:rFonts w:ascii="Times New Roman" w:eastAsia="Times New Roman" w:hAnsi="Times New Roman" w:cs="Times New Roman"/>
          <w:color w:val="000000" w:themeColor="text1"/>
          <w:sz w:val="24"/>
          <w:szCs w:val="20"/>
          <w:lang w:eastAsia="pl-PL"/>
        </w:rPr>
        <w:t xml:space="preserve"> ust.4.  </w:t>
      </w:r>
    </w:p>
    <w:p w:rsidR="00670167" w:rsidRPr="00910E2D" w:rsidRDefault="00670167" w:rsidP="009A4EBC">
      <w:pPr>
        <w:numPr>
          <w:ilvl w:val="0"/>
          <w:numId w:val="22"/>
        </w:numPr>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 xml:space="preserve">Łączna wysokość kar naliczonych przez </w:t>
      </w:r>
      <w:r w:rsidR="00EE27A6">
        <w:rPr>
          <w:rFonts w:ascii="Times New Roman" w:eastAsia="Times New Roman" w:hAnsi="Times New Roman" w:cs="Times New Roman"/>
          <w:color w:val="000000" w:themeColor="text1"/>
          <w:sz w:val="24"/>
          <w:szCs w:val="20"/>
          <w:lang w:eastAsia="pl-PL"/>
        </w:rPr>
        <w:t>S</w:t>
      </w:r>
      <w:r w:rsidRPr="00910E2D">
        <w:rPr>
          <w:rFonts w:ascii="Times New Roman" w:eastAsia="Times New Roman" w:hAnsi="Times New Roman" w:cs="Times New Roman"/>
          <w:color w:val="000000" w:themeColor="text1"/>
          <w:sz w:val="24"/>
          <w:szCs w:val="20"/>
          <w:lang w:eastAsia="pl-PL"/>
        </w:rPr>
        <w:t>tronę nie może przekroczyć kwoty stanowiącej równowartość 30% wynagrodzenia</w:t>
      </w:r>
      <w:r w:rsidR="004D615E" w:rsidRPr="00910E2D">
        <w:rPr>
          <w:rFonts w:ascii="Times New Roman" w:eastAsia="Times New Roman" w:hAnsi="Times New Roman" w:cs="Times New Roman"/>
          <w:color w:val="000000" w:themeColor="text1"/>
          <w:sz w:val="24"/>
          <w:szCs w:val="20"/>
          <w:lang w:eastAsia="pl-PL"/>
        </w:rPr>
        <w:t xml:space="preserve"> umownego netto </w:t>
      </w:r>
      <w:r w:rsidRPr="00910E2D">
        <w:rPr>
          <w:rFonts w:ascii="Times New Roman" w:eastAsia="Times New Roman" w:hAnsi="Times New Roman" w:cs="Times New Roman"/>
          <w:color w:val="000000" w:themeColor="text1"/>
          <w:sz w:val="24"/>
          <w:szCs w:val="20"/>
          <w:lang w:eastAsia="pl-PL"/>
        </w:rPr>
        <w:t xml:space="preserve">o którym mowa </w:t>
      </w:r>
      <w:r w:rsidR="005110D1" w:rsidRPr="00910E2D">
        <w:rPr>
          <w:rFonts w:ascii="Times New Roman" w:eastAsia="Times New Roman" w:hAnsi="Times New Roman" w:cs="Times New Roman"/>
          <w:color w:val="000000" w:themeColor="text1"/>
          <w:sz w:val="24"/>
          <w:szCs w:val="20"/>
          <w:lang w:eastAsia="pl-PL"/>
        </w:rPr>
        <w:t>w §1</w:t>
      </w:r>
      <w:r w:rsidR="00A47A26">
        <w:rPr>
          <w:rFonts w:ascii="Times New Roman" w:eastAsia="Times New Roman" w:hAnsi="Times New Roman" w:cs="Times New Roman"/>
          <w:color w:val="000000" w:themeColor="text1"/>
          <w:sz w:val="24"/>
          <w:szCs w:val="20"/>
          <w:lang w:eastAsia="pl-PL"/>
        </w:rPr>
        <w:t>2</w:t>
      </w:r>
      <w:r w:rsidR="005110D1" w:rsidRPr="00910E2D">
        <w:rPr>
          <w:rFonts w:ascii="Times New Roman" w:eastAsia="Times New Roman" w:hAnsi="Times New Roman" w:cs="Times New Roman"/>
          <w:color w:val="000000" w:themeColor="text1"/>
          <w:sz w:val="24"/>
          <w:szCs w:val="20"/>
          <w:lang w:eastAsia="pl-PL"/>
        </w:rPr>
        <w:t xml:space="preserve"> ust.4</w:t>
      </w:r>
      <w:r w:rsidRPr="00910E2D">
        <w:rPr>
          <w:rFonts w:ascii="Times New Roman" w:eastAsia="Times New Roman" w:hAnsi="Times New Roman" w:cs="Times New Roman"/>
          <w:color w:val="000000" w:themeColor="text1"/>
          <w:sz w:val="24"/>
          <w:szCs w:val="20"/>
          <w:lang w:eastAsia="pl-PL"/>
        </w:rPr>
        <w:t xml:space="preserve"> umowy.</w:t>
      </w:r>
    </w:p>
    <w:p w:rsidR="00670167" w:rsidRPr="00910E2D" w:rsidRDefault="00670167" w:rsidP="009A4EBC">
      <w:pPr>
        <w:numPr>
          <w:ilvl w:val="0"/>
          <w:numId w:val="22"/>
        </w:numPr>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 xml:space="preserve">Zamawiający zastrzega sobie prawo dochodzenia od </w:t>
      </w:r>
      <w:r w:rsidR="001F0AAD" w:rsidRPr="00910E2D">
        <w:rPr>
          <w:rFonts w:ascii="Times New Roman" w:eastAsia="Times New Roman" w:hAnsi="Times New Roman" w:cs="Times New Roman"/>
          <w:color w:val="000000" w:themeColor="text1"/>
          <w:sz w:val="24"/>
          <w:szCs w:val="20"/>
          <w:lang w:eastAsia="pl-PL"/>
        </w:rPr>
        <w:t>Wykonawca</w:t>
      </w:r>
      <w:r w:rsidRPr="00910E2D">
        <w:rPr>
          <w:rFonts w:ascii="Times New Roman" w:eastAsia="Times New Roman" w:hAnsi="Times New Roman" w:cs="Times New Roman"/>
          <w:color w:val="000000" w:themeColor="text1"/>
          <w:sz w:val="24"/>
          <w:szCs w:val="20"/>
          <w:lang w:eastAsia="pl-PL"/>
        </w:rPr>
        <w:t xml:space="preserve"> odszkodowania uzupełniającego, przekraczającego wysokość kar umownych, do wysokości rzeczywiście poniesionej szkody. </w:t>
      </w:r>
    </w:p>
    <w:p w:rsidR="0024158D" w:rsidRPr="00910E2D" w:rsidRDefault="0024158D" w:rsidP="009A4EBC">
      <w:pPr>
        <w:numPr>
          <w:ilvl w:val="0"/>
          <w:numId w:val="22"/>
        </w:numPr>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lastRenderedPageBreak/>
        <w:t>W przypadku niezapłacenia kar umownych w ciągu 14 dni od daty otrzymania wezwania do dobrowolnej zapłaty, Zamawiający ma prawo ich potrącenia z bieżących płatności należnych Wykonawcy lub z wniesionego zabezpieczenia.</w:t>
      </w:r>
    </w:p>
    <w:p w:rsidR="0024158D" w:rsidRPr="00910E2D" w:rsidRDefault="0024158D" w:rsidP="009A4EBC">
      <w:pPr>
        <w:numPr>
          <w:ilvl w:val="0"/>
          <w:numId w:val="22"/>
        </w:numPr>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 xml:space="preserve">Zapłacenie lub potrącenie kary za niedotrzymanie terminu nie zwalnia Wykonawcy </w:t>
      </w:r>
      <w:r w:rsidR="00A33A41" w:rsidRPr="00910E2D">
        <w:rPr>
          <w:rFonts w:ascii="Times New Roman" w:eastAsia="Times New Roman" w:hAnsi="Times New Roman" w:cs="Times New Roman"/>
          <w:color w:val="000000" w:themeColor="text1"/>
          <w:sz w:val="24"/>
          <w:szCs w:val="20"/>
          <w:lang w:eastAsia="pl-PL"/>
        </w:rPr>
        <w:t>z</w:t>
      </w:r>
      <w:r w:rsidR="00A33A41">
        <w:rPr>
          <w:rFonts w:ascii="Times New Roman" w:eastAsia="Times New Roman" w:hAnsi="Times New Roman" w:cs="Times New Roman"/>
          <w:color w:val="000000" w:themeColor="text1"/>
          <w:sz w:val="24"/>
          <w:szCs w:val="20"/>
          <w:lang w:eastAsia="pl-PL"/>
        </w:rPr>
        <w:t> </w:t>
      </w:r>
      <w:r w:rsidRPr="00910E2D">
        <w:rPr>
          <w:rFonts w:ascii="Times New Roman" w:eastAsia="Times New Roman" w:hAnsi="Times New Roman" w:cs="Times New Roman"/>
          <w:color w:val="000000" w:themeColor="text1"/>
          <w:sz w:val="24"/>
          <w:szCs w:val="20"/>
          <w:lang w:eastAsia="pl-PL"/>
        </w:rPr>
        <w:t>obowiązku wykonania przedmiotu umowy w pełnym zakresie.</w:t>
      </w:r>
    </w:p>
    <w:p w:rsidR="0024158D" w:rsidRPr="00910E2D" w:rsidRDefault="0024158D" w:rsidP="009A4EBC">
      <w:pPr>
        <w:numPr>
          <w:ilvl w:val="0"/>
          <w:numId w:val="22"/>
        </w:numPr>
        <w:spacing w:after="12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Postanowienia dotyczące kar umownych nie wyłączają prawa Zamawiającego do dochodzenia odszkodowania uzupełniającego na zasadach ogólnych Kodeksu Cywilnego, jeżeli wartość szkody przekroczy wysokość kwot wynikających z naliczonych kar umownych.</w:t>
      </w:r>
    </w:p>
    <w:p w:rsidR="00670167" w:rsidRPr="00910E2D" w:rsidRDefault="00670167" w:rsidP="00537A51">
      <w:pPr>
        <w:spacing w:after="0" w:line="240" w:lineRule="auto"/>
        <w:jc w:val="center"/>
        <w:rPr>
          <w:rFonts w:ascii="Times New Roman" w:eastAsia="Times New Roman" w:hAnsi="Times New Roman" w:cs="Times New Roman"/>
          <w:b/>
          <w:color w:val="000000" w:themeColor="text1"/>
          <w:sz w:val="24"/>
          <w:szCs w:val="20"/>
          <w:lang w:eastAsia="pl-PL"/>
        </w:rPr>
      </w:pPr>
      <w:r w:rsidRPr="00910E2D">
        <w:rPr>
          <w:rFonts w:ascii="Times New Roman" w:eastAsia="Times New Roman" w:hAnsi="Times New Roman" w:cs="Times New Roman"/>
          <w:b/>
          <w:color w:val="000000" w:themeColor="text1"/>
          <w:sz w:val="24"/>
          <w:szCs w:val="20"/>
          <w:lang w:eastAsia="pl-PL"/>
        </w:rPr>
        <w:t xml:space="preserve">§ </w:t>
      </w:r>
      <w:r w:rsidR="00A47A26">
        <w:rPr>
          <w:rFonts w:ascii="Times New Roman" w:eastAsia="Times New Roman" w:hAnsi="Times New Roman" w:cs="Times New Roman"/>
          <w:b/>
          <w:color w:val="000000" w:themeColor="text1"/>
          <w:sz w:val="24"/>
          <w:szCs w:val="20"/>
          <w:lang w:eastAsia="pl-PL"/>
        </w:rPr>
        <w:t>19</w:t>
      </w:r>
    </w:p>
    <w:p w:rsidR="00EE27A6" w:rsidRPr="006C158B" w:rsidRDefault="00670167" w:rsidP="006C158B">
      <w:pPr>
        <w:spacing w:after="0" w:line="240" w:lineRule="auto"/>
        <w:jc w:val="center"/>
        <w:rPr>
          <w:rFonts w:ascii="Times New Roman" w:eastAsia="Times New Roman" w:hAnsi="Times New Roman" w:cs="Times New Roman"/>
          <w:b/>
          <w:color w:val="000000" w:themeColor="text1"/>
          <w:sz w:val="24"/>
          <w:szCs w:val="20"/>
          <w:lang w:eastAsia="pl-PL"/>
        </w:rPr>
      </w:pPr>
      <w:r w:rsidRPr="00910E2D">
        <w:rPr>
          <w:rFonts w:ascii="Times New Roman" w:eastAsia="Times New Roman" w:hAnsi="Times New Roman" w:cs="Times New Roman"/>
          <w:b/>
          <w:color w:val="000000" w:themeColor="text1"/>
          <w:sz w:val="24"/>
          <w:szCs w:val="20"/>
          <w:lang w:eastAsia="pl-PL"/>
        </w:rPr>
        <w:t>ODSTĄPIENIE OD UMOWY</w:t>
      </w:r>
    </w:p>
    <w:p w:rsidR="00670167" w:rsidRPr="00910E2D" w:rsidRDefault="00670167" w:rsidP="009A4EBC">
      <w:pPr>
        <w:numPr>
          <w:ilvl w:val="1"/>
          <w:numId w:val="23"/>
        </w:numPr>
        <w:tabs>
          <w:tab w:val="clear" w:pos="1440"/>
          <w:tab w:val="num" w:pos="360"/>
          <w:tab w:val="num" w:pos="709"/>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Zamawiającemu przysługuje prawo do odstąpienia od umowy w razie:</w:t>
      </w:r>
    </w:p>
    <w:p w:rsidR="00670167" w:rsidRPr="00643261" w:rsidRDefault="00EE27A6" w:rsidP="00643261">
      <w:pPr>
        <w:pStyle w:val="ListParagraph"/>
        <w:numPr>
          <w:ilvl w:val="0"/>
          <w:numId w:val="25"/>
        </w:numPr>
        <w:tabs>
          <w:tab w:val="clear" w:pos="1440"/>
          <w:tab w:val="num" w:pos="851"/>
        </w:tabs>
        <w:spacing w:after="0" w:line="240" w:lineRule="auto"/>
        <w:ind w:left="851" w:firstLine="0"/>
        <w:jc w:val="both"/>
        <w:rPr>
          <w:rFonts w:ascii="Times New Roman" w:eastAsia="Times New Roman" w:hAnsi="Times New Roman" w:cs="Times New Roman"/>
          <w:color w:val="000000" w:themeColor="text1"/>
          <w:sz w:val="24"/>
          <w:szCs w:val="20"/>
          <w:lang w:eastAsia="pl-PL"/>
        </w:rPr>
      </w:pPr>
      <w:r w:rsidRPr="00643261">
        <w:rPr>
          <w:rFonts w:ascii="Times New Roman" w:eastAsia="Times New Roman" w:hAnsi="Times New Roman" w:cs="Times New Roman"/>
          <w:color w:val="000000" w:themeColor="text1"/>
          <w:sz w:val="24"/>
          <w:szCs w:val="20"/>
          <w:lang w:eastAsia="pl-PL"/>
        </w:rPr>
        <w:t xml:space="preserve">w terminie 30 dni od dnia powzięcia wiadomości o zaistnieniu </w:t>
      </w:r>
      <w:r w:rsidR="00670167" w:rsidRPr="00643261">
        <w:rPr>
          <w:rFonts w:ascii="Times New Roman" w:eastAsia="Times New Roman" w:hAnsi="Times New Roman" w:cs="Times New Roman"/>
          <w:color w:val="000000" w:themeColor="text1"/>
          <w:sz w:val="24"/>
          <w:szCs w:val="20"/>
          <w:lang w:eastAsia="pl-PL"/>
        </w:rPr>
        <w:t>istotnej zmiany okoliczności powodując</w:t>
      </w:r>
      <w:r w:rsidR="00785A45" w:rsidRPr="00643261">
        <w:rPr>
          <w:rFonts w:ascii="Times New Roman" w:eastAsia="Times New Roman" w:hAnsi="Times New Roman" w:cs="Times New Roman"/>
          <w:color w:val="000000" w:themeColor="text1"/>
          <w:sz w:val="24"/>
          <w:szCs w:val="20"/>
          <w:lang w:eastAsia="pl-PL"/>
        </w:rPr>
        <w:t>ej</w:t>
      </w:r>
      <w:r w:rsidR="00670167" w:rsidRPr="00643261">
        <w:rPr>
          <w:rFonts w:ascii="Times New Roman" w:eastAsia="Times New Roman" w:hAnsi="Times New Roman" w:cs="Times New Roman"/>
          <w:color w:val="000000" w:themeColor="text1"/>
          <w:sz w:val="24"/>
          <w:szCs w:val="20"/>
          <w:lang w:eastAsia="pl-PL"/>
        </w:rPr>
        <w:t>, że wykonanie umowy nie leży w interesie publicznym, czego nie można było przewidzieć w chwili zawarcia umowy,</w:t>
      </w:r>
      <w:r w:rsidR="00785A45" w:rsidRPr="00643261">
        <w:rPr>
          <w:rFonts w:ascii="Times New Roman" w:eastAsia="Times New Roman" w:hAnsi="Times New Roman" w:cs="Times New Roman"/>
          <w:color w:val="000000" w:themeColor="text1"/>
          <w:sz w:val="24"/>
          <w:szCs w:val="20"/>
          <w:lang w:eastAsia="pl-PL"/>
        </w:rPr>
        <w:t xml:space="preserve"> </w:t>
      </w:r>
    </w:p>
    <w:p w:rsidR="00670167" w:rsidRPr="00910E2D" w:rsidRDefault="00670167" w:rsidP="00643261">
      <w:pPr>
        <w:numPr>
          <w:ilvl w:val="0"/>
          <w:numId w:val="25"/>
        </w:numPr>
        <w:tabs>
          <w:tab w:val="clear" w:pos="1440"/>
          <w:tab w:val="num" w:pos="851"/>
        </w:tabs>
        <w:spacing w:after="0" w:line="240" w:lineRule="auto"/>
        <w:ind w:left="851" w:firstLine="0"/>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wydania nakazu zajęcia majątku Wykonawcy,</w:t>
      </w:r>
    </w:p>
    <w:p w:rsidR="00670167" w:rsidRPr="00910E2D" w:rsidRDefault="00670167" w:rsidP="00643261">
      <w:pPr>
        <w:numPr>
          <w:ilvl w:val="0"/>
          <w:numId w:val="25"/>
        </w:numPr>
        <w:tabs>
          <w:tab w:val="clear" w:pos="1440"/>
          <w:tab w:val="num" w:pos="851"/>
        </w:tabs>
        <w:spacing w:after="0" w:line="240" w:lineRule="auto"/>
        <w:ind w:left="851" w:firstLine="0"/>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nierozpoczęcia robót przez</w:t>
      </w:r>
      <w:r w:rsidR="00D066DC" w:rsidRPr="00910E2D">
        <w:rPr>
          <w:rFonts w:ascii="Times New Roman" w:eastAsia="Times New Roman" w:hAnsi="Times New Roman" w:cs="Times New Roman"/>
          <w:color w:val="000000" w:themeColor="text1"/>
          <w:sz w:val="24"/>
          <w:szCs w:val="20"/>
          <w:lang w:eastAsia="pl-PL"/>
        </w:rPr>
        <w:t xml:space="preserve"> </w:t>
      </w:r>
      <w:r w:rsidRPr="00910E2D">
        <w:rPr>
          <w:rFonts w:ascii="Times New Roman" w:eastAsia="Times New Roman" w:hAnsi="Times New Roman" w:cs="Times New Roman"/>
          <w:color w:val="000000" w:themeColor="text1"/>
          <w:sz w:val="24"/>
          <w:szCs w:val="20"/>
          <w:lang w:eastAsia="pl-PL"/>
        </w:rPr>
        <w:t xml:space="preserve">Wykonawcę, w terminie </w:t>
      </w:r>
      <w:r w:rsidR="00D95AB4" w:rsidRPr="00910E2D">
        <w:rPr>
          <w:rFonts w:ascii="Times New Roman" w:eastAsia="Times New Roman" w:hAnsi="Times New Roman" w:cs="Times New Roman"/>
          <w:color w:val="000000" w:themeColor="text1"/>
          <w:sz w:val="24"/>
          <w:szCs w:val="20"/>
          <w:lang w:eastAsia="pl-PL"/>
        </w:rPr>
        <w:t>5</w:t>
      </w:r>
      <w:r w:rsidR="00D066DC" w:rsidRPr="00910E2D">
        <w:rPr>
          <w:rFonts w:ascii="Times New Roman" w:eastAsia="Times New Roman" w:hAnsi="Times New Roman" w:cs="Times New Roman"/>
          <w:color w:val="000000" w:themeColor="text1"/>
          <w:sz w:val="24"/>
          <w:szCs w:val="20"/>
          <w:lang w:eastAsia="pl-PL"/>
        </w:rPr>
        <w:t xml:space="preserve"> dni</w:t>
      </w:r>
      <w:r w:rsidR="00737514" w:rsidRPr="00910E2D">
        <w:rPr>
          <w:rFonts w:ascii="Times New Roman" w:eastAsia="Times New Roman" w:hAnsi="Times New Roman" w:cs="Times New Roman"/>
          <w:color w:val="000000" w:themeColor="text1"/>
          <w:sz w:val="24"/>
          <w:szCs w:val="20"/>
          <w:lang w:eastAsia="pl-PL"/>
        </w:rPr>
        <w:t xml:space="preserve"> kalendarzowych od daty protokolarnego przekazania przedmiotu umowy – remontowanego lokalu</w:t>
      </w:r>
      <w:r w:rsidRPr="00910E2D">
        <w:rPr>
          <w:rFonts w:ascii="Times New Roman" w:eastAsia="Times New Roman" w:hAnsi="Times New Roman" w:cs="Times New Roman"/>
          <w:color w:val="000000" w:themeColor="text1"/>
          <w:sz w:val="24"/>
          <w:szCs w:val="20"/>
          <w:lang w:eastAsia="pl-PL"/>
        </w:rPr>
        <w:t>, bez uzasadnionych przyczyn lub ich nie kontynuowania, mimo wezwania Zamawiającego złożonego na piśmie,</w:t>
      </w:r>
    </w:p>
    <w:p w:rsidR="00670167" w:rsidRPr="00910E2D" w:rsidRDefault="00670167" w:rsidP="00643261">
      <w:pPr>
        <w:numPr>
          <w:ilvl w:val="0"/>
          <w:numId w:val="25"/>
        </w:numPr>
        <w:tabs>
          <w:tab w:val="clear" w:pos="1440"/>
          <w:tab w:val="num" w:pos="851"/>
        </w:tabs>
        <w:spacing w:after="0" w:line="240" w:lineRule="auto"/>
        <w:ind w:left="851" w:firstLine="0"/>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 xml:space="preserve">nieuzgodnionej z Zamawiającym przerwy w realizacji robót, z </w:t>
      </w:r>
      <w:r w:rsidR="004C02CD">
        <w:rPr>
          <w:rFonts w:ascii="Times New Roman" w:eastAsia="Times New Roman" w:hAnsi="Times New Roman" w:cs="Times New Roman"/>
          <w:color w:val="000000" w:themeColor="text1"/>
          <w:sz w:val="24"/>
          <w:szCs w:val="20"/>
          <w:lang w:eastAsia="pl-PL"/>
        </w:rPr>
        <w:t>przyczyn po stronie</w:t>
      </w:r>
      <w:r w:rsidR="004C02CD" w:rsidRPr="00910E2D">
        <w:rPr>
          <w:rFonts w:ascii="Times New Roman" w:eastAsia="Times New Roman" w:hAnsi="Times New Roman" w:cs="Times New Roman"/>
          <w:color w:val="000000" w:themeColor="text1"/>
          <w:sz w:val="24"/>
          <w:szCs w:val="20"/>
          <w:lang w:eastAsia="pl-PL"/>
        </w:rPr>
        <w:t xml:space="preserve"> </w:t>
      </w:r>
      <w:r w:rsidRPr="00910E2D">
        <w:rPr>
          <w:rFonts w:ascii="Times New Roman" w:eastAsia="Times New Roman" w:hAnsi="Times New Roman" w:cs="Times New Roman"/>
          <w:color w:val="000000" w:themeColor="text1"/>
          <w:sz w:val="24"/>
          <w:szCs w:val="20"/>
          <w:lang w:eastAsia="pl-PL"/>
        </w:rPr>
        <w:t>Wykonawcy, trwającej dłużej niż</w:t>
      </w:r>
      <w:r w:rsidR="00D95AB4" w:rsidRPr="00910E2D">
        <w:rPr>
          <w:rFonts w:ascii="Times New Roman" w:eastAsia="Times New Roman" w:hAnsi="Times New Roman" w:cs="Times New Roman"/>
          <w:color w:val="000000" w:themeColor="text1"/>
          <w:sz w:val="24"/>
          <w:szCs w:val="20"/>
          <w:lang w:eastAsia="pl-PL"/>
        </w:rPr>
        <w:t xml:space="preserve"> 5 </w:t>
      </w:r>
      <w:r w:rsidRPr="00910E2D">
        <w:rPr>
          <w:rFonts w:ascii="Times New Roman" w:eastAsia="Times New Roman" w:hAnsi="Times New Roman" w:cs="Times New Roman"/>
          <w:color w:val="000000" w:themeColor="text1"/>
          <w:sz w:val="24"/>
          <w:szCs w:val="20"/>
          <w:lang w:eastAsia="pl-PL"/>
        </w:rPr>
        <w:t>dni</w:t>
      </w:r>
      <w:r w:rsidR="00737514" w:rsidRPr="00910E2D">
        <w:rPr>
          <w:rFonts w:ascii="Times New Roman" w:eastAsia="Times New Roman" w:hAnsi="Times New Roman" w:cs="Times New Roman"/>
          <w:color w:val="000000" w:themeColor="text1"/>
          <w:sz w:val="24"/>
          <w:szCs w:val="20"/>
          <w:lang w:eastAsia="pl-PL"/>
        </w:rPr>
        <w:t xml:space="preserve"> kalendarzowych</w:t>
      </w:r>
      <w:r w:rsidR="004C02CD">
        <w:rPr>
          <w:rFonts w:ascii="Times New Roman" w:eastAsia="Times New Roman" w:hAnsi="Times New Roman" w:cs="Times New Roman"/>
          <w:color w:val="000000" w:themeColor="text1"/>
          <w:sz w:val="24"/>
          <w:szCs w:val="20"/>
          <w:lang w:eastAsia="pl-PL"/>
        </w:rPr>
        <w:t xml:space="preserve"> i </w:t>
      </w:r>
      <w:r w:rsidR="004C02CD" w:rsidRPr="004C02CD">
        <w:rPr>
          <w:rFonts w:ascii="Times New Roman" w:eastAsia="Times New Roman" w:hAnsi="Times New Roman"/>
          <w:bCs/>
          <w:sz w:val="24"/>
          <w:szCs w:val="24"/>
          <w:lang w:eastAsia="ar-SA"/>
        </w:rPr>
        <w:t>pomimo dodatkowego pisemnego wezwania Zamawiającego</w:t>
      </w:r>
      <w:r w:rsidR="004C02CD">
        <w:rPr>
          <w:rFonts w:ascii="Times New Roman" w:eastAsia="Times New Roman" w:hAnsi="Times New Roman"/>
          <w:bCs/>
          <w:sz w:val="24"/>
          <w:szCs w:val="24"/>
          <w:lang w:eastAsia="ar-SA"/>
        </w:rPr>
        <w:t>, Wykonawca</w:t>
      </w:r>
      <w:r w:rsidR="004C02CD" w:rsidRPr="004C02CD">
        <w:rPr>
          <w:rFonts w:ascii="Times New Roman" w:eastAsia="Times New Roman" w:hAnsi="Times New Roman"/>
          <w:bCs/>
          <w:sz w:val="24"/>
          <w:szCs w:val="24"/>
          <w:lang w:eastAsia="ar-SA"/>
        </w:rPr>
        <w:t xml:space="preserve"> nie podjął ich w okresie </w:t>
      </w:r>
      <w:r w:rsidR="004C02CD">
        <w:rPr>
          <w:rFonts w:ascii="Times New Roman" w:eastAsia="Times New Roman" w:hAnsi="Times New Roman"/>
          <w:bCs/>
          <w:sz w:val="24"/>
          <w:szCs w:val="24"/>
          <w:lang w:eastAsia="ar-SA"/>
        </w:rPr>
        <w:t>5</w:t>
      </w:r>
      <w:r w:rsidR="004C02CD" w:rsidRPr="004C02CD">
        <w:rPr>
          <w:rFonts w:ascii="Times New Roman" w:eastAsia="Times New Roman" w:hAnsi="Times New Roman"/>
          <w:bCs/>
          <w:sz w:val="24"/>
          <w:szCs w:val="24"/>
          <w:lang w:eastAsia="ar-SA"/>
        </w:rPr>
        <w:t xml:space="preserve"> dni </w:t>
      </w:r>
      <w:r w:rsidR="004C02CD">
        <w:rPr>
          <w:rFonts w:ascii="Times New Roman" w:hAnsi="Times New Roman"/>
          <w:sz w:val="24"/>
          <w:szCs w:val="24"/>
        </w:rPr>
        <w:t>kalendarzowych</w:t>
      </w:r>
      <w:r w:rsidR="004C02CD" w:rsidRPr="004C02CD">
        <w:rPr>
          <w:rFonts w:ascii="Times New Roman" w:eastAsia="Times New Roman" w:hAnsi="Times New Roman"/>
          <w:bCs/>
          <w:sz w:val="24"/>
          <w:szCs w:val="24"/>
          <w:lang w:eastAsia="ar-SA"/>
        </w:rPr>
        <w:t xml:space="preserve"> od dnia doręczenia Wykonawcy dodatkowego wezwania,</w:t>
      </w:r>
    </w:p>
    <w:p w:rsidR="004C02CD" w:rsidRDefault="00670167" w:rsidP="00643261">
      <w:pPr>
        <w:numPr>
          <w:ilvl w:val="0"/>
          <w:numId w:val="25"/>
        </w:numPr>
        <w:tabs>
          <w:tab w:val="clear" w:pos="1440"/>
          <w:tab w:val="num" w:pos="851"/>
        </w:tabs>
        <w:spacing w:after="0" w:line="240" w:lineRule="auto"/>
        <w:ind w:left="851" w:firstLine="0"/>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realizowania przedmiotu umowy niezgodnie z postanowieniami niniejszej umowy, pomimo zgłoszenia przez Zamawiającego pisemnych zastrzeżeń oraz bezskutecznego upływu terminu, wyznaczonego przez Zamawiającego w dodatkowym wezwaniu do należytego wykonania umowy przez Wykonawcę</w:t>
      </w:r>
      <w:r w:rsidR="004C02CD">
        <w:rPr>
          <w:rFonts w:ascii="Times New Roman" w:eastAsia="Times New Roman" w:hAnsi="Times New Roman" w:cs="Times New Roman"/>
          <w:color w:val="000000" w:themeColor="text1"/>
          <w:sz w:val="24"/>
          <w:szCs w:val="20"/>
          <w:lang w:eastAsia="pl-PL"/>
        </w:rPr>
        <w:t>.</w:t>
      </w:r>
    </w:p>
    <w:p w:rsidR="00670167" w:rsidRPr="00910E2D" w:rsidRDefault="00670167" w:rsidP="009A4EBC">
      <w:pPr>
        <w:pStyle w:val="ListParagraph"/>
        <w:numPr>
          <w:ilvl w:val="1"/>
          <w:numId w:val="23"/>
        </w:numPr>
        <w:tabs>
          <w:tab w:val="clear" w:pos="1440"/>
          <w:tab w:val="num" w:pos="426"/>
        </w:tabs>
        <w:spacing w:after="0" w:line="240" w:lineRule="auto"/>
        <w:ind w:left="0" w:firstLine="284"/>
        <w:jc w:val="both"/>
        <w:rPr>
          <w:rFonts w:ascii="Times New Roman" w:hAnsi="Times New Roman" w:cs="Times New Roman"/>
          <w:sz w:val="24"/>
          <w:szCs w:val="24"/>
          <w:lang w:eastAsia="pl-PL"/>
        </w:rPr>
      </w:pPr>
      <w:r w:rsidRPr="00910E2D">
        <w:rPr>
          <w:rFonts w:ascii="Times New Roman" w:hAnsi="Times New Roman" w:cs="Times New Roman"/>
          <w:sz w:val="24"/>
          <w:szCs w:val="24"/>
          <w:lang w:eastAsia="pl-PL"/>
        </w:rPr>
        <w:t>Wykonawcy, oprócz przypadków określonych w Kodeksie cywilnym, przysługuje prawo do odstąpienia od umowy w razie</w:t>
      </w:r>
      <w:r w:rsidR="00D066DC" w:rsidRPr="00910E2D">
        <w:rPr>
          <w:rFonts w:ascii="Times New Roman" w:hAnsi="Times New Roman" w:cs="Times New Roman"/>
          <w:sz w:val="24"/>
          <w:szCs w:val="24"/>
          <w:lang w:eastAsia="pl-PL"/>
        </w:rPr>
        <w:t xml:space="preserve"> </w:t>
      </w:r>
      <w:r w:rsidRPr="00910E2D">
        <w:rPr>
          <w:rFonts w:ascii="Times New Roman" w:hAnsi="Times New Roman" w:cs="Times New Roman"/>
          <w:sz w:val="24"/>
          <w:szCs w:val="24"/>
          <w:lang w:eastAsia="pl-PL"/>
        </w:rPr>
        <w:t>zawiadomienia Wykonawcy, że Zamawiający – wobec zaistnienia uprzednio nieprzewidzianych okoliczności – nie będzie mógł spełnić swoich zobowiązań wobec Wykonawcy.</w:t>
      </w:r>
    </w:p>
    <w:p w:rsidR="00670167" w:rsidRPr="00910E2D" w:rsidRDefault="00670167" w:rsidP="009A4EBC">
      <w:pPr>
        <w:numPr>
          <w:ilvl w:val="1"/>
          <w:numId w:val="23"/>
        </w:numPr>
        <w:tabs>
          <w:tab w:val="clear" w:pos="1440"/>
          <w:tab w:val="num" w:pos="851"/>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 xml:space="preserve">Odstąpienie od umowy następuje w formie pisemnej pod rygorem nieważności, </w:t>
      </w:r>
      <w:r w:rsidRPr="00910E2D">
        <w:rPr>
          <w:rFonts w:ascii="Times New Roman" w:eastAsia="Times New Roman" w:hAnsi="Times New Roman" w:cs="Times New Roman"/>
          <w:color w:val="000000" w:themeColor="text1"/>
          <w:sz w:val="24"/>
          <w:szCs w:val="20"/>
          <w:lang w:eastAsia="pl-PL"/>
        </w:rPr>
        <w:br/>
        <w:t>z podaniem przyczyn odstąpienia.</w:t>
      </w:r>
    </w:p>
    <w:p w:rsidR="00670167" w:rsidRPr="00910E2D" w:rsidRDefault="00670167" w:rsidP="009A4EBC">
      <w:pPr>
        <w:numPr>
          <w:ilvl w:val="1"/>
          <w:numId w:val="23"/>
        </w:numPr>
        <w:tabs>
          <w:tab w:val="clear" w:pos="1440"/>
          <w:tab w:val="num" w:pos="851"/>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W przypadku odstąpienia od umowy, Wykonawcę oraz Zamawiającego obciążają następujące obowiązki szczegółowe:</w:t>
      </w:r>
    </w:p>
    <w:p w:rsidR="00670167" w:rsidRPr="00643261" w:rsidRDefault="00670167" w:rsidP="00643261">
      <w:pPr>
        <w:pStyle w:val="ListParagraph"/>
        <w:numPr>
          <w:ilvl w:val="0"/>
          <w:numId w:val="24"/>
        </w:numPr>
        <w:tabs>
          <w:tab w:val="clear" w:pos="1440"/>
          <w:tab w:val="num" w:pos="1134"/>
        </w:tabs>
        <w:spacing w:after="0" w:line="240" w:lineRule="auto"/>
        <w:ind w:left="851" w:firstLine="0"/>
        <w:jc w:val="both"/>
        <w:rPr>
          <w:rFonts w:ascii="Times New Roman" w:eastAsia="Times New Roman" w:hAnsi="Times New Roman" w:cs="Times New Roman"/>
          <w:color w:val="000000" w:themeColor="text1"/>
          <w:sz w:val="24"/>
          <w:szCs w:val="20"/>
          <w:lang w:eastAsia="pl-PL"/>
        </w:rPr>
      </w:pPr>
      <w:r w:rsidRPr="00643261">
        <w:rPr>
          <w:rFonts w:ascii="Times New Roman" w:eastAsia="Times New Roman" w:hAnsi="Times New Roman" w:cs="Times New Roman"/>
          <w:color w:val="000000" w:themeColor="text1"/>
          <w:sz w:val="24"/>
          <w:szCs w:val="20"/>
          <w:lang w:eastAsia="pl-PL"/>
        </w:rPr>
        <w:t xml:space="preserve">w terminie </w:t>
      </w:r>
      <w:r w:rsidR="00D066DC" w:rsidRPr="00643261">
        <w:rPr>
          <w:rFonts w:ascii="Times New Roman" w:eastAsia="Times New Roman" w:hAnsi="Times New Roman" w:cs="Times New Roman"/>
          <w:color w:val="000000" w:themeColor="text1"/>
          <w:sz w:val="24"/>
          <w:szCs w:val="20"/>
          <w:lang w:eastAsia="pl-PL"/>
        </w:rPr>
        <w:t>2</w:t>
      </w:r>
      <w:r w:rsidRPr="00643261">
        <w:rPr>
          <w:rFonts w:ascii="Times New Roman" w:eastAsia="Times New Roman" w:hAnsi="Times New Roman" w:cs="Times New Roman"/>
          <w:color w:val="000000" w:themeColor="text1"/>
          <w:sz w:val="24"/>
          <w:szCs w:val="20"/>
          <w:lang w:eastAsia="pl-PL"/>
        </w:rPr>
        <w:t xml:space="preserve"> dni od daty odstąpienia od umowy, Wykonawca przy udziale Zamawiającego, sporządzi szczegółowy protokół inwentaryzacji robót w toku wg stanu na dzień odstąpienia,</w:t>
      </w:r>
    </w:p>
    <w:p w:rsidR="00670167" w:rsidRPr="00910E2D" w:rsidRDefault="00670167" w:rsidP="00643261">
      <w:pPr>
        <w:numPr>
          <w:ilvl w:val="0"/>
          <w:numId w:val="24"/>
        </w:numPr>
        <w:tabs>
          <w:tab w:val="clear" w:pos="1440"/>
          <w:tab w:val="num" w:pos="851"/>
          <w:tab w:val="num" w:pos="1134"/>
        </w:tabs>
        <w:spacing w:after="0" w:line="240" w:lineRule="auto"/>
        <w:ind w:left="851" w:firstLine="0"/>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 xml:space="preserve">Wykonawca niezwłocznie, najpóźniej w terminie </w:t>
      </w:r>
      <w:r w:rsidR="00D066DC" w:rsidRPr="00910E2D">
        <w:rPr>
          <w:rFonts w:ascii="Times New Roman" w:eastAsia="Times New Roman" w:hAnsi="Times New Roman" w:cs="Times New Roman"/>
          <w:color w:val="000000" w:themeColor="text1"/>
          <w:sz w:val="24"/>
          <w:szCs w:val="20"/>
          <w:lang w:eastAsia="pl-PL"/>
        </w:rPr>
        <w:t>2</w:t>
      </w:r>
      <w:r w:rsidRPr="00910E2D">
        <w:rPr>
          <w:rFonts w:ascii="Times New Roman" w:eastAsia="Times New Roman" w:hAnsi="Times New Roman" w:cs="Times New Roman"/>
          <w:color w:val="000000" w:themeColor="text1"/>
          <w:sz w:val="24"/>
          <w:szCs w:val="20"/>
          <w:lang w:eastAsia="pl-PL"/>
        </w:rPr>
        <w:t xml:space="preserve"> dni od dnia doręczenia odstąpienia od umowy, zabezpieczy przerwane roboty w zakresie obustronnie uzgodnionym, na koszt tej strony, z winy której nastąpiło odstąpienie od umowy,</w:t>
      </w:r>
    </w:p>
    <w:p w:rsidR="00670167" w:rsidRPr="00910E2D" w:rsidRDefault="00670167" w:rsidP="00643261">
      <w:pPr>
        <w:numPr>
          <w:ilvl w:val="0"/>
          <w:numId w:val="24"/>
        </w:numPr>
        <w:tabs>
          <w:tab w:val="clear" w:pos="1440"/>
          <w:tab w:val="num" w:pos="851"/>
          <w:tab w:val="num" w:pos="1134"/>
        </w:tabs>
        <w:spacing w:after="0" w:line="240" w:lineRule="auto"/>
        <w:ind w:left="851" w:firstLine="0"/>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Wykonawca sporządzi wykaz tych materiałó</w:t>
      </w:r>
      <w:r w:rsidR="00D066DC" w:rsidRPr="00910E2D">
        <w:rPr>
          <w:rFonts w:ascii="Times New Roman" w:eastAsia="Times New Roman" w:hAnsi="Times New Roman" w:cs="Times New Roman"/>
          <w:color w:val="000000" w:themeColor="text1"/>
          <w:sz w:val="24"/>
          <w:szCs w:val="20"/>
          <w:lang w:eastAsia="pl-PL"/>
        </w:rPr>
        <w:t>w</w:t>
      </w:r>
      <w:r w:rsidR="00184D29" w:rsidRPr="00910E2D">
        <w:rPr>
          <w:rFonts w:ascii="Times New Roman" w:eastAsia="Times New Roman" w:hAnsi="Times New Roman" w:cs="Times New Roman"/>
          <w:color w:val="000000" w:themeColor="text1"/>
          <w:sz w:val="24"/>
          <w:szCs w:val="20"/>
          <w:lang w:eastAsia="pl-PL"/>
        </w:rPr>
        <w:t>,</w:t>
      </w:r>
      <w:r w:rsidRPr="00910E2D">
        <w:rPr>
          <w:rFonts w:ascii="Times New Roman" w:eastAsia="Times New Roman" w:hAnsi="Times New Roman" w:cs="Times New Roman"/>
          <w:color w:val="000000" w:themeColor="text1"/>
          <w:sz w:val="24"/>
          <w:szCs w:val="20"/>
          <w:lang w:eastAsia="pl-PL"/>
        </w:rPr>
        <w:t xml:space="preserve"> które nie mogą być wykorzystane przez niego przy realizacji innych robót, jeżeli odstąpienie od umowy nastąpiło z przyczyn od niego niezależnych,</w:t>
      </w:r>
    </w:p>
    <w:p w:rsidR="00670167" w:rsidRPr="00910E2D" w:rsidRDefault="00670167" w:rsidP="00643261">
      <w:pPr>
        <w:numPr>
          <w:ilvl w:val="0"/>
          <w:numId w:val="24"/>
        </w:numPr>
        <w:tabs>
          <w:tab w:val="clear" w:pos="1440"/>
          <w:tab w:val="num" w:pos="851"/>
          <w:tab w:val="num" w:pos="1134"/>
        </w:tabs>
        <w:spacing w:after="0" w:line="240" w:lineRule="auto"/>
        <w:ind w:left="851" w:firstLine="0"/>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Wykonawca niezwłocznie zgłosi Zamawiającemu gotowość odbioru robót przerwanych i zabezpieczających, jeżeli odstąpienie od umowy nastąpiło z przyczyn, za które odpowiada Wykonawca.</w:t>
      </w:r>
    </w:p>
    <w:p w:rsidR="00670167" w:rsidRPr="00910E2D" w:rsidRDefault="00670167" w:rsidP="009A4EBC">
      <w:pPr>
        <w:numPr>
          <w:ilvl w:val="1"/>
          <w:numId w:val="23"/>
        </w:numPr>
        <w:tabs>
          <w:tab w:val="clear" w:pos="1440"/>
          <w:tab w:val="num" w:pos="426"/>
          <w:tab w:val="num" w:pos="709"/>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W przypadku odstąpienia przez Zamawiającego od umowy, Strony zgodnie ustalają, że wynagrodzenie, o którym mowa w §1</w:t>
      </w:r>
      <w:r w:rsidR="00A47A26">
        <w:rPr>
          <w:rFonts w:ascii="Times New Roman" w:eastAsia="Times New Roman" w:hAnsi="Times New Roman" w:cs="Times New Roman"/>
          <w:color w:val="000000" w:themeColor="text1"/>
          <w:sz w:val="24"/>
          <w:szCs w:val="20"/>
          <w:lang w:eastAsia="pl-PL"/>
        </w:rPr>
        <w:t>2</w:t>
      </w:r>
      <w:r w:rsidRPr="00910E2D">
        <w:rPr>
          <w:rFonts w:ascii="Times New Roman" w:eastAsia="Times New Roman" w:hAnsi="Times New Roman" w:cs="Times New Roman"/>
          <w:color w:val="000000" w:themeColor="text1"/>
          <w:sz w:val="24"/>
          <w:szCs w:val="20"/>
          <w:lang w:eastAsia="pl-PL"/>
        </w:rPr>
        <w:t xml:space="preserve"> ust.</w:t>
      </w:r>
      <w:r w:rsidR="005110D1" w:rsidRPr="00910E2D">
        <w:rPr>
          <w:rFonts w:ascii="Times New Roman" w:eastAsia="Times New Roman" w:hAnsi="Times New Roman" w:cs="Times New Roman"/>
          <w:color w:val="000000" w:themeColor="text1"/>
          <w:sz w:val="24"/>
          <w:szCs w:val="20"/>
          <w:lang w:eastAsia="pl-PL"/>
        </w:rPr>
        <w:t>4</w:t>
      </w:r>
      <w:r w:rsidRPr="00910E2D">
        <w:rPr>
          <w:rFonts w:ascii="Times New Roman" w:eastAsia="Times New Roman" w:hAnsi="Times New Roman" w:cs="Times New Roman"/>
          <w:color w:val="000000" w:themeColor="text1"/>
          <w:sz w:val="24"/>
          <w:szCs w:val="20"/>
          <w:lang w:eastAsia="pl-PL"/>
        </w:rPr>
        <w:t xml:space="preserve"> zostanie odpowiednio pomniejszone o </w:t>
      </w:r>
      <w:r w:rsidRPr="00910E2D">
        <w:rPr>
          <w:rFonts w:ascii="Times New Roman" w:eastAsia="Times New Roman" w:hAnsi="Times New Roman" w:cs="Times New Roman"/>
          <w:color w:val="000000" w:themeColor="text1"/>
          <w:sz w:val="24"/>
          <w:szCs w:val="20"/>
          <w:lang w:eastAsia="pl-PL"/>
        </w:rPr>
        <w:lastRenderedPageBreak/>
        <w:t>wartość robót, od których odstąpiono. Wartość tych robót zostanie wyliczona na podstawie protokołu zaawansowania robót lu</w:t>
      </w:r>
      <w:r w:rsidR="0026387D" w:rsidRPr="00910E2D">
        <w:rPr>
          <w:rFonts w:ascii="Times New Roman" w:eastAsia="Times New Roman" w:hAnsi="Times New Roman" w:cs="Times New Roman"/>
          <w:color w:val="000000" w:themeColor="text1"/>
          <w:sz w:val="24"/>
          <w:szCs w:val="20"/>
          <w:lang w:eastAsia="pl-PL"/>
        </w:rPr>
        <w:t xml:space="preserve">b wyniku inwentaryzacji, </w:t>
      </w:r>
      <w:r w:rsidRPr="00910E2D">
        <w:rPr>
          <w:rFonts w:ascii="Times New Roman" w:eastAsia="Times New Roman" w:hAnsi="Times New Roman" w:cs="Times New Roman"/>
          <w:color w:val="000000" w:themeColor="text1"/>
          <w:sz w:val="24"/>
          <w:szCs w:val="20"/>
          <w:lang w:eastAsia="pl-PL"/>
        </w:rPr>
        <w:t>które to dokumenty stanowią podstawę wystawienia faktury. Wykonawca sporządzi kosztorys robót niewykonanych, na podstawie stawki roboczogodziny, materiałów i sprzętu oraz narzutów kosztów pośrednich i zysku</w:t>
      </w:r>
      <w:r w:rsidR="00B26435" w:rsidRPr="00910E2D">
        <w:rPr>
          <w:rFonts w:ascii="Times New Roman" w:eastAsia="Times New Roman" w:hAnsi="Times New Roman" w:cs="Times New Roman"/>
          <w:color w:val="000000" w:themeColor="text1"/>
          <w:sz w:val="24"/>
          <w:szCs w:val="20"/>
          <w:lang w:eastAsia="pl-PL"/>
        </w:rPr>
        <w:t xml:space="preserve"> wskazanej w przedmiarze robót wypełnionym przez Wykonawcę, który stanowił załącznik do oferty Wykonawcy</w:t>
      </w:r>
      <w:r w:rsidRPr="00910E2D">
        <w:rPr>
          <w:rFonts w:ascii="Times New Roman" w:eastAsia="Times New Roman" w:hAnsi="Times New Roman" w:cs="Times New Roman"/>
          <w:color w:val="000000" w:themeColor="text1"/>
          <w:sz w:val="24"/>
          <w:szCs w:val="20"/>
          <w:lang w:eastAsia="pl-PL"/>
        </w:rPr>
        <w:t>.</w:t>
      </w:r>
      <w:r w:rsidR="00D066DC" w:rsidRPr="00910E2D">
        <w:rPr>
          <w:rFonts w:ascii="Times New Roman" w:eastAsia="Times New Roman" w:hAnsi="Times New Roman" w:cs="Times New Roman"/>
          <w:color w:val="000000" w:themeColor="text1"/>
          <w:sz w:val="24"/>
          <w:szCs w:val="20"/>
          <w:lang w:eastAsia="pl-PL"/>
        </w:rPr>
        <w:t xml:space="preserve"> </w:t>
      </w:r>
      <w:r w:rsidRPr="00910E2D">
        <w:rPr>
          <w:rFonts w:ascii="Times New Roman" w:eastAsia="Times New Roman" w:hAnsi="Times New Roman" w:cs="Times New Roman"/>
          <w:color w:val="000000" w:themeColor="text1"/>
          <w:sz w:val="24"/>
          <w:szCs w:val="20"/>
          <w:lang w:eastAsia="pl-PL"/>
        </w:rPr>
        <w:t>Wykonawcy należy się wynagrodzenie za roboty należycie wykonane do dnia odstąpienia od umowy.</w:t>
      </w:r>
    </w:p>
    <w:p w:rsidR="00670167" w:rsidRPr="00910E2D" w:rsidRDefault="00670167" w:rsidP="009A4EBC">
      <w:pPr>
        <w:numPr>
          <w:ilvl w:val="1"/>
          <w:numId w:val="23"/>
        </w:numPr>
        <w:tabs>
          <w:tab w:val="clear" w:pos="1440"/>
          <w:tab w:val="num" w:pos="426"/>
          <w:tab w:val="num" w:pos="709"/>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 xml:space="preserve">Wykonawca oświadcza, że uznaje prawo Zamawiającego do odstąpienia od umowy </w:t>
      </w:r>
      <w:r w:rsidR="00A33A41" w:rsidRPr="00910E2D">
        <w:rPr>
          <w:rFonts w:ascii="Times New Roman" w:eastAsia="Times New Roman" w:hAnsi="Times New Roman" w:cs="Times New Roman"/>
          <w:color w:val="000000" w:themeColor="text1"/>
          <w:sz w:val="24"/>
          <w:szCs w:val="20"/>
          <w:lang w:eastAsia="pl-PL"/>
        </w:rPr>
        <w:t>z</w:t>
      </w:r>
      <w:r w:rsidR="00A33A41">
        <w:rPr>
          <w:rFonts w:ascii="Times New Roman" w:eastAsia="Times New Roman" w:hAnsi="Times New Roman" w:cs="Times New Roman"/>
          <w:color w:val="000000" w:themeColor="text1"/>
          <w:sz w:val="24"/>
          <w:szCs w:val="20"/>
          <w:lang w:eastAsia="pl-PL"/>
        </w:rPr>
        <w:t> </w:t>
      </w:r>
      <w:r w:rsidRPr="00910E2D">
        <w:rPr>
          <w:rFonts w:ascii="Times New Roman" w:eastAsia="Times New Roman" w:hAnsi="Times New Roman" w:cs="Times New Roman"/>
          <w:color w:val="000000" w:themeColor="text1"/>
          <w:sz w:val="24"/>
          <w:szCs w:val="20"/>
          <w:lang w:eastAsia="pl-PL"/>
        </w:rPr>
        <w:t>przyczyn określonych w ust.1. Wykonawca oświadcza, że w przypadku odstąpienia przez Zamawiającego od umowy w warunkach ust.1 nie będzie dochodził od Zamawiającego jakichkolwiek roszczeń, poza wynagrodzeniem wskazanym powyżej w ust.</w:t>
      </w:r>
      <w:r w:rsidR="0026387D" w:rsidRPr="00910E2D">
        <w:rPr>
          <w:rFonts w:ascii="Times New Roman" w:eastAsia="Times New Roman" w:hAnsi="Times New Roman" w:cs="Times New Roman"/>
          <w:color w:val="000000" w:themeColor="text1"/>
          <w:sz w:val="24"/>
          <w:szCs w:val="20"/>
          <w:lang w:eastAsia="pl-PL"/>
        </w:rPr>
        <w:t>5</w:t>
      </w:r>
      <w:r w:rsidRPr="00910E2D">
        <w:rPr>
          <w:rFonts w:ascii="Times New Roman" w:eastAsia="Times New Roman" w:hAnsi="Times New Roman" w:cs="Times New Roman"/>
          <w:color w:val="000000" w:themeColor="text1"/>
          <w:sz w:val="24"/>
          <w:szCs w:val="20"/>
          <w:lang w:eastAsia="pl-PL"/>
        </w:rPr>
        <w:t>, uwzględniając następujące zasady:</w:t>
      </w:r>
    </w:p>
    <w:p w:rsidR="00670167" w:rsidRPr="00910E2D" w:rsidRDefault="00643261" w:rsidP="00643261">
      <w:pPr>
        <w:numPr>
          <w:ilvl w:val="3"/>
          <w:numId w:val="17"/>
        </w:numPr>
        <w:tabs>
          <w:tab w:val="clear" w:pos="2175"/>
          <w:tab w:val="num" w:pos="720"/>
          <w:tab w:val="num" w:pos="851"/>
        </w:tabs>
        <w:spacing w:after="0" w:line="240" w:lineRule="auto"/>
        <w:ind w:left="709" w:firstLine="0"/>
        <w:jc w:val="both"/>
        <w:rPr>
          <w:rFonts w:ascii="Times New Roman" w:eastAsia="Times New Roman" w:hAnsi="Times New Roman" w:cs="Times New Roman"/>
          <w:color w:val="000000" w:themeColor="text1"/>
          <w:sz w:val="24"/>
          <w:szCs w:val="20"/>
          <w:lang w:eastAsia="pl-PL"/>
        </w:rPr>
      </w:pPr>
      <w:r>
        <w:rPr>
          <w:rFonts w:ascii="Times New Roman" w:eastAsia="Times New Roman" w:hAnsi="Times New Roman" w:cs="Times New Roman"/>
          <w:color w:val="000000" w:themeColor="text1"/>
          <w:sz w:val="24"/>
          <w:szCs w:val="20"/>
          <w:lang w:eastAsia="pl-PL"/>
        </w:rPr>
        <w:t>S</w:t>
      </w:r>
      <w:r w:rsidR="00670167" w:rsidRPr="00910E2D">
        <w:rPr>
          <w:rFonts w:ascii="Times New Roman" w:eastAsia="Times New Roman" w:hAnsi="Times New Roman" w:cs="Times New Roman"/>
          <w:color w:val="000000" w:themeColor="text1"/>
          <w:sz w:val="24"/>
          <w:szCs w:val="20"/>
          <w:lang w:eastAsia="pl-PL"/>
        </w:rPr>
        <w:t>trony umowy określą stan wykonanych prac na dzień odstąpienia i ustalą sposób ich rozliczenia kierując się wytycznymi określonymi powyżej w ust.</w:t>
      </w:r>
      <w:r w:rsidR="0026387D" w:rsidRPr="00910E2D">
        <w:rPr>
          <w:rFonts w:ascii="Times New Roman" w:eastAsia="Times New Roman" w:hAnsi="Times New Roman" w:cs="Times New Roman"/>
          <w:color w:val="000000" w:themeColor="text1"/>
          <w:sz w:val="24"/>
          <w:szCs w:val="20"/>
          <w:lang w:eastAsia="pl-PL"/>
        </w:rPr>
        <w:t>4</w:t>
      </w:r>
      <w:r w:rsidR="00670167" w:rsidRPr="00910E2D">
        <w:rPr>
          <w:rFonts w:ascii="Times New Roman" w:eastAsia="Times New Roman" w:hAnsi="Times New Roman" w:cs="Times New Roman"/>
          <w:color w:val="000000" w:themeColor="text1"/>
          <w:sz w:val="24"/>
          <w:szCs w:val="20"/>
          <w:lang w:eastAsia="pl-PL"/>
        </w:rPr>
        <w:t>;</w:t>
      </w:r>
    </w:p>
    <w:p w:rsidR="00670167" w:rsidRPr="00910E2D" w:rsidRDefault="00670167" w:rsidP="00643261">
      <w:pPr>
        <w:numPr>
          <w:ilvl w:val="3"/>
          <w:numId w:val="17"/>
        </w:numPr>
        <w:tabs>
          <w:tab w:val="clear" w:pos="2175"/>
          <w:tab w:val="num" w:pos="720"/>
          <w:tab w:val="num" w:pos="851"/>
        </w:tabs>
        <w:spacing w:after="0" w:line="240" w:lineRule="auto"/>
        <w:ind w:left="709" w:firstLine="0"/>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w każdym przypadku odstąpienia od umowy, Zamawiający nabywa wszelkie prawa określone umową do części przedmiotu umowy, która została odebrana przez Zamawiającego do dnia odstąpienia, i za którą Wykonawca otrzymał należne wynagrodzenie.</w:t>
      </w:r>
    </w:p>
    <w:p w:rsidR="0001748B" w:rsidRPr="00910E2D" w:rsidRDefault="0001748B" w:rsidP="009A4EBC">
      <w:pPr>
        <w:numPr>
          <w:ilvl w:val="1"/>
          <w:numId w:val="23"/>
        </w:numPr>
        <w:tabs>
          <w:tab w:val="clear" w:pos="1440"/>
          <w:tab w:val="num" w:pos="426"/>
          <w:tab w:val="num" w:pos="709"/>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Odstąpienie od umowy ma skutek na przyszłość (ex nunc) od dnia</w:t>
      </w:r>
      <w:r w:rsidR="007E3CA7" w:rsidRPr="00910E2D">
        <w:rPr>
          <w:rFonts w:ascii="Times New Roman" w:eastAsia="Times New Roman" w:hAnsi="Times New Roman" w:cs="Times New Roman"/>
          <w:color w:val="000000" w:themeColor="text1"/>
          <w:sz w:val="24"/>
          <w:szCs w:val="20"/>
          <w:lang w:eastAsia="pl-PL"/>
        </w:rPr>
        <w:t xml:space="preserve"> następnego</w:t>
      </w:r>
      <w:r w:rsidRPr="00910E2D">
        <w:rPr>
          <w:rFonts w:ascii="Times New Roman" w:eastAsia="Times New Roman" w:hAnsi="Times New Roman" w:cs="Times New Roman"/>
          <w:color w:val="000000" w:themeColor="text1"/>
          <w:sz w:val="24"/>
          <w:szCs w:val="20"/>
          <w:lang w:eastAsia="pl-PL"/>
        </w:rPr>
        <w:t xml:space="preserve">, w którym złożono oświadczenie o odstąpieniu.  </w:t>
      </w:r>
    </w:p>
    <w:p w:rsidR="004E61CF" w:rsidRPr="004E61CF" w:rsidRDefault="00AF4D95" w:rsidP="009A4EBC">
      <w:pPr>
        <w:numPr>
          <w:ilvl w:val="1"/>
          <w:numId w:val="23"/>
        </w:numPr>
        <w:tabs>
          <w:tab w:val="clear" w:pos="1440"/>
          <w:tab w:val="num" w:pos="142"/>
        </w:tabs>
        <w:spacing w:after="120" w:line="240" w:lineRule="auto"/>
        <w:ind w:left="0" w:firstLine="284"/>
        <w:jc w:val="both"/>
        <w:rPr>
          <w:rFonts w:ascii="Times New Roman" w:eastAsia="Times New Roman" w:hAnsi="Times New Roman" w:cs="Times New Roman"/>
          <w:color w:val="000000" w:themeColor="text1"/>
          <w:sz w:val="24"/>
          <w:szCs w:val="20"/>
          <w:lang w:eastAsia="pl-PL"/>
        </w:rPr>
      </w:pPr>
      <w:r w:rsidRPr="004E61CF">
        <w:rPr>
          <w:rFonts w:ascii="Times New Roman" w:eastAsia="Times New Roman" w:hAnsi="Times New Roman" w:cs="Times New Roman"/>
          <w:color w:val="000000" w:themeColor="text1"/>
          <w:sz w:val="24"/>
          <w:szCs w:val="20"/>
          <w:lang w:eastAsia="pl-PL"/>
        </w:rPr>
        <w:t>Oświadczeni</w:t>
      </w:r>
      <w:r w:rsidR="00692AA2">
        <w:rPr>
          <w:rFonts w:ascii="Times New Roman" w:eastAsia="Times New Roman" w:hAnsi="Times New Roman" w:cs="Times New Roman"/>
          <w:color w:val="000000" w:themeColor="text1"/>
          <w:sz w:val="24"/>
          <w:szCs w:val="20"/>
          <w:lang w:eastAsia="pl-PL"/>
        </w:rPr>
        <w:t>e</w:t>
      </w:r>
      <w:r w:rsidRPr="004E61CF">
        <w:rPr>
          <w:rFonts w:ascii="Times New Roman" w:eastAsia="Times New Roman" w:hAnsi="Times New Roman" w:cs="Times New Roman"/>
          <w:color w:val="000000" w:themeColor="text1"/>
          <w:sz w:val="24"/>
          <w:szCs w:val="20"/>
          <w:lang w:eastAsia="pl-PL"/>
        </w:rPr>
        <w:t xml:space="preserve"> o odstąpieniu od umowy na podstawie § </w:t>
      </w:r>
      <w:r w:rsidR="001963F4">
        <w:rPr>
          <w:rFonts w:ascii="Times New Roman" w:eastAsia="Times New Roman" w:hAnsi="Times New Roman" w:cs="Times New Roman"/>
          <w:color w:val="000000" w:themeColor="text1"/>
          <w:sz w:val="24"/>
          <w:szCs w:val="20"/>
          <w:lang w:eastAsia="pl-PL"/>
        </w:rPr>
        <w:t>19</w:t>
      </w:r>
      <w:r w:rsidRPr="004E61CF">
        <w:rPr>
          <w:rFonts w:ascii="Times New Roman" w:eastAsia="Times New Roman" w:hAnsi="Times New Roman" w:cs="Times New Roman"/>
          <w:color w:val="000000" w:themeColor="text1"/>
          <w:sz w:val="24"/>
          <w:szCs w:val="20"/>
          <w:lang w:eastAsia="pl-PL"/>
        </w:rPr>
        <w:t xml:space="preserve"> ust. 1-2 może być złożone</w:t>
      </w:r>
      <w:r w:rsidR="00A73C61" w:rsidRPr="004E61CF">
        <w:rPr>
          <w:rFonts w:ascii="Times New Roman" w:eastAsia="Times New Roman" w:hAnsi="Times New Roman" w:cs="Times New Roman"/>
          <w:color w:val="000000" w:themeColor="text1"/>
          <w:sz w:val="24"/>
          <w:szCs w:val="20"/>
          <w:lang w:eastAsia="pl-PL"/>
        </w:rPr>
        <w:t xml:space="preserve"> drugiej Stronie </w:t>
      </w:r>
      <w:r w:rsidRPr="004E61CF">
        <w:rPr>
          <w:rFonts w:ascii="Times New Roman" w:eastAsia="Times New Roman" w:hAnsi="Times New Roman" w:cs="Times New Roman"/>
          <w:color w:val="000000" w:themeColor="text1"/>
          <w:sz w:val="24"/>
          <w:szCs w:val="20"/>
          <w:lang w:eastAsia="pl-PL"/>
        </w:rPr>
        <w:t xml:space="preserve">najpóźniej w terminie </w:t>
      </w:r>
      <w:r w:rsidR="00B038D9" w:rsidRPr="004E61CF">
        <w:rPr>
          <w:rFonts w:ascii="Times New Roman" w:eastAsia="Times New Roman" w:hAnsi="Times New Roman" w:cs="Times New Roman"/>
          <w:color w:val="000000" w:themeColor="text1"/>
          <w:sz w:val="24"/>
          <w:szCs w:val="20"/>
          <w:lang w:eastAsia="pl-PL"/>
        </w:rPr>
        <w:t>6</w:t>
      </w:r>
      <w:r w:rsidRPr="004E61CF">
        <w:rPr>
          <w:rFonts w:ascii="Times New Roman" w:eastAsia="Times New Roman" w:hAnsi="Times New Roman" w:cs="Times New Roman"/>
          <w:color w:val="000000" w:themeColor="text1"/>
          <w:sz w:val="24"/>
          <w:szCs w:val="20"/>
          <w:lang w:eastAsia="pl-PL"/>
        </w:rPr>
        <w:t>0 dni</w:t>
      </w:r>
      <w:r w:rsidR="00B038D9" w:rsidRPr="004E61CF">
        <w:rPr>
          <w:rFonts w:ascii="Times New Roman" w:eastAsia="Times New Roman" w:hAnsi="Times New Roman" w:cs="Times New Roman"/>
          <w:color w:val="000000" w:themeColor="text1"/>
          <w:sz w:val="24"/>
          <w:szCs w:val="20"/>
          <w:lang w:eastAsia="pl-PL"/>
        </w:rPr>
        <w:t xml:space="preserve"> </w:t>
      </w:r>
      <w:r w:rsidRPr="004E61CF">
        <w:rPr>
          <w:rFonts w:ascii="Times New Roman" w:eastAsia="Times New Roman" w:hAnsi="Times New Roman" w:cs="Times New Roman"/>
          <w:color w:val="000000" w:themeColor="text1"/>
          <w:sz w:val="24"/>
          <w:szCs w:val="20"/>
          <w:lang w:eastAsia="pl-PL"/>
        </w:rPr>
        <w:t>od</w:t>
      </w:r>
      <w:r w:rsidR="00B038D9" w:rsidRPr="004E61CF">
        <w:rPr>
          <w:rFonts w:ascii="Times New Roman" w:eastAsia="Times New Roman" w:hAnsi="Times New Roman" w:cs="Times New Roman"/>
          <w:color w:val="000000" w:themeColor="text1"/>
          <w:sz w:val="24"/>
          <w:szCs w:val="20"/>
          <w:lang w:eastAsia="pl-PL"/>
        </w:rPr>
        <w:t xml:space="preserve"> upływu terminu wykonania robót wskazanego w § 6 ust. 2 umowy</w:t>
      </w:r>
      <w:r w:rsidR="00A73C61" w:rsidRPr="004E61CF">
        <w:rPr>
          <w:rFonts w:ascii="Times New Roman" w:eastAsia="Times New Roman" w:hAnsi="Times New Roman" w:cs="Times New Roman"/>
          <w:color w:val="000000" w:themeColor="text1"/>
          <w:sz w:val="24"/>
          <w:szCs w:val="20"/>
          <w:lang w:eastAsia="pl-PL"/>
        </w:rPr>
        <w:t>.</w:t>
      </w:r>
      <w:r w:rsidRPr="004E61CF">
        <w:rPr>
          <w:rFonts w:ascii="Times New Roman" w:eastAsia="Times New Roman" w:hAnsi="Times New Roman" w:cs="Times New Roman"/>
          <w:color w:val="000000" w:themeColor="text1"/>
          <w:sz w:val="24"/>
          <w:szCs w:val="20"/>
          <w:lang w:eastAsia="pl-PL"/>
        </w:rPr>
        <w:t xml:space="preserve"> </w:t>
      </w:r>
    </w:p>
    <w:p w:rsidR="00670167" w:rsidRPr="00910E2D" w:rsidRDefault="00670167" w:rsidP="00537A51">
      <w:pPr>
        <w:spacing w:after="0" w:line="240" w:lineRule="auto"/>
        <w:jc w:val="center"/>
        <w:rPr>
          <w:rFonts w:ascii="Times New Roman" w:eastAsia="Times New Roman" w:hAnsi="Times New Roman" w:cs="Times New Roman"/>
          <w:b/>
          <w:color w:val="000000" w:themeColor="text1"/>
          <w:sz w:val="24"/>
          <w:szCs w:val="20"/>
          <w:lang w:eastAsia="pl-PL"/>
        </w:rPr>
      </w:pPr>
      <w:r w:rsidRPr="00910E2D">
        <w:rPr>
          <w:rFonts w:ascii="Times New Roman" w:eastAsia="Times New Roman" w:hAnsi="Times New Roman" w:cs="Times New Roman"/>
          <w:b/>
          <w:color w:val="000000" w:themeColor="text1"/>
          <w:sz w:val="24"/>
          <w:szCs w:val="20"/>
          <w:lang w:eastAsia="pl-PL"/>
        </w:rPr>
        <w:t xml:space="preserve">§ </w:t>
      </w:r>
      <w:r w:rsidR="001D2AF7" w:rsidRPr="00910E2D">
        <w:rPr>
          <w:rFonts w:ascii="Times New Roman" w:eastAsia="Times New Roman" w:hAnsi="Times New Roman" w:cs="Times New Roman"/>
          <w:b/>
          <w:color w:val="000000" w:themeColor="text1"/>
          <w:sz w:val="24"/>
          <w:szCs w:val="20"/>
          <w:lang w:eastAsia="pl-PL"/>
        </w:rPr>
        <w:t>2</w:t>
      </w:r>
      <w:r w:rsidR="00A47A26">
        <w:rPr>
          <w:rFonts w:ascii="Times New Roman" w:eastAsia="Times New Roman" w:hAnsi="Times New Roman" w:cs="Times New Roman"/>
          <w:b/>
          <w:color w:val="000000" w:themeColor="text1"/>
          <w:sz w:val="24"/>
          <w:szCs w:val="20"/>
          <w:lang w:eastAsia="pl-PL"/>
        </w:rPr>
        <w:t>0</w:t>
      </w:r>
    </w:p>
    <w:p w:rsidR="00785A45" w:rsidRPr="00910E2D" w:rsidRDefault="00670167" w:rsidP="006C158B">
      <w:pPr>
        <w:spacing w:after="0" w:line="240" w:lineRule="auto"/>
        <w:jc w:val="center"/>
        <w:rPr>
          <w:rFonts w:ascii="Times New Roman" w:eastAsia="Times New Roman" w:hAnsi="Times New Roman" w:cs="Times New Roman"/>
          <w:b/>
          <w:color w:val="000000" w:themeColor="text1"/>
          <w:sz w:val="24"/>
          <w:szCs w:val="20"/>
          <w:lang w:eastAsia="pl-PL"/>
        </w:rPr>
      </w:pPr>
      <w:r w:rsidRPr="00910E2D">
        <w:rPr>
          <w:rFonts w:ascii="Times New Roman" w:eastAsia="Times New Roman" w:hAnsi="Times New Roman" w:cs="Times New Roman"/>
          <w:b/>
          <w:color w:val="000000" w:themeColor="text1"/>
          <w:sz w:val="24"/>
          <w:szCs w:val="20"/>
          <w:lang w:eastAsia="pl-PL"/>
        </w:rPr>
        <w:t>WARUNKI ZMIANY TREŚCI UMOWY</w:t>
      </w:r>
    </w:p>
    <w:p w:rsidR="00670167" w:rsidRPr="00910E2D" w:rsidRDefault="00670167" w:rsidP="009A4EBC">
      <w:pPr>
        <w:numPr>
          <w:ilvl w:val="0"/>
          <w:numId w:val="19"/>
        </w:numPr>
        <w:tabs>
          <w:tab w:val="left" w:pos="709"/>
        </w:tabs>
        <w:spacing w:after="0" w:line="240" w:lineRule="auto"/>
        <w:ind w:left="0" w:firstLine="0"/>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Zmiana umowy może nastąpić za zgodą obu Stron i wymaga zachowania formy pisemnej pod rygorem nieważności.</w:t>
      </w:r>
    </w:p>
    <w:p w:rsidR="00670167" w:rsidRPr="00785A45" w:rsidRDefault="00670167" w:rsidP="009A4EBC">
      <w:pPr>
        <w:pStyle w:val="ListParagraph"/>
        <w:numPr>
          <w:ilvl w:val="0"/>
          <w:numId w:val="19"/>
        </w:numPr>
        <w:tabs>
          <w:tab w:val="clear" w:pos="360"/>
          <w:tab w:val="num" w:pos="284"/>
          <w:tab w:val="num" w:pos="2340"/>
        </w:tabs>
        <w:spacing w:after="0" w:line="240" w:lineRule="auto"/>
        <w:ind w:left="0" w:firstLine="0"/>
        <w:jc w:val="both"/>
        <w:rPr>
          <w:rFonts w:ascii="Times New Roman" w:eastAsia="Times New Roman" w:hAnsi="Times New Roman" w:cs="Times New Roman"/>
          <w:color w:val="000000" w:themeColor="text1"/>
          <w:sz w:val="24"/>
          <w:szCs w:val="24"/>
          <w:lang w:eastAsia="pl-PL"/>
        </w:rPr>
      </w:pPr>
      <w:r w:rsidRPr="00785A45">
        <w:rPr>
          <w:rFonts w:ascii="Times New Roman" w:eastAsia="Times New Roman" w:hAnsi="Times New Roman" w:cs="Times New Roman"/>
          <w:color w:val="000000" w:themeColor="text1"/>
          <w:sz w:val="24"/>
          <w:szCs w:val="20"/>
          <w:lang w:eastAsia="pl-PL"/>
        </w:rPr>
        <w:t xml:space="preserve">Zamawiający przewiduje możliwość dokonania zmian umowy w stosunku do oferty Wykonawcy w </w:t>
      </w:r>
      <w:r w:rsidR="0004180B" w:rsidRPr="00785A45">
        <w:rPr>
          <w:rFonts w:ascii="Times New Roman" w:eastAsia="Times New Roman" w:hAnsi="Times New Roman" w:cs="Times New Roman"/>
          <w:color w:val="000000" w:themeColor="text1"/>
          <w:sz w:val="24"/>
          <w:szCs w:val="20"/>
          <w:lang w:eastAsia="pl-PL"/>
        </w:rPr>
        <w:t xml:space="preserve">przypadku </w:t>
      </w:r>
      <w:r w:rsidR="0004180B" w:rsidRPr="00785A45">
        <w:rPr>
          <w:rFonts w:ascii="Times New Roman" w:eastAsia="Times New Roman" w:hAnsi="Times New Roman" w:cs="Times New Roman"/>
          <w:color w:val="000000" w:themeColor="text1"/>
          <w:sz w:val="24"/>
          <w:szCs w:val="24"/>
          <w:lang w:eastAsia="pl-PL"/>
        </w:rPr>
        <w:t>z</w:t>
      </w:r>
      <w:r w:rsidRPr="00785A45">
        <w:rPr>
          <w:rFonts w:ascii="Times New Roman" w:eastAsia="Times New Roman" w:hAnsi="Times New Roman" w:cs="Times New Roman"/>
          <w:color w:val="000000" w:themeColor="text1"/>
          <w:sz w:val="24"/>
          <w:szCs w:val="24"/>
          <w:lang w:eastAsia="pl-PL"/>
        </w:rPr>
        <w:t>mian</w:t>
      </w:r>
      <w:r w:rsidR="0004180B" w:rsidRPr="00785A45">
        <w:rPr>
          <w:rFonts w:ascii="Times New Roman" w:eastAsia="Times New Roman" w:hAnsi="Times New Roman" w:cs="Times New Roman"/>
          <w:color w:val="000000" w:themeColor="text1"/>
          <w:sz w:val="24"/>
          <w:szCs w:val="24"/>
          <w:lang w:eastAsia="pl-PL"/>
        </w:rPr>
        <w:t>y</w:t>
      </w:r>
      <w:r w:rsidRPr="00785A45">
        <w:rPr>
          <w:rFonts w:ascii="Times New Roman" w:eastAsia="Times New Roman" w:hAnsi="Times New Roman" w:cs="Times New Roman"/>
          <w:color w:val="000000" w:themeColor="text1"/>
          <w:sz w:val="24"/>
          <w:szCs w:val="24"/>
          <w:lang w:eastAsia="pl-PL"/>
        </w:rPr>
        <w:t xml:space="preserve"> umownego terminu wykonania przedmiotu zamówienia, w następujących przypadkach:</w:t>
      </w:r>
    </w:p>
    <w:p w:rsidR="00670167" w:rsidRPr="00910E2D" w:rsidRDefault="00670167" w:rsidP="009A4EBC">
      <w:pPr>
        <w:numPr>
          <w:ilvl w:val="0"/>
          <w:numId w:val="20"/>
        </w:numPr>
        <w:tabs>
          <w:tab w:val="num" w:pos="709"/>
          <w:tab w:val="num" w:pos="1080"/>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 xml:space="preserve">niedotrzymanie pierwotnego terminu stanowi konsekwencję okoliczności niezależnych od </w:t>
      </w:r>
      <w:r w:rsidR="00785A45">
        <w:rPr>
          <w:rFonts w:ascii="Times New Roman" w:eastAsia="Times New Roman" w:hAnsi="Times New Roman" w:cs="Times New Roman"/>
          <w:color w:val="000000" w:themeColor="text1"/>
          <w:sz w:val="24"/>
          <w:szCs w:val="20"/>
          <w:lang w:eastAsia="pl-PL"/>
        </w:rPr>
        <w:t>S</w:t>
      </w:r>
      <w:r w:rsidRPr="00910E2D">
        <w:rPr>
          <w:rFonts w:ascii="Times New Roman" w:eastAsia="Times New Roman" w:hAnsi="Times New Roman" w:cs="Times New Roman"/>
          <w:color w:val="000000" w:themeColor="text1"/>
          <w:sz w:val="24"/>
          <w:szCs w:val="20"/>
          <w:lang w:eastAsia="pl-PL"/>
        </w:rPr>
        <w:t xml:space="preserve">tron </w:t>
      </w:r>
      <w:r w:rsidR="00785A45">
        <w:rPr>
          <w:rFonts w:ascii="Times New Roman" w:eastAsia="Times New Roman" w:hAnsi="Times New Roman" w:cs="Times New Roman"/>
          <w:color w:val="000000" w:themeColor="text1"/>
          <w:sz w:val="24"/>
          <w:szCs w:val="20"/>
          <w:lang w:eastAsia="pl-PL"/>
        </w:rPr>
        <w:t>U</w:t>
      </w:r>
      <w:r w:rsidRPr="00910E2D">
        <w:rPr>
          <w:rFonts w:ascii="Times New Roman" w:eastAsia="Times New Roman" w:hAnsi="Times New Roman" w:cs="Times New Roman"/>
          <w:color w:val="000000" w:themeColor="text1"/>
          <w:sz w:val="24"/>
          <w:szCs w:val="20"/>
          <w:lang w:eastAsia="pl-PL"/>
        </w:rPr>
        <w:t xml:space="preserve">mowy, których nie można było przewidzieć pomimo zachowania należytej staranności, w tym działania </w:t>
      </w:r>
      <w:r w:rsidR="00785A45">
        <w:rPr>
          <w:rFonts w:ascii="Times New Roman" w:eastAsia="Times New Roman" w:hAnsi="Times New Roman" w:cs="Times New Roman"/>
          <w:color w:val="000000" w:themeColor="text1"/>
          <w:sz w:val="24"/>
          <w:szCs w:val="20"/>
          <w:lang w:eastAsia="pl-PL"/>
        </w:rPr>
        <w:t xml:space="preserve">skutków zdarzeń określanych jako </w:t>
      </w:r>
      <w:r w:rsidRPr="00910E2D">
        <w:rPr>
          <w:rFonts w:ascii="Times New Roman" w:eastAsia="Times New Roman" w:hAnsi="Times New Roman" w:cs="Times New Roman"/>
          <w:color w:val="000000" w:themeColor="text1"/>
          <w:sz w:val="24"/>
          <w:szCs w:val="20"/>
          <w:lang w:eastAsia="pl-PL"/>
        </w:rPr>
        <w:t>sił</w:t>
      </w:r>
      <w:r w:rsidR="00785A45">
        <w:rPr>
          <w:rFonts w:ascii="Times New Roman" w:eastAsia="Times New Roman" w:hAnsi="Times New Roman" w:cs="Times New Roman"/>
          <w:color w:val="000000" w:themeColor="text1"/>
          <w:sz w:val="24"/>
          <w:szCs w:val="20"/>
          <w:lang w:eastAsia="pl-PL"/>
        </w:rPr>
        <w:t>a</w:t>
      </w:r>
      <w:r w:rsidRPr="00910E2D">
        <w:rPr>
          <w:rFonts w:ascii="Times New Roman" w:eastAsia="Times New Roman" w:hAnsi="Times New Roman" w:cs="Times New Roman"/>
          <w:color w:val="000000" w:themeColor="text1"/>
          <w:sz w:val="24"/>
          <w:szCs w:val="20"/>
          <w:lang w:eastAsia="pl-PL"/>
        </w:rPr>
        <w:t xml:space="preserve"> wyższ</w:t>
      </w:r>
      <w:r w:rsidR="00785A45">
        <w:rPr>
          <w:rFonts w:ascii="Times New Roman" w:eastAsia="Times New Roman" w:hAnsi="Times New Roman" w:cs="Times New Roman"/>
          <w:color w:val="000000" w:themeColor="text1"/>
          <w:sz w:val="24"/>
          <w:szCs w:val="20"/>
          <w:lang w:eastAsia="pl-PL"/>
        </w:rPr>
        <w:t>a</w:t>
      </w:r>
      <w:r w:rsidRPr="00910E2D">
        <w:rPr>
          <w:rFonts w:ascii="Times New Roman" w:eastAsia="Times New Roman" w:hAnsi="Times New Roman" w:cs="Times New Roman"/>
          <w:color w:val="000000" w:themeColor="text1"/>
          <w:sz w:val="24"/>
          <w:szCs w:val="20"/>
          <w:lang w:eastAsia="pl-PL"/>
        </w:rPr>
        <w:t xml:space="preserve">, takich jak </w:t>
      </w:r>
      <w:r w:rsidR="00785A45">
        <w:rPr>
          <w:rFonts w:ascii="Times New Roman" w:eastAsia="Times New Roman" w:hAnsi="Times New Roman" w:cs="Times New Roman"/>
          <w:color w:val="000000" w:themeColor="text1"/>
          <w:sz w:val="24"/>
          <w:szCs w:val="20"/>
          <w:lang w:eastAsia="pl-PL"/>
        </w:rPr>
        <w:t xml:space="preserve">np. </w:t>
      </w:r>
      <w:r w:rsidRPr="00910E2D">
        <w:rPr>
          <w:rFonts w:ascii="Times New Roman" w:eastAsia="Times New Roman" w:hAnsi="Times New Roman" w:cs="Times New Roman"/>
          <w:color w:val="000000" w:themeColor="text1"/>
          <w:sz w:val="24"/>
          <w:szCs w:val="20"/>
          <w:lang w:eastAsia="pl-PL"/>
        </w:rPr>
        <w:t>klęski żywiołowe, które utrudniają lub uniemożliwiają przeprowadzenie robót, objętych przedmiotem umowy. Warunki atmosferyczne nie będą traktowane jako siła wyższa, chyba że ich działanie było nadzwyczajne i miało istotny wpływ na wykonanie zadania</w:t>
      </w:r>
      <w:r w:rsidR="00785A45">
        <w:rPr>
          <w:rFonts w:ascii="Times New Roman" w:eastAsia="Times New Roman" w:hAnsi="Times New Roman" w:cs="Times New Roman"/>
          <w:color w:val="000000" w:themeColor="text1"/>
          <w:sz w:val="24"/>
          <w:szCs w:val="20"/>
          <w:lang w:eastAsia="pl-PL"/>
        </w:rPr>
        <w:t>.</w:t>
      </w:r>
    </w:p>
    <w:p w:rsidR="00670167" w:rsidRPr="00910E2D" w:rsidRDefault="00670167" w:rsidP="009A4EBC">
      <w:pPr>
        <w:numPr>
          <w:ilvl w:val="0"/>
          <w:numId w:val="19"/>
        </w:numPr>
        <w:tabs>
          <w:tab w:val="clear" w:pos="360"/>
          <w:tab w:val="num" w:pos="567"/>
          <w:tab w:val="left" w:pos="1068"/>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Zmiany, o których mowa powyżej w ust.</w:t>
      </w:r>
      <w:r w:rsidR="004F0224" w:rsidRPr="00910E2D">
        <w:rPr>
          <w:rFonts w:ascii="Times New Roman" w:eastAsia="Times New Roman" w:hAnsi="Times New Roman" w:cs="Times New Roman"/>
          <w:color w:val="000000" w:themeColor="text1"/>
          <w:sz w:val="24"/>
          <w:szCs w:val="20"/>
          <w:lang w:eastAsia="pl-PL"/>
        </w:rPr>
        <w:t>1</w:t>
      </w:r>
      <w:r w:rsidRPr="00910E2D">
        <w:rPr>
          <w:rFonts w:ascii="Times New Roman" w:eastAsia="Times New Roman" w:hAnsi="Times New Roman" w:cs="Times New Roman"/>
          <w:color w:val="000000" w:themeColor="text1"/>
          <w:sz w:val="24"/>
          <w:szCs w:val="20"/>
          <w:lang w:eastAsia="pl-PL"/>
        </w:rPr>
        <w:t>, nie mogą stanowić podstawy zwiększenia wynagrodzenia.</w:t>
      </w:r>
    </w:p>
    <w:p w:rsidR="00670167" w:rsidRPr="00910E2D" w:rsidRDefault="00670167" w:rsidP="009A4EBC">
      <w:pPr>
        <w:numPr>
          <w:ilvl w:val="0"/>
          <w:numId w:val="19"/>
        </w:numPr>
        <w:tabs>
          <w:tab w:val="clear" w:pos="360"/>
          <w:tab w:val="num" w:pos="567"/>
          <w:tab w:val="left" w:pos="1068"/>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 xml:space="preserve">Niewykonanie części robót w rezultacie zmiany umowy może prowadzić do zmniejszenia wynagrodzenia. </w:t>
      </w:r>
      <w:r w:rsidR="001963F4">
        <w:rPr>
          <w:rFonts w:ascii="Times New Roman" w:eastAsia="Times New Roman" w:hAnsi="Times New Roman" w:cs="Times New Roman"/>
          <w:color w:val="000000" w:themeColor="text1"/>
          <w:sz w:val="24"/>
          <w:szCs w:val="20"/>
          <w:lang w:eastAsia="pl-PL"/>
        </w:rPr>
        <w:t>Postanowienia</w:t>
      </w:r>
      <w:r w:rsidRPr="00910E2D">
        <w:rPr>
          <w:rFonts w:ascii="Times New Roman" w:eastAsia="Times New Roman" w:hAnsi="Times New Roman" w:cs="Times New Roman"/>
          <w:color w:val="000000" w:themeColor="text1"/>
          <w:sz w:val="24"/>
          <w:szCs w:val="20"/>
          <w:lang w:eastAsia="pl-PL"/>
        </w:rPr>
        <w:t xml:space="preserve"> § </w:t>
      </w:r>
      <w:r w:rsidR="00A47A26">
        <w:rPr>
          <w:rFonts w:ascii="Times New Roman" w:eastAsia="Times New Roman" w:hAnsi="Times New Roman" w:cs="Times New Roman"/>
          <w:color w:val="000000" w:themeColor="text1"/>
          <w:sz w:val="24"/>
          <w:szCs w:val="20"/>
          <w:lang w:eastAsia="pl-PL"/>
        </w:rPr>
        <w:t>20</w:t>
      </w:r>
      <w:r w:rsidRPr="00910E2D">
        <w:rPr>
          <w:rFonts w:ascii="Times New Roman" w:eastAsia="Times New Roman" w:hAnsi="Times New Roman" w:cs="Times New Roman"/>
          <w:color w:val="000000" w:themeColor="text1"/>
          <w:sz w:val="24"/>
          <w:szCs w:val="20"/>
          <w:lang w:eastAsia="pl-PL"/>
        </w:rPr>
        <w:t xml:space="preserve"> ust.</w:t>
      </w:r>
      <w:r w:rsidR="00C063FE">
        <w:rPr>
          <w:rFonts w:ascii="Times New Roman" w:eastAsia="Times New Roman" w:hAnsi="Times New Roman" w:cs="Times New Roman"/>
          <w:color w:val="000000" w:themeColor="text1"/>
          <w:sz w:val="24"/>
          <w:szCs w:val="20"/>
          <w:lang w:eastAsia="pl-PL"/>
        </w:rPr>
        <w:t>5</w:t>
      </w:r>
      <w:r w:rsidRPr="00910E2D">
        <w:rPr>
          <w:rFonts w:ascii="Times New Roman" w:eastAsia="Times New Roman" w:hAnsi="Times New Roman" w:cs="Times New Roman"/>
          <w:color w:val="000000" w:themeColor="text1"/>
          <w:sz w:val="24"/>
          <w:szCs w:val="20"/>
          <w:lang w:eastAsia="pl-PL"/>
        </w:rPr>
        <w:t xml:space="preserve"> stosuje się wówczas odpowiednio.</w:t>
      </w:r>
    </w:p>
    <w:p w:rsidR="00670167" w:rsidRPr="00910E2D" w:rsidRDefault="00670167" w:rsidP="009A4EBC">
      <w:pPr>
        <w:numPr>
          <w:ilvl w:val="0"/>
          <w:numId w:val="19"/>
        </w:numPr>
        <w:tabs>
          <w:tab w:val="clear" w:pos="360"/>
          <w:tab w:val="num" w:pos="567"/>
          <w:tab w:val="left" w:pos="1068"/>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Dopuszcza się zmianę (waloryzację) wynagrodzenia w przypadku ustawowej zmiany stawki podatku od towarów i usług (VAT), obowiązującej w dacie powstania obowiązku podatkowego w trakcie trwania umowy. Oznacza to, że w przypadku zmiany stawki podatku VAT, Wykonawca wystawia fakturę z uwzględnieniem aktualnej stawki VAT, przy zachowaniu kwoty netto wynagrodzenia.</w:t>
      </w:r>
    </w:p>
    <w:p w:rsidR="00670167" w:rsidRPr="00910E2D" w:rsidRDefault="00670167" w:rsidP="009A4EBC">
      <w:pPr>
        <w:numPr>
          <w:ilvl w:val="0"/>
          <w:numId w:val="19"/>
        </w:numPr>
        <w:tabs>
          <w:tab w:val="clear" w:pos="360"/>
          <w:tab w:val="num" w:pos="567"/>
          <w:tab w:val="left" w:pos="1068"/>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Wszystkie postanowienia dotyczące zmiany umowy, stanowią katalog zmian, na które Zamawiający może wyrazić zgodę, nie stanowią jednocześnie zobowiązania Zamawiającego do wyrażenia takiej zgody.</w:t>
      </w:r>
    </w:p>
    <w:p w:rsidR="00670167" w:rsidRPr="00910E2D" w:rsidRDefault="00670167" w:rsidP="009A4EBC">
      <w:pPr>
        <w:numPr>
          <w:ilvl w:val="0"/>
          <w:numId w:val="19"/>
        </w:numPr>
        <w:tabs>
          <w:tab w:val="clear" w:pos="360"/>
          <w:tab w:val="num" w:pos="567"/>
          <w:tab w:val="left" w:pos="1068"/>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Zamawiający dopuszcza możliwość zmiany umowy w przypadkach innych, niż określone w ust.2, o ile zmiany te mają charakter nieistotny</w:t>
      </w:r>
      <w:r w:rsidR="00C063FE">
        <w:rPr>
          <w:rFonts w:ascii="Times New Roman" w:eastAsia="Times New Roman" w:hAnsi="Times New Roman" w:cs="Times New Roman"/>
          <w:color w:val="000000" w:themeColor="text1"/>
          <w:sz w:val="24"/>
          <w:szCs w:val="20"/>
          <w:lang w:eastAsia="pl-PL"/>
        </w:rPr>
        <w:t xml:space="preserve"> w rozumieniu przepisów Pzp. </w:t>
      </w:r>
    </w:p>
    <w:p w:rsidR="00623B81" w:rsidRDefault="00623B81" w:rsidP="00AD1E62">
      <w:pPr>
        <w:spacing w:before="120" w:after="0" w:line="240" w:lineRule="auto"/>
        <w:jc w:val="center"/>
        <w:rPr>
          <w:rFonts w:ascii="Times New Roman" w:eastAsia="Times New Roman" w:hAnsi="Times New Roman" w:cs="Times New Roman"/>
          <w:b/>
          <w:color w:val="000000" w:themeColor="text1"/>
          <w:sz w:val="24"/>
          <w:szCs w:val="20"/>
          <w:lang w:eastAsia="pl-PL"/>
        </w:rPr>
      </w:pPr>
      <w:r w:rsidRPr="00623B81">
        <w:rPr>
          <w:rFonts w:ascii="Times New Roman" w:eastAsia="Times New Roman" w:hAnsi="Times New Roman" w:cs="Times New Roman"/>
          <w:b/>
          <w:color w:val="000000" w:themeColor="text1"/>
          <w:sz w:val="24"/>
          <w:szCs w:val="20"/>
          <w:lang w:eastAsia="pl-PL"/>
        </w:rPr>
        <w:lastRenderedPageBreak/>
        <w:t>§ 2</w:t>
      </w:r>
      <w:r w:rsidR="00A47A26">
        <w:rPr>
          <w:rFonts w:ascii="Times New Roman" w:eastAsia="Times New Roman" w:hAnsi="Times New Roman" w:cs="Times New Roman"/>
          <w:b/>
          <w:color w:val="000000" w:themeColor="text1"/>
          <w:sz w:val="24"/>
          <w:szCs w:val="20"/>
          <w:lang w:eastAsia="pl-PL"/>
        </w:rPr>
        <w:t>1</w:t>
      </w:r>
    </w:p>
    <w:p w:rsidR="00623B81" w:rsidRPr="00DB58E1" w:rsidRDefault="00853EAD" w:rsidP="006C15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OCHRONA DANYCH OSOBOWYCH</w:t>
      </w:r>
    </w:p>
    <w:p w:rsidR="00623B81" w:rsidRPr="00DB58E1" w:rsidRDefault="00623B81" w:rsidP="006C158B">
      <w:pPr>
        <w:spacing w:after="0" w:line="240" w:lineRule="auto"/>
        <w:jc w:val="both"/>
        <w:rPr>
          <w:rFonts w:ascii="Times New Roman" w:hAnsi="Times New Roman" w:cs="Times New Roman"/>
          <w:sz w:val="24"/>
          <w:szCs w:val="24"/>
        </w:rPr>
      </w:pPr>
      <w:r w:rsidRPr="00DB58E1">
        <w:rPr>
          <w:rFonts w:ascii="Times New Roman" w:hAnsi="Times New Roman" w:cs="Times New Roman"/>
          <w:sz w:val="24"/>
          <w:szCs w:val="24"/>
        </w:rPr>
        <w:t xml:space="preserve">Zgodnie z art. 13 ust. 1 i ust. 2 Rozporządzenie Parlamentu Europejskiego i Rady (UE) 2016/679 z dnia 27 kwietnia 2016 r. w sprawie ochrony osób fizycznych w związku </w:t>
      </w:r>
      <w:r w:rsidR="00A33A41" w:rsidRPr="00DB58E1">
        <w:rPr>
          <w:rFonts w:ascii="Times New Roman" w:hAnsi="Times New Roman" w:cs="Times New Roman"/>
          <w:sz w:val="24"/>
          <w:szCs w:val="24"/>
        </w:rPr>
        <w:t>z</w:t>
      </w:r>
      <w:r w:rsidR="00A33A41">
        <w:rPr>
          <w:rFonts w:ascii="Times New Roman" w:hAnsi="Times New Roman" w:cs="Times New Roman"/>
          <w:sz w:val="24"/>
          <w:szCs w:val="24"/>
        </w:rPr>
        <w:t> </w:t>
      </w:r>
      <w:r w:rsidRPr="00DB58E1">
        <w:rPr>
          <w:rFonts w:ascii="Times New Roman" w:hAnsi="Times New Roman" w:cs="Times New Roman"/>
          <w:sz w:val="24"/>
          <w:szCs w:val="24"/>
        </w:rPr>
        <w:t>przetwarzaniem danych osobowych i w sprawie swobodnego przepływu takich danych oraz uchylenia dyrektywy 95/46/WE (dalej RODO):</w:t>
      </w:r>
    </w:p>
    <w:p w:rsidR="00623B81" w:rsidRPr="00DB58E1" w:rsidRDefault="00623B81" w:rsidP="009A4EBC">
      <w:pPr>
        <w:numPr>
          <w:ilvl w:val="0"/>
          <w:numId w:val="32"/>
        </w:numPr>
        <w:suppressAutoHyphens/>
        <w:spacing w:after="0" w:line="240" w:lineRule="auto"/>
        <w:ind w:left="0" w:firstLine="284"/>
        <w:jc w:val="both"/>
        <w:rPr>
          <w:rFonts w:ascii="Times New Roman" w:hAnsi="Times New Roman" w:cs="Times New Roman"/>
          <w:sz w:val="24"/>
          <w:szCs w:val="24"/>
        </w:rPr>
      </w:pPr>
      <w:r w:rsidRPr="00DB58E1">
        <w:rPr>
          <w:rFonts w:ascii="Times New Roman" w:hAnsi="Times New Roman" w:cs="Times New Roman"/>
          <w:sz w:val="24"/>
          <w:szCs w:val="24"/>
        </w:rPr>
        <w:t>Administratorem danych osobowych Wykonawcy,</w:t>
      </w:r>
      <w:r w:rsidRPr="00DB58E1">
        <w:rPr>
          <w:rFonts w:ascii="Times New Roman" w:hAnsi="Times New Roman" w:cs="Times New Roman"/>
          <w:color w:val="000000"/>
          <w:sz w:val="24"/>
          <w:szCs w:val="24"/>
          <w:lang w:eastAsia="pl-PL"/>
        </w:rPr>
        <w:t xml:space="preserve"> </w:t>
      </w:r>
      <w:r w:rsidRPr="00DB58E1">
        <w:rPr>
          <w:rFonts w:ascii="Times New Roman" w:hAnsi="Times New Roman" w:cs="Times New Roman"/>
          <w:sz w:val="24"/>
          <w:szCs w:val="24"/>
        </w:rPr>
        <w:t xml:space="preserve">osób reprezentujących Wykonawcę, oraz osób, których dane zostaną udostępnione Instytutowi w związku z realizacją Umowy, jest Instytut Badawczym Leśnictwa z siedzibą w Sękocinie Starym przy ul. Braci Leśnej 3 (05-090 Raszyn), dalej zwany </w:t>
      </w:r>
      <w:r w:rsidR="001963F4">
        <w:rPr>
          <w:rFonts w:ascii="Times New Roman" w:hAnsi="Times New Roman" w:cs="Times New Roman"/>
          <w:sz w:val="24"/>
          <w:szCs w:val="24"/>
        </w:rPr>
        <w:t xml:space="preserve">również </w:t>
      </w:r>
      <w:r w:rsidRPr="00DB58E1">
        <w:rPr>
          <w:rFonts w:ascii="Times New Roman" w:hAnsi="Times New Roman" w:cs="Times New Roman"/>
          <w:sz w:val="24"/>
          <w:szCs w:val="24"/>
        </w:rPr>
        <w:t>Instytutem.</w:t>
      </w:r>
    </w:p>
    <w:p w:rsidR="00623B81" w:rsidRPr="00DB58E1" w:rsidRDefault="00623B81" w:rsidP="009A4EBC">
      <w:pPr>
        <w:numPr>
          <w:ilvl w:val="0"/>
          <w:numId w:val="32"/>
        </w:numPr>
        <w:suppressAutoHyphens/>
        <w:spacing w:after="0" w:line="240" w:lineRule="auto"/>
        <w:ind w:left="0" w:firstLine="284"/>
        <w:jc w:val="both"/>
        <w:rPr>
          <w:rFonts w:ascii="Times New Roman" w:hAnsi="Times New Roman" w:cs="Times New Roman"/>
          <w:sz w:val="24"/>
          <w:szCs w:val="24"/>
        </w:rPr>
      </w:pPr>
      <w:r w:rsidRPr="00DB58E1">
        <w:rPr>
          <w:rFonts w:ascii="Times New Roman" w:hAnsi="Times New Roman" w:cs="Times New Roman"/>
          <w:sz w:val="24"/>
          <w:szCs w:val="24"/>
        </w:rPr>
        <w:t>Inspektor ochrony danych (dalej IOD) w Instytucie dostępny jest pod adresem email iod@ibles.waw.pl lub pod numerem telefonu 22 7150607.</w:t>
      </w:r>
    </w:p>
    <w:p w:rsidR="00623B81" w:rsidRPr="00DB58E1" w:rsidRDefault="00623B81" w:rsidP="009A4EBC">
      <w:pPr>
        <w:numPr>
          <w:ilvl w:val="0"/>
          <w:numId w:val="32"/>
        </w:numPr>
        <w:suppressAutoHyphens/>
        <w:spacing w:after="0" w:line="240" w:lineRule="auto"/>
        <w:ind w:left="0" w:firstLine="284"/>
        <w:jc w:val="both"/>
        <w:rPr>
          <w:rFonts w:ascii="Times New Roman" w:hAnsi="Times New Roman" w:cs="Times New Roman"/>
          <w:sz w:val="24"/>
          <w:szCs w:val="24"/>
        </w:rPr>
      </w:pPr>
      <w:r w:rsidRPr="00DB58E1">
        <w:rPr>
          <w:rFonts w:ascii="Times New Roman" w:hAnsi="Times New Roman" w:cs="Times New Roman"/>
          <w:sz w:val="24"/>
          <w:szCs w:val="24"/>
        </w:rPr>
        <w:t>Dane osobowe osób wymienionych w ust. 1 pkt. 1) przetwarzane będą w celach związanych z:</w:t>
      </w:r>
    </w:p>
    <w:p w:rsidR="00623B81" w:rsidRPr="00DB58E1" w:rsidRDefault="00623B81" w:rsidP="009A4EBC">
      <w:pPr>
        <w:numPr>
          <w:ilvl w:val="0"/>
          <w:numId w:val="33"/>
        </w:numPr>
        <w:suppressAutoHyphens/>
        <w:spacing w:after="0" w:line="240" w:lineRule="auto"/>
        <w:jc w:val="both"/>
        <w:rPr>
          <w:rFonts w:ascii="Times New Roman" w:hAnsi="Times New Roman" w:cs="Times New Roman"/>
          <w:sz w:val="24"/>
          <w:szCs w:val="24"/>
        </w:rPr>
      </w:pPr>
      <w:r w:rsidRPr="00DB58E1">
        <w:rPr>
          <w:rFonts w:ascii="Times New Roman" w:hAnsi="Times New Roman" w:cs="Times New Roman"/>
          <w:sz w:val="24"/>
          <w:szCs w:val="24"/>
        </w:rPr>
        <w:t xml:space="preserve">związanych z zawarciem i wykonaniem Umowy, </w:t>
      </w:r>
      <w:r w:rsidRPr="00DB58E1">
        <w:rPr>
          <w:rFonts w:ascii="Times New Roman" w:hAnsi="Times New Roman" w:cs="Times New Roman"/>
          <w:iCs/>
          <w:sz w:val="24"/>
          <w:szCs w:val="24"/>
        </w:rPr>
        <w:t>na podstawie art. 6 ust 1 lit. b) oraz f) RODO</w:t>
      </w:r>
      <w:r w:rsidRPr="00DB58E1">
        <w:rPr>
          <w:rFonts w:ascii="Times New Roman" w:hAnsi="Times New Roman" w:cs="Times New Roman"/>
          <w:sz w:val="24"/>
          <w:szCs w:val="24"/>
        </w:rPr>
        <w:t>,</w:t>
      </w:r>
    </w:p>
    <w:p w:rsidR="00623B81" w:rsidRPr="00DB58E1" w:rsidRDefault="00623B81" w:rsidP="009A4EBC">
      <w:pPr>
        <w:numPr>
          <w:ilvl w:val="0"/>
          <w:numId w:val="33"/>
        </w:numPr>
        <w:suppressAutoHyphens/>
        <w:spacing w:after="0" w:line="240" w:lineRule="auto"/>
        <w:jc w:val="both"/>
        <w:rPr>
          <w:rFonts w:ascii="Times New Roman" w:hAnsi="Times New Roman" w:cs="Times New Roman"/>
          <w:iCs/>
          <w:sz w:val="24"/>
          <w:szCs w:val="24"/>
        </w:rPr>
      </w:pPr>
      <w:r w:rsidRPr="00DB58E1">
        <w:rPr>
          <w:rFonts w:ascii="Times New Roman" w:hAnsi="Times New Roman" w:cs="Times New Roman"/>
          <w:sz w:val="24"/>
          <w:szCs w:val="24"/>
        </w:rPr>
        <w:t xml:space="preserve">dochodzenia roszczeń i obrony przed roszczeniami (w szczególności: prowadzenia ewentualnych postępowań reklamacyjnych, windykacyjnych, sądowych, egzekucyjnych lub związanych z powstaniem szkód) oraz działań marketingowych prowadzonych przez Instytut, </w:t>
      </w:r>
      <w:r w:rsidRPr="00DB58E1">
        <w:rPr>
          <w:rFonts w:ascii="Times New Roman" w:hAnsi="Times New Roman" w:cs="Times New Roman"/>
          <w:iCs/>
          <w:sz w:val="24"/>
          <w:szCs w:val="24"/>
        </w:rPr>
        <w:t>na podstawie art. 6 ust 1 lit. f) RODO,</w:t>
      </w:r>
    </w:p>
    <w:p w:rsidR="00623B81" w:rsidRPr="00DB58E1" w:rsidRDefault="00623B81" w:rsidP="009A4EBC">
      <w:pPr>
        <w:numPr>
          <w:ilvl w:val="0"/>
          <w:numId w:val="33"/>
        </w:numPr>
        <w:suppressAutoHyphens/>
        <w:spacing w:after="0" w:line="240" w:lineRule="auto"/>
        <w:jc w:val="both"/>
        <w:rPr>
          <w:rFonts w:ascii="Times New Roman" w:hAnsi="Times New Roman" w:cs="Times New Roman"/>
          <w:iCs/>
          <w:sz w:val="24"/>
          <w:szCs w:val="24"/>
        </w:rPr>
      </w:pPr>
      <w:r w:rsidRPr="00DB58E1">
        <w:rPr>
          <w:rFonts w:ascii="Times New Roman" w:hAnsi="Times New Roman" w:cs="Times New Roman"/>
          <w:iCs/>
          <w:sz w:val="24"/>
          <w:szCs w:val="24"/>
        </w:rPr>
        <w:t>ochrony żywotnych interesów osoby, na podstawie art. 6 pkt. 1. lit. d) RODO,</w:t>
      </w:r>
    </w:p>
    <w:p w:rsidR="00623B81" w:rsidRPr="00DB58E1" w:rsidRDefault="00623B81" w:rsidP="009A4EBC">
      <w:pPr>
        <w:numPr>
          <w:ilvl w:val="0"/>
          <w:numId w:val="33"/>
        </w:numPr>
        <w:suppressAutoHyphens/>
        <w:spacing w:after="0" w:line="240" w:lineRule="auto"/>
        <w:jc w:val="both"/>
        <w:rPr>
          <w:rFonts w:ascii="Times New Roman" w:hAnsi="Times New Roman" w:cs="Times New Roman"/>
          <w:iCs/>
          <w:sz w:val="24"/>
          <w:szCs w:val="24"/>
        </w:rPr>
      </w:pPr>
      <w:r w:rsidRPr="00DB58E1">
        <w:rPr>
          <w:rFonts w:ascii="Times New Roman" w:hAnsi="Times New Roman" w:cs="Times New Roman"/>
          <w:iCs/>
          <w:sz w:val="24"/>
          <w:szCs w:val="24"/>
        </w:rPr>
        <w:t>wykonania zadania realizowanego w interesie publicznym lub w ramach sprawowania władzy publicznej powierzonej Administratorowi, na podstawie art. 6 pkt. 1. lit. e) RODO,</w:t>
      </w:r>
    </w:p>
    <w:p w:rsidR="00623B81" w:rsidRPr="00DB58E1" w:rsidRDefault="00623B81" w:rsidP="006C158B">
      <w:pPr>
        <w:spacing w:after="0" w:line="240" w:lineRule="auto"/>
        <w:ind w:left="540" w:hanging="360"/>
        <w:jc w:val="both"/>
        <w:rPr>
          <w:rFonts w:ascii="Times New Roman" w:hAnsi="Times New Roman" w:cs="Times New Roman"/>
          <w:sz w:val="24"/>
          <w:szCs w:val="24"/>
        </w:rPr>
      </w:pPr>
      <w:r w:rsidRPr="00DB58E1">
        <w:rPr>
          <w:rFonts w:ascii="Times New Roman" w:hAnsi="Times New Roman" w:cs="Times New Roman"/>
          <w:iCs/>
          <w:sz w:val="24"/>
          <w:szCs w:val="24"/>
        </w:rPr>
        <w:t>e) wypełnienia obowiązków prawnych ciążących na Administratorze (np. obowiązki skarbowe, wymagane przepisami przechowywanie itp.), na podstawie art. 6 pkt. 1. lit. c) RODO</w:t>
      </w:r>
      <w:r w:rsidRPr="00DB58E1">
        <w:rPr>
          <w:rFonts w:ascii="Times New Roman" w:hAnsi="Times New Roman" w:cs="Times New Roman"/>
          <w:sz w:val="24"/>
          <w:szCs w:val="24"/>
        </w:rPr>
        <w:t>.</w:t>
      </w:r>
    </w:p>
    <w:p w:rsidR="00623B81" w:rsidRPr="00DB58E1" w:rsidRDefault="00F0620C" w:rsidP="009A4EBC">
      <w:pPr>
        <w:numPr>
          <w:ilvl w:val="0"/>
          <w:numId w:val="32"/>
        </w:numPr>
        <w:suppressAutoHyphens/>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O</w:t>
      </w:r>
      <w:r w:rsidR="00623B81" w:rsidRPr="00DB58E1">
        <w:rPr>
          <w:rFonts w:ascii="Times New Roman" w:hAnsi="Times New Roman" w:cs="Times New Roman"/>
          <w:sz w:val="24"/>
          <w:szCs w:val="24"/>
        </w:rPr>
        <w:t>dbiorcami danych osobowych osób wymienionych w pkt 1 będą pracownicy i współpracownicy Instytutu, organy i instytucje kontroli (nadzoru) oraz podmioty, którym Instytut może powierzyć działania wynikające z realizacji celów wymienionych w pkt 3, na podstawie umowy powierzenia przetwarzania (dane nie będą przekazywane poza EOG).</w:t>
      </w:r>
    </w:p>
    <w:p w:rsidR="00623B81" w:rsidRPr="00DB58E1" w:rsidRDefault="00623B81" w:rsidP="009A4EBC">
      <w:pPr>
        <w:numPr>
          <w:ilvl w:val="0"/>
          <w:numId w:val="32"/>
        </w:numPr>
        <w:suppressAutoHyphens/>
        <w:spacing w:after="0" w:line="240" w:lineRule="auto"/>
        <w:ind w:left="0" w:firstLine="284"/>
        <w:jc w:val="both"/>
        <w:rPr>
          <w:rFonts w:ascii="Times New Roman" w:hAnsi="Times New Roman" w:cs="Times New Roman"/>
          <w:sz w:val="24"/>
          <w:szCs w:val="24"/>
        </w:rPr>
      </w:pPr>
      <w:r w:rsidRPr="00DB58E1">
        <w:rPr>
          <w:rFonts w:ascii="Times New Roman" w:hAnsi="Times New Roman" w:cs="Times New Roman"/>
          <w:sz w:val="24"/>
          <w:szCs w:val="24"/>
        </w:rPr>
        <w:t xml:space="preserve">Dane osobowe osób wymienionych w pkt 1  będą przechowywane w ramach umów cywilnoprawnych przez okres określony w przepisach prawa w tym zakresie oraz zgodny z wewnętrznymi regulacjami przechowywania dokumentów w Instytucie ze szczególnym uwzględnieniem zapisów dotyczących realizowanych projektów zawartych m.in. </w:t>
      </w:r>
      <w:r w:rsidR="00A33A41" w:rsidRPr="00DB58E1">
        <w:rPr>
          <w:rFonts w:ascii="Times New Roman" w:hAnsi="Times New Roman" w:cs="Times New Roman"/>
          <w:sz w:val="24"/>
          <w:szCs w:val="24"/>
        </w:rPr>
        <w:t>w</w:t>
      </w:r>
      <w:r w:rsidR="00A33A41">
        <w:rPr>
          <w:rFonts w:ascii="Times New Roman" w:hAnsi="Times New Roman" w:cs="Times New Roman"/>
          <w:sz w:val="24"/>
          <w:szCs w:val="24"/>
        </w:rPr>
        <w:t> </w:t>
      </w:r>
      <w:r w:rsidRPr="00DB58E1">
        <w:rPr>
          <w:rFonts w:ascii="Times New Roman" w:hAnsi="Times New Roman" w:cs="Times New Roman"/>
          <w:sz w:val="24"/>
          <w:szCs w:val="24"/>
        </w:rPr>
        <w:t>umowach, wytycznych, postanowieniach, podręcznikach oraz innych wiążących dokumentach dotyczących realizacji projektu, nie krócej niż do dnia przedawnienia roszczeń związanych z zawarciem i realizacją niniejszej Umowy.</w:t>
      </w:r>
    </w:p>
    <w:p w:rsidR="00623B81" w:rsidRPr="00DB58E1" w:rsidRDefault="00623B81" w:rsidP="009A4EBC">
      <w:pPr>
        <w:numPr>
          <w:ilvl w:val="0"/>
          <w:numId w:val="32"/>
        </w:numPr>
        <w:suppressAutoHyphens/>
        <w:spacing w:after="0" w:line="240" w:lineRule="auto"/>
        <w:ind w:left="0" w:firstLine="284"/>
        <w:jc w:val="both"/>
        <w:rPr>
          <w:rFonts w:ascii="Times New Roman" w:hAnsi="Times New Roman" w:cs="Times New Roman"/>
          <w:sz w:val="24"/>
          <w:szCs w:val="24"/>
        </w:rPr>
      </w:pPr>
      <w:r w:rsidRPr="00DB58E1">
        <w:rPr>
          <w:rFonts w:ascii="Times New Roman" w:hAnsi="Times New Roman" w:cs="Times New Roman"/>
          <w:sz w:val="24"/>
          <w:szCs w:val="24"/>
        </w:rPr>
        <w:t>Osoba, której dane przetwarza Instytut, ma prawo dostępu do treści swoich danych, w tym uzyskania ich kopii oraz prawo do sprostowania, ograniczenia przetwarzania, żądania ich usunięcia, prawo wniesienia sprzeciwu wobec przetwarzania. Wykonawcy nie przysługuje prawo do przenoszenia danych osobowych.</w:t>
      </w:r>
    </w:p>
    <w:p w:rsidR="00623B81" w:rsidRPr="00DB58E1" w:rsidRDefault="00623B81" w:rsidP="009A4EBC">
      <w:pPr>
        <w:numPr>
          <w:ilvl w:val="0"/>
          <w:numId w:val="32"/>
        </w:numPr>
        <w:suppressAutoHyphens/>
        <w:spacing w:after="0" w:line="240" w:lineRule="auto"/>
        <w:ind w:left="0" w:firstLine="284"/>
        <w:jc w:val="both"/>
        <w:rPr>
          <w:rFonts w:ascii="Times New Roman" w:hAnsi="Times New Roman" w:cs="Times New Roman"/>
          <w:sz w:val="24"/>
          <w:szCs w:val="24"/>
        </w:rPr>
      </w:pPr>
      <w:r w:rsidRPr="00DB58E1">
        <w:rPr>
          <w:rFonts w:ascii="Times New Roman" w:hAnsi="Times New Roman" w:cs="Times New Roman"/>
          <w:sz w:val="24"/>
          <w:szCs w:val="24"/>
        </w:rPr>
        <w:t>Osoba, której dane przetwarza Instytut, ma prawo wniesienia skargi do organu nadzorczego, tj. Prezesa Urzędu Ochrony Danych Osobowych, gdy uzna, iż przetwarzanie Jego danych osobowych narusza przepisy RODO, jednak wcześniej może to skonsultować z IOD.</w:t>
      </w:r>
    </w:p>
    <w:p w:rsidR="00623B81" w:rsidRPr="00DB58E1" w:rsidRDefault="00623B81" w:rsidP="009A4EBC">
      <w:pPr>
        <w:numPr>
          <w:ilvl w:val="0"/>
          <w:numId w:val="32"/>
        </w:numPr>
        <w:suppressAutoHyphens/>
        <w:spacing w:after="0" w:line="240" w:lineRule="auto"/>
        <w:ind w:left="0" w:firstLine="284"/>
        <w:jc w:val="both"/>
        <w:rPr>
          <w:rFonts w:ascii="Times New Roman" w:hAnsi="Times New Roman" w:cs="Times New Roman"/>
          <w:sz w:val="24"/>
          <w:szCs w:val="24"/>
        </w:rPr>
      </w:pPr>
      <w:r w:rsidRPr="00DB58E1">
        <w:rPr>
          <w:rFonts w:ascii="Times New Roman" w:hAnsi="Times New Roman" w:cs="Times New Roman"/>
          <w:sz w:val="24"/>
          <w:szCs w:val="24"/>
        </w:rPr>
        <w:t>Podanie danych osobowych jest warunkiem zawarcia lub realizacji Umowy, zatem konsekwencją niepodania danych może być brak możliwości jej zawarcia lub realizacji</w:t>
      </w:r>
    </w:p>
    <w:p w:rsidR="00623B81" w:rsidRPr="00DB58E1" w:rsidRDefault="00623B81" w:rsidP="009A4EBC">
      <w:pPr>
        <w:numPr>
          <w:ilvl w:val="0"/>
          <w:numId w:val="32"/>
        </w:numPr>
        <w:suppressAutoHyphens/>
        <w:spacing w:after="0" w:line="240" w:lineRule="auto"/>
        <w:ind w:left="0" w:firstLine="284"/>
        <w:jc w:val="both"/>
        <w:rPr>
          <w:rFonts w:ascii="Times New Roman" w:hAnsi="Times New Roman" w:cs="Times New Roman"/>
          <w:sz w:val="24"/>
          <w:szCs w:val="24"/>
        </w:rPr>
      </w:pPr>
      <w:r w:rsidRPr="00DB58E1">
        <w:rPr>
          <w:rFonts w:ascii="Times New Roman" w:hAnsi="Times New Roman" w:cs="Times New Roman"/>
          <w:sz w:val="24"/>
          <w:szCs w:val="24"/>
        </w:rPr>
        <w:t xml:space="preserve">Dane osób wymienionych w pkt 1 nie będą wykorzystywane do zautomatyzowanego podejmowania decyzji, w tym profilowania. </w:t>
      </w:r>
    </w:p>
    <w:p w:rsidR="00623B81" w:rsidRPr="00DB58E1" w:rsidRDefault="00623B81" w:rsidP="009A4EBC">
      <w:pPr>
        <w:numPr>
          <w:ilvl w:val="0"/>
          <w:numId w:val="32"/>
        </w:numPr>
        <w:suppressAutoHyphens/>
        <w:spacing w:after="0" w:line="240" w:lineRule="auto"/>
        <w:ind w:left="0" w:firstLine="284"/>
        <w:jc w:val="both"/>
        <w:rPr>
          <w:rFonts w:ascii="Times New Roman" w:hAnsi="Times New Roman" w:cs="Times New Roman"/>
          <w:sz w:val="24"/>
          <w:szCs w:val="24"/>
        </w:rPr>
      </w:pPr>
      <w:r w:rsidRPr="00DB58E1">
        <w:rPr>
          <w:rFonts w:ascii="Times New Roman" w:hAnsi="Times New Roman" w:cs="Times New Roman"/>
          <w:sz w:val="24"/>
          <w:szCs w:val="24"/>
        </w:rPr>
        <w:lastRenderedPageBreak/>
        <w:t xml:space="preserve">Wykonawca oświadcza, że wypełni wobec osób, których dane przekaże Instytutowi </w:t>
      </w:r>
      <w:r w:rsidR="00A33A41" w:rsidRPr="00DB58E1">
        <w:rPr>
          <w:rFonts w:ascii="Times New Roman" w:hAnsi="Times New Roman" w:cs="Times New Roman"/>
          <w:sz w:val="24"/>
          <w:szCs w:val="24"/>
        </w:rPr>
        <w:t>w</w:t>
      </w:r>
      <w:r w:rsidR="00A33A41">
        <w:rPr>
          <w:rFonts w:ascii="Times New Roman" w:hAnsi="Times New Roman" w:cs="Times New Roman"/>
          <w:sz w:val="24"/>
          <w:szCs w:val="24"/>
        </w:rPr>
        <w:t> </w:t>
      </w:r>
      <w:r w:rsidRPr="00DB58E1">
        <w:rPr>
          <w:rFonts w:ascii="Times New Roman" w:hAnsi="Times New Roman" w:cs="Times New Roman"/>
          <w:sz w:val="24"/>
          <w:szCs w:val="24"/>
        </w:rPr>
        <w:t>toku realizacji niniejszej Umowy, ciążące na Stronach obowiązki informacyjne z zakresu art. 13 i 14 RODO, a w szczególności poinformował te osoby o przetwarzaniu ich danych osobowych przez Instytut w związku z zawarciem i realizacją niniejszej Umowy. Wykonawca oświadcza, że niezwłocznie przekaże osobom, których dane zostaną udostępnione Instytutowi w toku realizacji niniejszej Umowy, informację o przetwarzaniu przez Instytut ich danych osobowych.</w:t>
      </w:r>
    </w:p>
    <w:p w:rsidR="00A73D50" w:rsidRPr="00910E2D" w:rsidRDefault="00A73D50" w:rsidP="00537A51">
      <w:pPr>
        <w:spacing w:after="0" w:line="240" w:lineRule="auto"/>
        <w:jc w:val="center"/>
        <w:rPr>
          <w:rFonts w:ascii="Times New Roman" w:eastAsia="Times New Roman" w:hAnsi="Times New Roman" w:cs="Times New Roman"/>
          <w:b/>
          <w:color w:val="000000" w:themeColor="text1"/>
          <w:sz w:val="24"/>
          <w:szCs w:val="20"/>
          <w:lang w:eastAsia="pl-PL"/>
        </w:rPr>
      </w:pPr>
      <w:r w:rsidRPr="00910E2D">
        <w:rPr>
          <w:rFonts w:ascii="Times New Roman" w:eastAsia="Times New Roman" w:hAnsi="Times New Roman" w:cs="Times New Roman"/>
          <w:b/>
          <w:color w:val="000000" w:themeColor="text1"/>
          <w:sz w:val="24"/>
          <w:szCs w:val="20"/>
          <w:lang w:eastAsia="pl-PL"/>
        </w:rPr>
        <w:t xml:space="preserve">§ </w:t>
      </w:r>
      <w:r w:rsidR="001D2AF7" w:rsidRPr="00910E2D">
        <w:rPr>
          <w:rFonts w:ascii="Times New Roman" w:eastAsia="Times New Roman" w:hAnsi="Times New Roman" w:cs="Times New Roman"/>
          <w:b/>
          <w:color w:val="000000" w:themeColor="text1"/>
          <w:sz w:val="24"/>
          <w:szCs w:val="20"/>
          <w:lang w:eastAsia="pl-PL"/>
        </w:rPr>
        <w:t>2</w:t>
      </w:r>
      <w:r w:rsidR="00A47A26">
        <w:rPr>
          <w:rFonts w:ascii="Times New Roman" w:eastAsia="Times New Roman" w:hAnsi="Times New Roman" w:cs="Times New Roman"/>
          <w:b/>
          <w:color w:val="000000" w:themeColor="text1"/>
          <w:sz w:val="24"/>
          <w:szCs w:val="20"/>
          <w:lang w:eastAsia="pl-PL"/>
        </w:rPr>
        <w:t>2</w:t>
      </w:r>
    </w:p>
    <w:p w:rsidR="00A73D50" w:rsidRPr="00910E2D" w:rsidRDefault="00A73D50" w:rsidP="00537A51">
      <w:pPr>
        <w:spacing w:after="0" w:line="240" w:lineRule="auto"/>
        <w:jc w:val="center"/>
        <w:rPr>
          <w:rFonts w:ascii="Times New Roman" w:eastAsia="Times New Roman" w:hAnsi="Times New Roman" w:cs="Times New Roman"/>
          <w:b/>
          <w:color w:val="000000" w:themeColor="text1"/>
          <w:sz w:val="24"/>
          <w:szCs w:val="20"/>
          <w:lang w:eastAsia="pl-PL"/>
        </w:rPr>
      </w:pPr>
      <w:r w:rsidRPr="00910E2D">
        <w:rPr>
          <w:rFonts w:ascii="Times New Roman" w:eastAsia="Times New Roman" w:hAnsi="Times New Roman" w:cs="Times New Roman"/>
          <w:b/>
          <w:color w:val="000000" w:themeColor="text1"/>
          <w:sz w:val="24"/>
          <w:szCs w:val="20"/>
          <w:lang w:eastAsia="pl-PL"/>
        </w:rPr>
        <w:t>POSTANOWIENIA KOŃCOWE</w:t>
      </w:r>
    </w:p>
    <w:p w:rsidR="00A73D50" w:rsidRPr="00910E2D" w:rsidRDefault="00A73D50" w:rsidP="009A4EBC">
      <w:pPr>
        <w:numPr>
          <w:ilvl w:val="0"/>
          <w:numId w:val="16"/>
        </w:numPr>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 xml:space="preserve">W sprawach nieuregulowanych niniejszą umową, stosuje się w szczególności przepisy </w:t>
      </w:r>
      <w:r w:rsidR="0026387D" w:rsidRPr="00910E2D">
        <w:rPr>
          <w:rFonts w:ascii="Times New Roman" w:eastAsia="Times New Roman" w:hAnsi="Times New Roman" w:cs="Times New Roman"/>
          <w:color w:val="000000" w:themeColor="text1"/>
          <w:sz w:val="24"/>
          <w:szCs w:val="20"/>
          <w:lang w:eastAsia="pl-PL"/>
        </w:rPr>
        <w:t>K</w:t>
      </w:r>
      <w:r w:rsidRPr="00910E2D">
        <w:rPr>
          <w:rFonts w:ascii="Times New Roman" w:eastAsia="Times New Roman" w:hAnsi="Times New Roman" w:cs="Times New Roman"/>
          <w:color w:val="000000" w:themeColor="text1"/>
          <w:sz w:val="24"/>
          <w:szCs w:val="20"/>
          <w:lang w:eastAsia="pl-PL"/>
        </w:rPr>
        <w:t xml:space="preserve">odeksu </w:t>
      </w:r>
      <w:r w:rsidR="0026387D" w:rsidRPr="00910E2D">
        <w:rPr>
          <w:rFonts w:ascii="Times New Roman" w:eastAsia="Times New Roman" w:hAnsi="Times New Roman" w:cs="Times New Roman"/>
          <w:color w:val="000000" w:themeColor="text1"/>
          <w:sz w:val="24"/>
          <w:szCs w:val="20"/>
          <w:lang w:eastAsia="pl-PL"/>
        </w:rPr>
        <w:t>C</w:t>
      </w:r>
      <w:r w:rsidRPr="00910E2D">
        <w:rPr>
          <w:rFonts w:ascii="Times New Roman" w:eastAsia="Times New Roman" w:hAnsi="Times New Roman" w:cs="Times New Roman"/>
          <w:color w:val="000000" w:themeColor="text1"/>
          <w:sz w:val="24"/>
          <w:szCs w:val="20"/>
          <w:lang w:eastAsia="pl-PL"/>
        </w:rPr>
        <w:t>ywilnego, ustawy Prawo zamówień publicznych oraz ustawy Prawo budowlane.</w:t>
      </w:r>
    </w:p>
    <w:p w:rsidR="00A73D50" w:rsidRPr="00910E2D" w:rsidRDefault="00A73D50" w:rsidP="009A4EBC">
      <w:pPr>
        <w:numPr>
          <w:ilvl w:val="0"/>
          <w:numId w:val="16"/>
        </w:numPr>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Językiem umowy jest język polski. Strony ustalają, iż wszelka korespondencja między nimi, wymagająca zachowania formy pisemnej, będzie prowadzona na adresy:</w:t>
      </w:r>
    </w:p>
    <w:p w:rsidR="006C158B" w:rsidRDefault="00A73D50" w:rsidP="006C158B">
      <w:pPr>
        <w:spacing w:after="0" w:line="240" w:lineRule="auto"/>
        <w:ind w:firstLine="284"/>
        <w:jc w:val="both"/>
        <w:rPr>
          <w:rFonts w:ascii="Times New Roman" w:eastAsia="Times New Roman" w:hAnsi="Times New Roman" w:cs="Times New Roman"/>
          <w:color w:val="000000" w:themeColor="text1"/>
          <w:sz w:val="24"/>
          <w:szCs w:val="20"/>
          <w:lang w:eastAsia="pl-PL"/>
        </w:rPr>
      </w:pPr>
      <w:r w:rsidRPr="006C158B">
        <w:rPr>
          <w:rFonts w:ascii="Times New Roman" w:eastAsia="Times New Roman" w:hAnsi="Times New Roman" w:cs="Times New Roman"/>
          <w:b/>
          <w:color w:val="000000" w:themeColor="text1"/>
          <w:sz w:val="24"/>
          <w:szCs w:val="20"/>
          <w:lang w:eastAsia="pl-PL"/>
        </w:rPr>
        <w:t>Adres Zamawiającego</w:t>
      </w:r>
      <w:r w:rsidRPr="00910E2D">
        <w:rPr>
          <w:rFonts w:ascii="Times New Roman" w:eastAsia="Times New Roman" w:hAnsi="Times New Roman" w:cs="Times New Roman"/>
          <w:color w:val="000000" w:themeColor="text1"/>
          <w:sz w:val="24"/>
          <w:szCs w:val="20"/>
          <w:lang w:eastAsia="pl-PL"/>
        </w:rPr>
        <w:t xml:space="preserve">: </w:t>
      </w:r>
      <w:r w:rsidR="006C158B">
        <w:rPr>
          <w:rFonts w:ascii="Times New Roman" w:eastAsia="Times New Roman" w:hAnsi="Times New Roman" w:cs="Times New Roman"/>
          <w:color w:val="000000" w:themeColor="text1"/>
          <w:sz w:val="24"/>
          <w:szCs w:val="20"/>
          <w:lang w:eastAsia="pl-PL"/>
        </w:rPr>
        <w:t xml:space="preserve"> </w:t>
      </w:r>
      <w:r w:rsidR="00824C8B" w:rsidRPr="00910E2D">
        <w:rPr>
          <w:rFonts w:ascii="Times New Roman" w:eastAsia="Times New Roman" w:hAnsi="Times New Roman" w:cs="Times New Roman"/>
          <w:color w:val="000000" w:themeColor="text1"/>
          <w:sz w:val="24"/>
          <w:szCs w:val="20"/>
          <w:lang w:eastAsia="pl-PL"/>
        </w:rPr>
        <w:t>Instytut Badawczy Leśnictwa, Sękocin Stary, ul. Braci Leśnej nr 3, 05-090 Raszyn</w:t>
      </w:r>
    </w:p>
    <w:p w:rsidR="00B746D8" w:rsidRPr="006C158B" w:rsidRDefault="00A73D50" w:rsidP="006C158B">
      <w:pPr>
        <w:spacing w:after="0" w:line="240" w:lineRule="auto"/>
        <w:ind w:firstLine="284"/>
        <w:jc w:val="both"/>
        <w:rPr>
          <w:rFonts w:ascii="Times New Roman" w:eastAsia="Times New Roman" w:hAnsi="Times New Roman" w:cs="Times New Roman"/>
          <w:color w:val="000000" w:themeColor="text1"/>
          <w:sz w:val="24"/>
          <w:szCs w:val="20"/>
          <w:lang w:eastAsia="pl-PL"/>
        </w:rPr>
      </w:pPr>
      <w:r w:rsidRPr="006C158B">
        <w:rPr>
          <w:rFonts w:ascii="Times New Roman" w:eastAsia="Times New Roman" w:hAnsi="Times New Roman" w:cs="Times New Roman"/>
          <w:b/>
          <w:color w:val="000000" w:themeColor="text1"/>
          <w:sz w:val="24"/>
          <w:szCs w:val="20"/>
          <w:lang w:eastAsia="pl-PL"/>
        </w:rPr>
        <w:t>Adres Wykonawcy</w:t>
      </w:r>
      <w:r w:rsidRPr="00910E2D">
        <w:rPr>
          <w:rFonts w:ascii="Times New Roman" w:eastAsia="Times New Roman" w:hAnsi="Times New Roman" w:cs="Times New Roman"/>
          <w:color w:val="000000" w:themeColor="text1"/>
          <w:sz w:val="24"/>
          <w:szCs w:val="20"/>
          <w:lang w:eastAsia="pl-PL"/>
        </w:rPr>
        <w:t xml:space="preserve">: </w:t>
      </w:r>
      <w:r w:rsidR="00853EAD">
        <w:rPr>
          <w:rFonts w:ascii="Times New Roman" w:eastAsia="Times New Roman" w:hAnsi="Times New Roman" w:cs="Times New Roman"/>
          <w:color w:val="000000" w:themeColor="text1"/>
          <w:sz w:val="24"/>
          <w:szCs w:val="20"/>
          <w:lang w:eastAsia="pl-PL"/>
        </w:rPr>
        <w:t xml:space="preserve"> [</w:t>
      </w:r>
      <w:r w:rsidR="00853EAD">
        <w:rPr>
          <w:rFonts w:ascii="Times New Roman" w:eastAsia="Times New Roman" w:hAnsi="Times New Roman" w:cs="Times New Roman"/>
          <w:color w:val="000000" w:themeColor="text1"/>
          <w:sz w:val="24"/>
          <w:szCs w:val="20"/>
          <w:lang w:eastAsia="pl-PL"/>
        </w:rPr>
        <w:sym w:font="Wingdings" w:char="F09F"/>
      </w:r>
      <w:r w:rsidR="00853EAD">
        <w:rPr>
          <w:rFonts w:ascii="Times New Roman" w:eastAsia="Times New Roman" w:hAnsi="Times New Roman" w:cs="Times New Roman"/>
          <w:color w:val="000000" w:themeColor="text1"/>
          <w:sz w:val="24"/>
          <w:szCs w:val="20"/>
          <w:lang w:eastAsia="pl-PL"/>
        </w:rPr>
        <w:t>]</w:t>
      </w:r>
      <w:r w:rsidR="00232690">
        <w:rPr>
          <w:rFonts w:ascii="Times New Roman" w:hAnsi="Times New Roman" w:cs="Times New Roman"/>
          <w:sz w:val="24"/>
          <w:szCs w:val="24"/>
        </w:rPr>
        <w:tab/>
      </w:r>
      <w:r w:rsidR="00232690">
        <w:rPr>
          <w:rFonts w:ascii="Times New Roman" w:hAnsi="Times New Roman" w:cs="Times New Roman"/>
          <w:sz w:val="24"/>
          <w:szCs w:val="24"/>
        </w:rPr>
        <w:tab/>
      </w:r>
      <w:r w:rsidR="00232690">
        <w:rPr>
          <w:rFonts w:ascii="Times New Roman" w:hAnsi="Times New Roman" w:cs="Times New Roman"/>
          <w:sz w:val="24"/>
          <w:szCs w:val="24"/>
        </w:rPr>
        <w:tab/>
      </w:r>
      <w:r w:rsidR="00232690">
        <w:rPr>
          <w:rFonts w:ascii="Times New Roman" w:hAnsi="Times New Roman" w:cs="Times New Roman"/>
          <w:sz w:val="24"/>
          <w:szCs w:val="24"/>
        </w:rPr>
        <w:tab/>
      </w:r>
      <w:r w:rsidR="00232690">
        <w:rPr>
          <w:rFonts w:ascii="Times New Roman" w:hAnsi="Times New Roman" w:cs="Times New Roman"/>
          <w:sz w:val="24"/>
          <w:szCs w:val="24"/>
        </w:rPr>
        <w:tab/>
      </w:r>
      <w:r w:rsidR="00232690">
        <w:rPr>
          <w:rFonts w:ascii="Times New Roman" w:hAnsi="Times New Roman" w:cs="Times New Roman"/>
          <w:sz w:val="24"/>
          <w:szCs w:val="24"/>
        </w:rPr>
        <w:tab/>
      </w:r>
      <w:r w:rsidR="00232690">
        <w:rPr>
          <w:rFonts w:ascii="Times New Roman" w:hAnsi="Times New Roman" w:cs="Times New Roman"/>
          <w:sz w:val="24"/>
          <w:szCs w:val="24"/>
        </w:rPr>
        <w:tab/>
      </w:r>
      <w:r w:rsidR="00232690">
        <w:rPr>
          <w:rFonts w:ascii="Times New Roman" w:hAnsi="Times New Roman" w:cs="Times New Roman"/>
          <w:sz w:val="24"/>
          <w:szCs w:val="24"/>
        </w:rPr>
        <w:tab/>
      </w:r>
      <w:r w:rsidR="00232690">
        <w:rPr>
          <w:rFonts w:ascii="Times New Roman" w:hAnsi="Times New Roman" w:cs="Times New Roman"/>
          <w:sz w:val="24"/>
          <w:szCs w:val="24"/>
        </w:rPr>
        <w:tab/>
      </w:r>
    </w:p>
    <w:p w:rsidR="00A73D50" w:rsidRPr="00910E2D" w:rsidRDefault="00A73D50" w:rsidP="00537A51">
      <w:pPr>
        <w:spacing w:after="0" w:line="240" w:lineRule="auto"/>
        <w:ind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 xml:space="preserve">Strony są zobowiązane do powiadamiania się wzajemnie o każdej zmianie adresu. </w:t>
      </w:r>
      <w:r w:rsidR="00A33A41" w:rsidRPr="00910E2D">
        <w:rPr>
          <w:rFonts w:ascii="Times New Roman" w:eastAsia="Times New Roman" w:hAnsi="Times New Roman" w:cs="Times New Roman"/>
          <w:color w:val="000000" w:themeColor="text1"/>
          <w:sz w:val="24"/>
          <w:szCs w:val="20"/>
          <w:lang w:eastAsia="pl-PL"/>
        </w:rPr>
        <w:t>W</w:t>
      </w:r>
      <w:r w:rsidR="00A33A41">
        <w:rPr>
          <w:rFonts w:ascii="Times New Roman" w:eastAsia="Times New Roman" w:hAnsi="Times New Roman" w:cs="Times New Roman"/>
          <w:color w:val="000000" w:themeColor="text1"/>
          <w:sz w:val="24"/>
          <w:szCs w:val="20"/>
          <w:lang w:eastAsia="pl-PL"/>
        </w:rPr>
        <w:t> </w:t>
      </w:r>
      <w:r w:rsidRPr="00910E2D">
        <w:rPr>
          <w:rFonts w:ascii="Times New Roman" w:eastAsia="Times New Roman" w:hAnsi="Times New Roman" w:cs="Times New Roman"/>
          <w:color w:val="000000" w:themeColor="text1"/>
          <w:sz w:val="24"/>
          <w:szCs w:val="20"/>
          <w:lang w:eastAsia="pl-PL"/>
        </w:rPr>
        <w:t>przypadku zaniechania powyższego obowiązku korespondencja wysłana na adres dotychczasowy uznana zostanie za skutecznie doręczoną.</w:t>
      </w:r>
    </w:p>
    <w:p w:rsidR="00A73D50" w:rsidRPr="00910E2D" w:rsidRDefault="00A73D50" w:rsidP="009A4EBC">
      <w:pPr>
        <w:numPr>
          <w:ilvl w:val="0"/>
          <w:numId w:val="16"/>
        </w:numPr>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Jeżeli do sprawnej realizacji umowy niezbędne okażą się dodatkowe wzajemne uzgodnienia, Strony dokonają ich niezwłocznie.</w:t>
      </w:r>
    </w:p>
    <w:p w:rsidR="00A73D50" w:rsidRPr="00910E2D" w:rsidRDefault="00A73D50" w:rsidP="009A4EBC">
      <w:pPr>
        <w:numPr>
          <w:ilvl w:val="0"/>
          <w:numId w:val="16"/>
        </w:numPr>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Wszelkie ewentualne kwestie sporne powstałe na tle wykonania umowy Strony zobowiązują się rozstrzygać polubownie, w drodze wzajemnych negocjacji. W przypadku braku porozumienia w terminie do 30 dni od dnia podjęcia negocjacji – spory podlegają rozstrzyganiu przez sąd powszechny właściwy dla siedziby Zamawiającego.</w:t>
      </w:r>
    </w:p>
    <w:p w:rsidR="00A73D50" w:rsidRPr="00910E2D" w:rsidRDefault="00A73D50" w:rsidP="009A4EBC">
      <w:pPr>
        <w:numPr>
          <w:ilvl w:val="0"/>
          <w:numId w:val="16"/>
        </w:numPr>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 xml:space="preserve">Umowę sporządzono w czterech jednobrzmiących egzemplarzach, po </w:t>
      </w:r>
      <w:r w:rsidR="0026387D" w:rsidRPr="00910E2D">
        <w:rPr>
          <w:rFonts w:ascii="Times New Roman" w:eastAsia="Times New Roman" w:hAnsi="Times New Roman" w:cs="Times New Roman"/>
          <w:color w:val="000000" w:themeColor="text1"/>
          <w:sz w:val="24"/>
          <w:szCs w:val="20"/>
          <w:lang w:eastAsia="pl-PL"/>
        </w:rPr>
        <w:t>trzy</w:t>
      </w:r>
      <w:r w:rsidRPr="00910E2D">
        <w:rPr>
          <w:rFonts w:ascii="Times New Roman" w:eastAsia="Times New Roman" w:hAnsi="Times New Roman" w:cs="Times New Roman"/>
          <w:color w:val="000000" w:themeColor="text1"/>
          <w:sz w:val="24"/>
          <w:szCs w:val="20"/>
          <w:lang w:eastAsia="pl-PL"/>
        </w:rPr>
        <w:t xml:space="preserve"> egzemplarze dla </w:t>
      </w:r>
      <w:r w:rsidR="0026387D" w:rsidRPr="00910E2D">
        <w:rPr>
          <w:rFonts w:ascii="Times New Roman" w:eastAsia="Times New Roman" w:hAnsi="Times New Roman" w:cs="Times New Roman"/>
          <w:color w:val="000000" w:themeColor="text1"/>
          <w:sz w:val="24"/>
          <w:szCs w:val="20"/>
          <w:lang w:eastAsia="pl-PL"/>
        </w:rPr>
        <w:t>Zamawiającego i jeden dla Wykonawcy</w:t>
      </w:r>
      <w:r w:rsidRPr="00910E2D">
        <w:rPr>
          <w:rFonts w:ascii="Times New Roman" w:eastAsia="Times New Roman" w:hAnsi="Times New Roman" w:cs="Times New Roman"/>
          <w:color w:val="000000" w:themeColor="text1"/>
          <w:sz w:val="24"/>
          <w:szCs w:val="20"/>
          <w:lang w:eastAsia="pl-PL"/>
        </w:rPr>
        <w:t>.</w:t>
      </w:r>
    </w:p>
    <w:p w:rsidR="00B50866" w:rsidRDefault="00B50866" w:rsidP="009A4EBC">
      <w:pPr>
        <w:numPr>
          <w:ilvl w:val="0"/>
          <w:numId w:val="16"/>
        </w:numPr>
        <w:tabs>
          <w:tab w:val="clear" w:pos="360"/>
          <w:tab w:val="num" w:pos="284"/>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 xml:space="preserve">Strony </w:t>
      </w:r>
      <w:r w:rsidR="00A249A7" w:rsidRPr="00910E2D">
        <w:rPr>
          <w:rFonts w:ascii="Times New Roman" w:eastAsia="Times New Roman" w:hAnsi="Times New Roman" w:cs="Times New Roman"/>
          <w:color w:val="000000" w:themeColor="text1"/>
          <w:sz w:val="24"/>
          <w:szCs w:val="20"/>
          <w:lang w:eastAsia="pl-PL"/>
        </w:rPr>
        <w:t>oświadczają, iż</w:t>
      </w:r>
      <w:r w:rsidRPr="00910E2D">
        <w:rPr>
          <w:rFonts w:ascii="Times New Roman" w:eastAsia="Times New Roman" w:hAnsi="Times New Roman" w:cs="Times New Roman"/>
          <w:color w:val="000000" w:themeColor="text1"/>
          <w:sz w:val="24"/>
          <w:szCs w:val="20"/>
          <w:lang w:eastAsia="pl-PL"/>
        </w:rPr>
        <w:t xml:space="preserve"> w przypadku, gdy którekolwiek z postanowień niniejszej Umowy, z mocy prawa lub ostatecznego albo prawomocnego orzeczenia jakiegokolwiek organu administracyjnego lub sadu, zostaną uznane za nieważne lub nieskuteczne, pozostałe postanowienia niniejszej umowy zachowują pełną moc i skuteczność. Postanowienia niniejszej Umowy nieważne lub nieskuteczne, zastąpione, na mocy niniejszej umowy, postanowieniami ważnymi w świetle prawa i w pełni skutecznymi, które wywołują skutki prawne zapewniające możliwie zbliżone do pierwotnych korzyści gospodarcze dla każdej ze Stron.</w:t>
      </w:r>
    </w:p>
    <w:p w:rsidR="00A73D50" w:rsidRPr="00910E2D" w:rsidRDefault="00A73D50" w:rsidP="009A4EBC">
      <w:pPr>
        <w:numPr>
          <w:ilvl w:val="0"/>
          <w:numId w:val="16"/>
        </w:numPr>
        <w:tabs>
          <w:tab w:val="clear" w:pos="360"/>
          <w:tab w:val="num" w:pos="284"/>
        </w:tabs>
        <w:spacing w:after="0" w:line="240" w:lineRule="auto"/>
        <w:ind w:left="0" w:firstLine="284"/>
        <w:jc w:val="both"/>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Integralną część umowy stanowią:</w:t>
      </w:r>
    </w:p>
    <w:p w:rsidR="0009493D" w:rsidRPr="00AD1E62" w:rsidRDefault="00A73D50" w:rsidP="009D1E58">
      <w:pPr>
        <w:tabs>
          <w:tab w:val="num" w:pos="1134"/>
        </w:tabs>
        <w:spacing w:after="0" w:line="240" w:lineRule="auto"/>
        <w:ind w:left="709"/>
        <w:rPr>
          <w:rFonts w:ascii="Times New Roman" w:eastAsia="Times New Roman" w:hAnsi="Times New Roman" w:cs="Times New Roman"/>
          <w:sz w:val="24"/>
          <w:szCs w:val="20"/>
          <w:lang w:eastAsia="pl-PL"/>
        </w:rPr>
      </w:pPr>
      <w:r w:rsidRPr="00AD1E62">
        <w:rPr>
          <w:rFonts w:ascii="Times New Roman" w:eastAsia="Times New Roman" w:hAnsi="Times New Roman" w:cs="Times New Roman"/>
          <w:sz w:val="24"/>
          <w:szCs w:val="20"/>
          <w:lang w:eastAsia="pl-PL"/>
        </w:rPr>
        <w:t xml:space="preserve">Załącznik nr </w:t>
      </w:r>
      <w:r w:rsidR="005B3DBF" w:rsidRPr="00AD1E62">
        <w:rPr>
          <w:rFonts w:ascii="Times New Roman" w:eastAsia="Times New Roman" w:hAnsi="Times New Roman" w:cs="Times New Roman"/>
          <w:sz w:val="24"/>
          <w:szCs w:val="20"/>
          <w:lang w:eastAsia="pl-PL"/>
        </w:rPr>
        <w:t>1.</w:t>
      </w:r>
      <w:r w:rsidRPr="00AD1E62">
        <w:rPr>
          <w:rFonts w:ascii="Times New Roman" w:eastAsia="Times New Roman" w:hAnsi="Times New Roman" w:cs="Times New Roman"/>
          <w:sz w:val="24"/>
          <w:szCs w:val="20"/>
          <w:lang w:eastAsia="pl-PL"/>
        </w:rPr>
        <w:t>1</w:t>
      </w:r>
      <w:r w:rsidR="00A47A26" w:rsidRPr="00AD1E62">
        <w:rPr>
          <w:rFonts w:ascii="Times New Roman" w:eastAsia="Times New Roman" w:hAnsi="Times New Roman" w:cs="Times New Roman"/>
          <w:sz w:val="24"/>
          <w:szCs w:val="20"/>
          <w:lang w:eastAsia="pl-PL"/>
        </w:rPr>
        <w:t>a-1</w:t>
      </w:r>
      <w:r w:rsidR="005B3DBF" w:rsidRPr="00AD1E62">
        <w:rPr>
          <w:rFonts w:ascii="Times New Roman" w:eastAsia="Times New Roman" w:hAnsi="Times New Roman" w:cs="Times New Roman"/>
          <w:sz w:val="24"/>
          <w:szCs w:val="20"/>
          <w:lang w:eastAsia="pl-PL"/>
        </w:rPr>
        <w:t>.1</w:t>
      </w:r>
      <w:r w:rsidR="00A47A26" w:rsidRPr="00AD1E62">
        <w:rPr>
          <w:rFonts w:ascii="Times New Roman" w:eastAsia="Times New Roman" w:hAnsi="Times New Roman" w:cs="Times New Roman"/>
          <w:sz w:val="24"/>
          <w:szCs w:val="20"/>
          <w:lang w:eastAsia="pl-PL"/>
        </w:rPr>
        <w:t>d</w:t>
      </w:r>
      <w:r w:rsidRPr="00AD1E62">
        <w:rPr>
          <w:rFonts w:ascii="Times New Roman" w:eastAsia="Times New Roman" w:hAnsi="Times New Roman" w:cs="Times New Roman"/>
          <w:sz w:val="24"/>
          <w:szCs w:val="20"/>
          <w:lang w:eastAsia="pl-PL"/>
        </w:rPr>
        <w:t xml:space="preserve"> – </w:t>
      </w:r>
      <w:r w:rsidR="00A47A26" w:rsidRPr="00AD1E62">
        <w:rPr>
          <w:rFonts w:ascii="Times New Roman" w:eastAsia="Times New Roman" w:hAnsi="Times New Roman" w:cs="Times New Roman"/>
          <w:sz w:val="24"/>
          <w:szCs w:val="20"/>
          <w:lang w:eastAsia="pl-PL"/>
        </w:rPr>
        <w:t>Projekty branżowe wykonawcze</w:t>
      </w:r>
    </w:p>
    <w:p w:rsidR="00967772" w:rsidRPr="00AD1E62" w:rsidRDefault="00A73D50" w:rsidP="009D1E58">
      <w:pPr>
        <w:tabs>
          <w:tab w:val="num" w:pos="1134"/>
        </w:tabs>
        <w:spacing w:after="0" w:line="240" w:lineRule="auto"/>
        <w:ind w:left="709"/>
        <w:rPr>
          <w:rFonts w:ascii="Times New Roman" w:eastAsia="Times New Roman" w:hAnsi="Times New Roman" w:cs="Times New Roman"/>
          <w:sz w:val="24"/>
          <w:szCs w:val="20"/>
          <w:lang w:eastAsia="pl-PL"/>
        </w:rPr>
      </w:pPr>
      <w:r w:rsidRPr="00AD1E62">
        <w:rPr>
          <w:rFonts w:ascii="Times New Roman" w:eastAsia="Times New Roman" w:hAnsi="Times New Roman" w:cs="Times New Roman"/>
          <w:sz w:val="24"/>
          <w:szCs w:val="20"/>
          <w:lang w:eastAsia="pl-PL"/>
        </w:rPr>
        <w:t xml:space="preserve">Załącznik nr </w:t>
      </w:r>
      <w:r w:rsidR="005B3DBF" w:rsidRPr="00AD1E62">
        <w:rPr>
          <w:rFonts w:ascii="Times New Roman" w:eastAsia="Times New Roman" w:hAnsi="Times New Roman" w:cs="Times New Roman"/>
          <w:sz w:val="24"/>
          <w:szCs w:val="20"/>
          <w:lang w:eastAsia="pl-PL"/>
        </w:rPr>
        <w:t>1.</w:t>
      </w:r>
      <w:r w:rsidRPr="00AD1E62">
        <w:rPr>
          <w:rFonts w:ascii="Times New Roman" w:eastAsia="Times New Roman" w:hAnsi="Times New Roman" w:cs="Times New Roman"/>
          <w:sz w:val="24"/>
          <w:szCs w:val="20"/>
          <w:lang w:eastAsia="pl-PL"/>
        </w:rPr>
        <w:t>2</w:t>
      </w:r>
      <w:r w:rsidR="00A47A26" w:rsidRPr="00AD1E62">
        <w:rPr>
          <w:rFonts w:ascii="Times New Roman" w:eastAsia="Times New Roman" w:hAnsi="Times New Roman" w:cs="Times New Roman"/>
          <w:sz w:val="24"/>
          <w:szCs w:val="20"/>
          <w:lang w:eastAsia="pl-PL"/>
        </w:rPr>
        <w:t>a-</w:t>
      </w:r>
      <w:r w:rsidR="005B3DBF" w:rsidRPr="00AD1E62">
        <w:rPr>
          <w:rFonts w:ascii="Times New Roman" w:eastAsia="Times New Roman" w:hAnsi="Times New Roman" w:cs="Times New Roman"/>
          <w:sz w:val="24"/>
          <w:szCs w:val="20"/>
          <w:lang w:eastAsia="pl-PL"/>
        </w:rPr>
        <w:t>1.2</w:t>
      </w:r>
      <w:r w:rsidR="00A47A26" w:rsidRPr="00AD1E62">
        <w:rPr>
          <w:rFonts w:ascii="Times New Roman" w:eastAsia="Times New Roman" w:hAnsi="Times New Roman" w:cs="Times New Roman"/>
          <w:sz w:val="24"/>
          <w:szCs w:val="20"/>
          <w:lang w:eastAsia="pl-PL"/>
        </w:rPr>
        <w:t>d</w:t>
      </w:r>
      <w:r w:rsidRPr="00AD1E62">
        <w:rPr>
          <w:rFonts w:ascii="Times New Roman" w:eastAsia="Times New Roman" w:hAnsi="Times New Roman" w:cs="Times New Roman"/>
          <w:sz w:val="24"/>
          <w:szCs w:val="20"/>
          <w:lang w:eastAsia="pl-PL"/>
        </w:rPr>
        <w:t xml:space="preserve"> – </w:t>
      </w:r>
      <w:r w:rsidR="002F047E" w:rsidRPr="00AD1E62">
        <w:rPr>
          <w:rFonts w:ascii="Times New Roman" w:eastAsia="Times New Roman" w:hAnsi="Times New Roman" w:cs="Times New Roman"/>
          <w:sz w:val="24"/>
          <w:szCs w:val="20"/>
          <w:lang w:eastAsia="pl-PL"/>
        </w:rPr>
        <w:t>Przedmiar</w:t>
      </w:r>
      <w:r w:rsidR="003F7C83" w:rsidRPr="00AD1E62">
        <w:rPr>
          <w:rFonts w:ascii="Times New Roman" w:eastAsia="Times New Roman" w:hAnsi="Times New Roman" w:cs="Times New Roman"/>
          <w:sz w:val="24"/>
          <w:szCs w:val="20"/>
          <w:lang w:eastAsia="pl-PL"/>
        </w:rPr>
        <w:t xml:space="preserve"> robót</w:t>
      </w:r>
    </w:p>
    <w:p w:rsidR="009D1E58" w:rsidRPr="00AD1E62" w:rsidRDefault="009D1E58" w:rsidP="009D1E58">
      <w:pPr>
        <w:tabs>
          <w:tab w:val="num" w:pos="1134"/>
        </w:tabs>
        <w:spacing w:after="0" w:line="240" w:lineRule="auto"/>
        <w:ind w:left="709"/>
        <w:rPr>
          <w:rFonts w:ascii="Times New Roman" w:eastAsia="Times New Roman" w:hAnsi="Times New Roman" w:cs="Times New Roman"/>
          <w:b/>
          <w:sz w:val="24"/>
          <w:szCs w:val="20"/>
          <w:lang w:eastAsia="pl-PL"/>
        </w:rPr>
      </w:pPr>
      <w:r w:rsidRPr="00AD1E62">
        <w:rPr>
          <w:rFonts w:ascii="Times New Roman" w:eastAsia="Times New Roman" w:hAnsi="Times New Roman" w:cs="Times New Roman"/>
          <w:sz w:val="24"/>
          <w:szCs w:val="20"/>
          <w:lang w:eastAsia="pl-PL"/>
        </w:rPr>
        <w:t xml:space="preserve">Załącznik nr 2 </w:t>
      </w:r>
      <w:r w:rsidRPr="00AD1E62">
        <w:rPr>
          <w:rFonts w:ascii="Times New Roman" w:eastAsia="Times New Roman" w:hAnsi="Times New Roman" w:cs="Times New Roman"/>
          <w:b/>
          <w:sz w:val="24"/>
          <w:szCs w:val="20"/>
          <w:lang w:eastAsia="pl-PL"/>
        </w:rPr>
        <w:t xml:space="preserve">– </w:t>
      </w:r>
      <w:r w:rsidR="00805CED" w:rsidRPr="00AD1E62">
        <w:rPr>
          <w:rFonts w:ascii="Times New Roman" w:eastAsia="Times New Roman" w:hAnsi="Times New Roman" w:cs="Times New Roman"/>
          <w:sz w:val="24"/>
          <w:szCs w:val="20"/>
          <w:lang w:eastAsia="pl-PL"/>
        </w:rPr>
        <w:t>Oferta Wykonawcy wraz ze</w:t>
      </w:r>
      <w:r w:rsidR="00805CED" w:rsidRPr="00AD1E62">
        <w:rPr>
          <w:rFonts w:ascii="Times New Roman" w:eastAsia="Times New Roman" w:hAnsi="Times New Roman" w:cs="Times New Roman"/>
          <w:b/>
          <w:sz w:val="24"/>
          <w:szCs w:val="20"/>
          <w:lang w:eastAsia="pl-PL"/>
        </w:rPr>
        <w:t xml:space="preserve"> </w:t>
      </w:r>
      <w:r w:rsidR="00805CED" w:rsidRPr="00AD1E62">
        <w:rPr>
          <w:rFonts w:ascii="Times New Roman" w:hAnsi="Times New Roman" w:cs="Times New Roman"/>
          <w:sz w:val="24"/>
          <w:szCs w:val="24"/>
        </w:rPr>
        <w:t>s</w:t>
      </w:r>
      <w:r w:rsidR="003771CD" w:rsidRPr="00AD1E62">
        <w:rPr>
          <w:rFonts w:ascii="Times New Roman" w:hAnsi="Times New Roman" w:cs="Times New Roman"/>
          <w:sz w:val="24"/>
          <w:szCs w:val="24"/>
        </w:rPr>
        <w:t>zczegółowy</w:t>
      </w:r>
      <w:r w:rsidR="00805CED" w:rsidRPr="00AD1E62">
        <w:rPr>
          <w:rFonts w:ascii="Times New Roman" w:hAnsi="Times New Roman" w:cs="Times New Roman"/>
          <w:sz w:val="24"/>
          <w:szCs w:val="24"/>
        </w:rPr>
        <w:t>m</w:t>
      </w:r>
      <w:r w:rsidR="003771CD" w:rsidRPr="00AD1E62">
        <w:rPr>
          <w:rFonts w:ascii="Times New Roman" w:hAnsi="Times New Roman" w:cs="Times New Roman"/>
          <w:sz w:val="24"/>
          <w:szCs w:val="24"/>
        </w:rPr>
        <w:t xml:space="preserve"> </w:t>
      </w:r>
      <w:r w:rsidR="00805CED" w:rsidRPr="00AD1E62">
        <w:rPr>
          <w:rFonts w:ascii="Times New Roman" w:hAnsi="Times New Roman" w:cs="Times New Roman"/>
          <w:sz w:val="24"/>
          <w:szCs w:val="24"/>
        </w:rPr>
        <w:t>k</w:t>
      </w:r>
      <w:r w:rsidR="003771CD" w:rsidRPr="00AD1E62">
        <w:rPr>
          <w:rFonts w:ascii="Times New Roman" w:hAnsi="Times New Roman" w:cs="Times New Roman"/>
          <w:sz w:val="24"/>
          <w:szCs w:val="24"/>
        </w:rPr>
        <w:t>osztorys</w:t>
      </w:r>
      <w:r w:rsidR="00805CED" w:rsidRPr="00AD1E62">
        <w:rPr>
          <w:rFonts w:ascii="Times New Roman" w:hAnsi="Times New Roman" w:cs="Times New Roman"/>
          <w:sz w:val="24"/>
          <w:szCs w:val="24"/>
        </w:rPr>
        <w:t>em</w:t>
      </w:r>
      <w:r w:rsidR="003771CD" w:rsidRPr="00AD1E62">
        <w:rPr>
          <w:rFonts w:ascii="Times New Roman" w:hAnsi="Times New Roman" w:cs="Times New Roman"/>
          <w:sz w:val="24"/>
          <w:szCs w:val="24"/>
        </w:rPr>
        <w:t xml:space="preserve"> </w:t>
      </w:r>
      <w:r w:rsidR="00805CED" w:rsidRPr="00AD1E62">
        <w:rPr>
          <w:rFonts w:ascii="Times New Roman" w:hAnsi="Times New Roman" w:cs="Times New Roman"/>
          <w:sz w:val="24"/>
          <w:szCs w:val="24"/>
        </w:rPr>
        <w:t>o</w:t>
      </w:r>
      <w:r w:rsidR="003771CD" w:rsidRPr="00AD1E62">
        <w:rPr>
          <w:rFonts w:ascii="Times New Roman" w:hAnsi="Times New Roman" w:cs="Times New Roman"/>
          <w:sz w:val="24"/>
          <w:szCs w:val="24"/>
        </w:rPr>
        <w:t>fertowy</w:t>
      </w:r>
      <w:r w:rsidR="00805CED" w:rsidRPr="00AD1E62">
        <w:rPr>
          <w:rFonts w:ascii="Times New Roman" w:hAnsi="Times New Roman" w:cs="Times New Roman"/>
          <w:sz w:val="24"/>
          <w:szCs w:val="24"/>
        </w:rPr>
        <w:t>m</w:t>
      </w:r>
      <w:r w:rsidR="003771CD" w:rsidRPr="00AD1E62">
        <w:rPr>
          <w:rFonts w:ascii="Times New Roman" w:hAnsi="Times New Roman" w:cs="Times New Roman"/>
          <w:sz w:val="24"/>
          <w:szCs w:val="24"/>
        </w:rPr>
        <w:t xml:space="preserve"> </w:t>
      </w:r>
    </w:p>
    <w:p w:rsidR="00B3002D" w:rsidRPr="00AD1E62" w:rsidRDefault="00B3002D" w:rsidP="009D1E58">
      <w:pPr>
        <w:tabs>
          <w:tab w:val="num" w:pos="1134"/>
        </w:tabs>
        <w:spacing w:after="0" w:line="240" w:lineRule="auto"/>
        <w:ind w:left="709"/>
        <w:rPr>
          <w:rFonts w:ascii="Times New Roman" w:eastAsia="Times New Roman" w:hAnsi="Times New Roman" w:cs="Times New Roman"/>
          <w:sz w:val="24"/>
          <w:szCs w:val="24"/>
          <w:lang w:eastAsia="pl-PL"/>
        </w:rPr>
      </w:pPr>
      <w:r w:rsidRPr="00AD1E62">
        <w:rPr>
          <w:rFonts w:ascii="Times New Roman" w:eastAsia="Times New Roman" w:hAnsi="Times New Roman" w:cs="Times New Roman"/>
          <w:sz w:val="24"/>
          <w:szCs w:val="20"/>
          <w:lang w:eastAsia="pl-PL"/>
        </w:rPr>
        <w:t xml:space="preserve">Załącznik nr </w:t>
      </w:r>
      <w:r w:rsidR="00805CED" w:rsidRPr="00AD1E62">
        <w:rPr>
          <w:rFonts w:ascii="Times New Roman" w:eastAsia="Times New Roman" w:hAnsi="Times New Roman" w:cs="Times New Roman"/>
          <w:sz w:val="24"/>
          <w:szCs w:val="20"/>
          <w:lang w:eastAsia="pl-PL"/>
        </w:rPr>
        <w:t>3</w:t>
      </w:r>
      <w:r w:rsidR="0004180B" w:rsidRPr="00AD1E62">
        <w:rPr>
          <w:rFonts w:ascii="Times New Roman" w:eastAsia="Times New Roman" w:hAnsi="Times New Roman" w:cs="Times New Roman"/>
          <w:sz w:val="24"/>
          <w:szCs w:val="20"/>
          <w:lang w:eastAsia="pl-PL"/>
        </w:rPr>
        <w:t xml:space="preserve"> -</w:t>
      </w:r>
      <w:r w:rsidRPr="00AD1E62">
        <w:rPr>
          <w:rFonts w:ascii="Times New Roman" w:eastAsia="Times New Roman" w:hAnsi="Times New Roman" w:cs="Times New Roman"/>
          <w:sz w:val="24"/>
          <w:szCs w:val="20"/>
          <w:lang w:eastAsia="pl-PL"/>
        </w:rPr>
        <w:t xml:space="preserve"> </w:t>
      </w:r>
      <w:r w:rsidRPr="00AD1E62">
        <w:rPr>
          <w:rFonts w:ascii="Times New Roman" w:eastAsia="Times New Roman" w:hAnsi="Times New Roman" w:cs="Times New Roman"/>
          <w:sz w:val="24"/>
          <w:szCs w:val="24"/>
          <w:lang w:eastAsia="pl-PL"/>
        </w:rPr>
        <w:t>Harmonogram robót przygotowany przez Wykonawcę</w:t>
      </w:r>
    </w:p>
    <w:p w:rsidR="00853EAD" w:rsidRPr="00AD1E62" w:rsidRDefault="00853EAD" w:rsidP="009D1E58">
      <w:pPr>
        <w:tabs>
          <w:tab w:val="num" w:pos="1134"/>
        </w:tabs>
        <w:spacing w:after="0" w:line="240" w:lineRule="auto"/>
        <w:ind w:left="709"/>
        <w:rPr>
          <w:rFonts w:ascii="Times New Roman" w:eastAsia="Times New Roman" w:hAnsi="Times New Roman" w:cs="Times New Roman"/>
          <w:sz w:val="24"/>
          <w:szCs w:val="24"/>
          <w:lang w:eastAsia="pl-PL"/>
        </w:rPr>
      </w:pPr>
      <w:r w:rsidRPr="00AD1E62">
        <w:rPr>
          <w:rFonts w:ascii="Times New Roman" w:eastAsia="Times New Roman" w:hAnsi="Times New Roman" w:cs="Times New Roman"/>
          <w:sz w:val="24"/>
          <w:szCs w:val="24"/>
          <w:lang w:eastAsia="pl-PL"/>
        </w:rPr>
        <w:t xml:space="preserve">Załącznik nr </w:t>
      </w:r>
      <w:r w:rsidR="00805CED" w:rsidRPr="00AD1E62">
        <w:rPr>
          <w:rFonts w:ascii="Times New Roman" w:eastAsia="Times New Roman" w:hAnsi="Times New Roman" w:cs="Times New Roman"/>
          <w:sz w:val="24"/>
          <w:szCs w:val="24"/>
          <w:lang w:eastAsia="pl-PL"/>
        </w:rPr>
        <w:t>4</w:t>
      </w:r>
      <w:r w:rsidRPr="00AD1E62">
        <w:rPr>
          <w:rFonts w:ascii="Times New Roman" w:eastAsia="Times New Roman" w:hAnsi="Times New Roman" w:cs="Times New Roman"/>
          <w:sz w:val="24"/>
          <w:szCs w:val="24"/>
          <w:lang w:eastAsia="pl-PL"/>
        </w:rPr>
        <w:t xml:space="preserve"> </w:t>
      </w:r>
      <w:r w:rsidR="00F92D0F" w:rsidRPr="00AD1E62">
        <w:rPr>
          <w:rFonts w:ascii="Times New Roman" w:eastAsia="Times New Roman" w:hAnsi="Times New Roman" w:cs="Times New Roman"/>
          <w:sz w:val="24"/>
          <w:szCs w:val="24"/>
          <w:lang w:eastAsia="pl-PL"/>
        </w:rPr>
        <w:t>–</w:t>
      </w:r>
      <w:r w:rsidRPr="00AD1E62">
        <w:rPr>
          <w:rFonts w:ascii="Times New Roman" w:eastAsia="Times New Roman" w:hAnsi="Times New Roman" w:cs="Times New Roman"/>
          <w:sz w:val="24"/>
          <w:szCs w:val="24"/>
          <w:lang w:eastAsia="pl-PL"/>
        </w:rPr>
        <w:t xml:space="preserve"> SWZ</w:t>
      </w:r>
    </w:p>
    <w:p w:rsidR="00F92D0F" w:rsidRPr="00AD1E62" w:rsidRDefault="00F92D0F" w:rsidP="009D1E58">
      <w:pPr>
        <w:tabs>
          <w:tab w:val="num" w:pos="1134"/>
        </w:tabs>
        <w:spacing w:after="0" w:line="240" w:lineRule="auto"/>
        <w:ind w:left="709"/>
        <w:rPr>
          <w:rFonts w:ascii="Times New Roman" w:eastAsia="Times New Roman" w:hAnsi="Times New Roman" w:cs="Times New Roman"/>
          <w:sz w:val="24"/>
          <w:szCs w:val="24"/>
          <w:lang w:eastAsia="pl-PL"/>
        </w:rPr>
      </w:pPr>
      <w:r w:rsidRPr="00AD1E62">
        <w:rPr>
          <w:rFonts w:ascii="Times New Roman" w:eastAsia="Times New Roman" w:hAnsi="Times New Roman" w:cs="Times New Roman"/>
          <w:sz w:val="24"/>
          <w:szCs w:val="24"/>
          <w:lang w:eastAsia="pl-PL"/>
        </w:rPr>
        <w:t xml:space="preserve">Załącznik nr </w:t>
      </w:r>
      <w:r w:rsidR="00805CED" w:rsidRPr="00AD1E62">
        <w:rPr>
          <w:rFonts w:ascii="Times New Roman" w:eastAsia="Times New Roman" w:hAnsi="Times New Roman" w:cs="Times New Roman"/>
          <w:sz w:val="24"/>
          <w:szCs w:val="24"/>
          <w:lang w:eastAsia="pl-PL"/>
        </w:rPr>
        <w:t>5</w:t>
      </w:r>
      <w:r w:rsidR="009F7419" w:rsidRPr="00AD1E62">
        <w:rPr>
          <w:rFonts w:ascii="Times New Roman" w:eastAsia="Times New Roman" w:hAnsi="Times New Roman" w:cs="Times New Roman"/>
          <w:sz w:val="24"/>
          <w:szCs w:val="24"/>
          <w:lang w:eastAsia="pl-PL"/>
        </w:rPr>
        <w:t>a</w:t>
      </w:r>
      <w:r w:rsidRPr="00AD1E62">
        <w:rPr>
          <w:rFonts w:ascii="Times New Roman" w:eastAsia="Times New Roman" w:hAnsi="Times New Roman" w:cs="Times New Roman"/>
          <w:sz w:val="24"/>
          <w:szCs w:val="24"/>
          <w:lang w:eastAsia="pl-PL"/>
        </w:rPr>
        <w:t xml:space="preserve"> – Wzór protokołu odbioru </w:t>
      </w:r>
      <w:r w:rsidR="009F7419" w:rsidRPr="00AD1E62">
        <w:rPr>
          <w:rFonts w:ascii="Times New Roman" w:eastAsia="Times New Roman" w:hAnsi="Times New Roman" w:cs="Times New Roman"/>
          <w:sz w:val="24"/>
          <w:szCs w:val="24"/>
          <w:lang w:eastAsia="pl-PL"/>
        </w:rPr>
        <w:t xml:space="preserve">etapu </w:t>
      </w:r>
    </w:p>
    <w:p w:rsidR="009F7419" w:rsidRPr="00AD1E62" w:rsidRDefault="009F7419" w:rsidP="009D1E58">
      <w:pPr>
        <w:tabs>
          <w:tab w:val="num" w:pos="1134"/>
        </w:tabs>
        <w:spacing w:after="0" w:line="240" w:lineRule="auto"/>
        <w:ind w:left="709"/>
        <w:rPr>
          <w:rFonts w:ascii="Times New Roman" w:eastAsia="Times New Roman" w:hAnsi="Times New Roman" w:cs="Times New Roman"/>
          <w:sz w:val="24"/>
          <w:szCs w:val="24"/>
          <w:lang w:eastAsia="pl-PL"/>
        </w:rPr>
      </w:pPr>
      <w:r w:rsidRPr="00AD1E62">
        <w:rPr>
          <w:rFonts w:ascii="Times New Roman" w:eastAsia="Times New Roman" w:hAnsi="Times New Roman" w:cs="Times New Roman"/>
          <w:sz w:val="24"/>
          <w:szCs w:val="24"/>
          <w:lang w:eastAsia="pl-PL"/>
        </w:rPr>
        <w:t xml:space="preserve">Załącznik nr </w:t>
      </w:r>
      <w:r w:rsidR="00805CED" w:rsidRPr="00AD1E62">
        <w:rPr>
          <w:rFonts w:ascii="Times New Roman" w:eastAsia="Times New Roman" w:hAnsi="Times New Roman" w:cs="Times New Roman"/>
          <w:sz w:val="24"/>
          <w:szCs w:val="24"/>
          <w:lang w:eastAsia="pl-PL"/>
        </w:rPr>
        <w:t>5</w:t>
      </w:r>
      <w:r w:rsidRPr="00AD1E62">
        <w:rPr>
          <w:rFonts w:ascii="Times New Roman" w:eastAsia="Times New Roman" w:hAnsi="Times New Roman" w:cs="Times New Roman"/>
          <w:sz w:val="24"/>
          <w:szCs w:val="24"/>
          <w:lang w:eastAsia="pl-PL"/>
        </w:rPr>
        <w:t xml:space="preserve">b – Wzór protokołu odbioru końcowego </w:t>
      </w:r>
    </w:p>
    <w:p w:rsidR="009F7419" w:rsidRPr="009F7419" w:rsidRDefault="009F7419" w:rsidP="009D1E58">
      <w:pPr>
        <w:spacing w:after="0" w:line="240" w:lineRule="auto"/>
        <w:ind w:left="709"/>
        <w:rPr>
          <w:rFonts w:ascii="Times New Roman" w:eastAsia="Times New Roman" w:hAnsi="Times New Roman" w:cs="Times New Roman"/>
          <w:color w:val="FF0000"/>
          <w:sz w:val="24"/>
          <w:szCs w:val="24"/>
          <w:lang w:eastAsia="pl-PL"/>
        </w:rPr>
      </w:pPr>
    </w:p>
    <w:p w:rsidR="00B3002D" w:rsidRDefault="00B3002D" w:rsidP="00537A51">
      <w:pPr>
        <w:tabs>
          <w:tab w:val="num" w:pos="1440"/>
        </w:tabs>
        <w:spacing w:after="0" w:line="240" w:lineRule="auto"/>
        <w:ind w:left="284"/>
        <w:rPr>
          <w:rFonts w:ascii="Times New Roman" w:eastAsia="Times New Roman" w:hAnsi="Times New Roman" w:cs="Times New Roman"/>
          <w:color w:val="000000" w:themeColor="text1"/>
          <w:sz w:val="24"/>
          <w:szCs w:val="20"/>
          <w:lang w:eastAsia="pl-PL"/>
        </w:rPr>
      </w:pPr>
    </w:p>
    <w:p w:rsidR="00B3002D" w:rsidRPr="00910E2D" w:rsidRDefault="00B3002D" w:rsidP="006C158B">
      <w:pPr>
        <w:tabs>
          <w:tab w:val="num" w:pos="1440"/>
        </w:tabs>
        <w:spacing w:after="0" w:line="240" w:lineRule="auto"/>
        <w:rPr>
          <w:rFonts w:ascii="Times New Roman" w:eastAsia="Times New Roman" w:hAnsi="Times New Roman" w:cs="Times New Roman"/>
          <w:color w:val="000000" w:themeColor="text1"/>
          <w:sz w:val="24"/>
          <w:szCs w:val="20"/>
          <w:lang w:eastAsia="pl-PL"/>
        </w:rPr>
      </w:pPr>
    </w:p>
    <w:p w:rsidR="00C12FF4" w:rsidRPr="00910E2D" w:rsidRDefault="00C12FF4" w:rsidP="00537A51">
      <w:pPr>
        <w:spacing w:after="0" w:line="240" w:lineRule="auto"/>
        <w:ind w:hanging="1560"/>
        <w:jc w:val="center"/>
        <w:rPr>
          <w:rFonts w:ascii="Times New Roman" w:eastAsia="Times New Roman" w:hAnsi="Times New Roman" w:cs="Times New Roman"/>
          <w:color w:val="000000" w:themeColor="text1"/>
          <w:sz w:val="24"/>
          <w:szCs w:val="20"/>
          <w:lang w:eastAsia="pl-PL"/>
        </w:rPr>
      </w:pPr>
    </w:p>
    <w:p w:rsidR="00A73D50" w:rsidRPr="00910E2D" w:rsidRDefault="00A73D50" w:rsidP="00063C60">
      <w:pPr>
        <w:spacing w:after="0" w:line="240" w:lineRule="auto"/>
        <w:jc w:val="center"/>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w:t>
      </w:r>
      <w:r w:rsidRPr="00910E2D">
        <w:rPr>
          <w:rFonts w:ascii="Times New Roman" w:eastAsia="Times New Roman" w:hAnsi="Times New Roman" w:cs="Times New Roman"/>
          <w:color w:val="000000" w:themeColor="text1"/>
          <w:sz w:val="24"/>
          <w:szCs w:val="20"/>
          <w:lang w:eastAsia="pl-PL"/>
        </w:rPr>
        <w:tab/>
      </w:r>
      <w:r w:rsidRPr="00910E2D">
        <w:rPr>
          <w:rFonts w:ascii="Times New Roman" w:eastAsia="Times New Roman" w:hAnsi="Times New Roman" w:cs="Times New Roman"/>
          <w:color w:val="000000" w:themeColor="text1"/>
          <w:sz w:val="24"/>
          <w:szCs w:val="20"/>
          <w:lang w:eastAsia="pl-PL"/>
        </w:rPr>
        <w:tab/>
      </w:r>
      <w:r w:rsidRPr="00910E2D">
        <w:rPr>
          <w:rFonts w:ascii="Times New Roman" w:eastAsia="Times New Roman" w:hAnsi="Times New Roman" w:cs="Times New Roman"/>
          <w:color w:val="000000" w:themeColor="text1"/>
          <w:sz w:val="24"/>
          <w:szCs w:val="20"/>
          <w:lang w:eastAsia="pl-PL"/>
        </w:rPr>
        <w:tab/>
        <w:t xml:space="preserve">          ...............................................</w:t>
      </w:r>
    </w:p>
    <w:p w:rsidR="00340F7F" w:rsidRDefault="00A73D50" w:rsidP="00537A51">
      <w:pPr>
        <w:spacing w:after="0" w:line="240" w:lineRule="auto"/>
        <w:jc w:val="center"/>
        <w:rPr>
          <w:rFonts w:ascii="Times New Roman" w:eastAsia="Times New Roman" w:hAnsi="Times New Roman" w:cs="Times New Roman"/>
          <w:color w:val="000000" w:themeColor="text1"/>
          <w:sz w:val="24"/>
          <w:szCs w:val="20"/>
          <w:lang w:eastAsia="pl-PL"/>
        </w:rPr>
      </w:pPr>
      <w:r w:rsidRPr="00910E2D">
        <w:rPr>
          <w:rFonts w:ascii="Times New Roman" w:eastAsia="Times New Roman" w:hAnsi="Times New Roman" w:cs="Times New Roman"/>
          <w:color w:val="000000" w:themeColor="text1"/>
          <w:sz w:val="24"/>
          <w:szCs w:val="20"/>
          <w:lang w:eastAsia="pl-PL"/>
        </w:rPr>
        <w:t>ZAMAWIAJĄCY</w:t>
      </w:r>
      <w:r w:rsidRPr="00910E2D">
        <w:rPr>
          <w:rFonts w:ascii="Times New Roman" w:eastAsia="Times New Roman" w:hAnsi="Times New Roman" w:cs="Times New Roman"/>
          <w:b/>
          <w:color w:val="000000" w:themeColor="text1"/>
          <w:sz w:val="24"/>
          <w:szCs w:val="20"/>
          <w:lang w:eastAsia="pl-PL"/>
        </w:rPr>
        <w:tab/>
      </w:r>
      <w:r w:rsidRPr="00910E2D">
        <w:rPr>
          <w:rFonts w:ascii="Times New Roman" w:eastAsia="Times New Roman" w:hAnsi="Times New Roman" w:cs="Times New Roman"/>
          <w:b/>
          <w:color w:val="000000" w:themeColor="text1"/>
          <w:sz w:val="24"/>
          <w:szCs w:val="20"/>
          <w:lang w:eastAsia="pl-PL"/>
        </w:rPr>
        <w:tab/>
      </w:r>
      <w:r w:rsidRPr="00910E2D">
        <w:rPr>
          <w:rFonts w:ascii="Times New Roman" w:eastAsia="Times New Roman" w:hAnsi="Times New Roman" w:cs="Times New Roman"/>
          <w:b/>
          <w:color w:val="000000" w:themeColor="text1"/>
          <w:sz w:val="24"/>
          <w:szCs w:val="20"/>
          <w:lang w:eastAsia="pl-PL"/>
        </w:rPr>
        <w:tab/>
      </w:r>
      <w:r w:rsidRPr="00910E2D">
        <w:rPr>
          <w:rFonts w:ascii="Times New Roman" w:eastAsia="Times New Roman" w:hAnsi="Times New Roman" w:cs="Times New Roman"/>
          <w:b/>
          <w:color w:val="000000" w:themeColor="text1"/>
          <w:sz w:val="24"/>
          <w:szCs w:val="20"/>
          <w:lang w:eastAsia="pl-PL"/>
        </w:rPr>
        <w:tab/>
      </w:r>
      <w:r w:rsidRPr="00910E2D">
        <w:rPr>
          <w:rFonts w:ascii="Times New Roman" w:eastAsia="Times New Roman" w:hAnsi="Times New Roman" w:cs="Times New Roman"/>
          <w:b/>
          <w:color w:val="000000" w:themeColor="text1"/>
          <w:sz w:val="24"/>
          <w:szCs w:val="20"/>
          <w:lang w:eastAsia="pl-PL"/>
        </w:rPr>
        <w:tab/>
      </w:r>
      <w:r w:rsidRPr="00910E2D">
        <w:rPr>
          <w:rFonts w:ascii="Times New Roman" w:eastAsia="Times New Roman" w:hAnsi="Times New Roman" w:cs="Times New Roman"/>
          <w:b/>
          <w:color w:val="000000" w:themeColor="text1"/>
          <w:sz w:val="24"/>
          <w:szCs w:val="20"/>
          <w:lang w:eastAsia="pl-PL"/>
        </w:rPr>
        <w:tab/>
      </w:r>
      <w:r w:rsidRPr="00910E2D">
        <w:rPr>
          <w:rFonts w:ascii="Times New Roman" w:eastAsia="Times New Roman" w:hAnsi="Times New Roman" w:cs="Times New Roman"/>
          <w:color w:val="000000" w:themeColor="text1"/>
          <w:sz w:val="24"/>
          <w:szCs w:val="20"/>
          <w:lang w:eastAsia="pl-PL"/>
        </w:rPr>
        <w:t>WYKONAWCA</w:t>
      </w:r>
    </w:p>
    <w:p w:rsidR="00623B81" w:rsidRPr="00DB58E1" w:rsidRDefault="00623B81" w:rsidP="00A33A41">
      <w:pPr>
        <w:spacing w:before="120" w:after="120" w:line="360" w:lineRule="auto"/>
        <w:rPr>
          <w:rFonts w:ascii="Times New Roman" w:eastAsia="Calibri" w:hAnsi="Times New Roman" w:cs="Times New Roman"/>
          <w:b/>
          <w:sz w:val="24"/>
          <w:szCs w:val="24"/>
        </w:rPr>
      </w:pPr>
    </w:p>
    <w:p w:rsidR="009F7419" w:rsidRPr="009F7419" w:rsidRDefault="00E91C3C" w:rsidP="009F7419">
      <w:pPr>
        <w:spacing w:after="0"/>
        <w:jc w:val="right"/>
        <w:rPr>
          <w:rFonts w:ascii="Cambria" w:eastAsia="Times New Roman" w:hAnsi="Cambria" w:cs="Times New Roman"/>
          <w:b/>
          <w:color w:val="000000" w:themeColor="text1"/>
          <w:lang w:eastAsia="pl-PL"/>
        </w:rPr>
      </w:pPr>
      <w:r>
        <w:rPr>
          <w:rFonts w:ascii="Times New Roman" w:eastAsia="Times New Roman" w:hAnsi="Times New Roman" w:cs="Times New Roman"/>
          <w:color w:val="000000" w:themeColor="text1"/>
          <w:sz w:val="24"/>
          <w:szCs w:val="20"/>
          <w:lang w:eastAsia="pl-PL"/>
        </w:rPr>
        <w:lastRenderedPageBreak/>
        <w:br w:type="column"/>
      </w:r>
      <w:r w:rsidR="009F7419" w:rsidRPr="009F7419">
        <w:rPr>
          <w:rFonts w:ascii="Cambria" w:eastAsia="Times New Roman" w:hAnsi="Cambria" w:cs="Times New Roman"/>
          <w:b/>
          <w:color w:val="000000" w:themeColor="text1"/>
          <w:lang w:eastAsia="pl-PL"/>
        </w:rPr>
        <w:lastRenderedPageBreak/>
        <w:t xml:space="preserve">Załącznik nr </w:t>
      </w:r>
      <w:r w:rsidR="00805CED">
        <w:rPr>
          <w:rFonts w:ascii="Cambria" w:eastAsia="Times New Roman" w:hAnsi="Cambria" w:cs="Times New Roman"/>
          <w:b/>
          <w:color w:val="000000" w:themeColor="text1"/>
          <w:lang w:eastAsia="pl-PL"/>
        </w:rPr>
        <w:t>5</w:t>
      </w:r>
      <w:r w:rsidR="009F7419" w:rsidRPr="009F7419">
        <w:rPr>
          <w:rFonts w:ascii="Cambria" w:eastAsia="Times New Roman" w:hAnsi="Cambria" w:cs="Times New Roman"/>
          <w:b/>
          <w:color w:val="000000" w:themeColor="text1"/>
          <w:lang w:eastAsia="pl-PL"/>
        </w:rPr>
        <w:t xml:space="preserve">a </w:t>
      </w:r>
    </w:p>
    <w:p w:rsidR="009F7419" w:rsidRPr="009F7419" w:rsidRDefault="009F7419" w:rsidP="009F7419">
      <w:pPr>
        <w:spacing w:after="0"/>
        <w:jc w:val="right"/>
        <w:rPr>
          <w:rFonts w:ascii="Cambria" w:eastAsia="Times New Roman" w:hAnsi="Cambria" w:cs="Times New Roman"/>
          <w:b/>
          <w:color w:val="000000" w:themeColor="text1"/>
          <w:lang w:eastAsia="pl-PL"/>
        </w:rPr>
      </w:pPr>
      <w:r w:rsidRPr="009F7419">
        <w:rPr>
          <w:rFonts w:ascii="Cambria" w:eastAsia="Times New Roman" w:hAnsi="Cambria" w:cs="Times New Roman"/>
          <w:b/>
          <w:color w:val="000000" w:themeColor="text1"/>
          <w:lang w:eastAsia="pl-PL"/>
        </w:rPr>
        <w:t>do Projektowanych postanowień umowy</w:t>
      </w:r>
    </w:p>
    <w:p w:rsidR="009F7419" w:rsidRDefault="009F7419" w:rsidP="009F7419">
      <w:pPr>
        <w:spacing w:after="0"/>
        <w:jc w:val="center"/>
        <w:rPr>
          <w:rFonts w:ascii="Cambria" w:eastAsia="Times New Roman" w:hAnsi="Cambria" w:cs="Times New Roman"/>
          <w:b/>
          <w:lang w:eastAsia="pl-PL"/>
        </w:rPr>
      </w:pPr>
    </w:p>
    <w:p w:rsidR="009F7419" w:rsidRDefault="009F7419" w:rsidP="009F7419">
      <w:pPr>
        <w:spacing w:after="0"/>
        <w:jc w:val="center"/>
        <w:rPr>
          <w:rFonts w:ascii="Cambria" w:eastAsia="Times New Roman" w:hAnsi="Cambria" w:cs="Times New Roman"/>
          <w:b/>
          <w:lang w:eastAsia="pl-PL"/>
        </w:rPr>
      </w:pPr>
    </w:p>
    <w:p w:rsidR="00E91C3C" w:rsidRPr="009F7419" w:rsidRDefault="00E91C3C" w:rsidP="009F7419">
      <w:pPr>
        <w:spacing w:after="0"/>
        <w:jc w:val="center"/>
        <w:rPr>
          <w:rFonts w:ascii="Cambria" w:eastAsia="Times New Roman" w:hAnsi="Cambria" w:cs="Times New Roman"/>
          <w:b/>
          <w:lang w:eastAsia="pl-PL"/>
        </w:rPr>
      </w:pPr>
      <w:r w:rsidRPr="009F7419">
        <w:rPr>
          <w:rFonts w:ascii="Cambria" w:eastAsia="Times New Roman" w:hAnsi="Cambria" w:cs="Times New Roman"/>
          <w:b/>
          <w:lang w:eastAsia="pl-PL"/>
        </w:rPr>
        <w:t xml:space="preserve">PROTOKÓŁ ODBIORU </w:t>
      </w:r>
      <w:r w:rsidR="009F7419" w:rsidRPr="009F7419">
        <w:rPr>
          <w:rFonts w:ascii="Cambria" w:hAnsi="Cambria"/>
        </w:rPr>
        <w:t>etapu [</w:t>
      </w:r>
      <w:r w:rsidR="009F7419" w:rsidRPr="009F7419">
        <w:rPr>
          <w:rFonts w:ascii="Cambria" w:hAnsi="Cambria"/>
        </w:rPr>
        <w:sym w:font="Wingdings" w:char="F09F"/>
      </w:r>
      <w:r w:rsidR="009F7419" w:rsidRPr="009F7419">
        <w:rPr>
          <w:rFonts w:ascii="Cambria" w:hAnsi="Cambria"/>
        </w:rPr>
        <w:t xml:space="preserve">] </w:t>
      </w:r>
      <w:r w:rsidRPr="009F7419">
        <w:rPr>
          <w:rFonts w:ascii="Cambria" w:eastAsia="Times New Roman" w:hAnsi="Cambria" w:cs="Times New Roman"/>
          <w:b/>
          <w:lang w:eastAsia="pl-PL"/>
        </w:rPr>
        <w:t>PRZEDMIOTU UMOWY</w:t>
      </w:r>
    </w:p>
    <w:p w:rsidR="00E91C3C" w:rsidRPr="009F7419" w:rsidRDefault="00E91C3C" w:rsidP="009F7419">
      <w:pPr>
        <w:spacing w:after="0" w:line="240" w:lineRule="auto"/>
        <w:jc w:val="center"/>
        <w:rPr>
          <w:rFonts w:ascii="Cambria" w:eastAsia="Times New Roman" w:hAnsi="Cambria" w:cs="Times New Roman"/>
          <w:b/>
          <w:lang w:eastAsia="pl-PL"/>
        </w:rPr>
      </w:pPr>
      <w:r w:rsidRPr="009F7419">
        <w:rPr>
          <w:rFonts w:ascii="Cambria" w:eastAsia="Times New Roman" w:hAnsi="Cambria" w:cs="Times New Roman"/>
          <w:b/>
          <w:lang w:eastAsia="pl-PL"/>
        </w:rPr>
        <w:t>WZÓR</w:t>
      </w:r>
    </w:p>
    <w:p w:rsidR="00E91C3C" w:rsidRDefault="00E91C3C" w:rsidP="009F7419">
      <w:pPr>
        <w:spacing w:after="0" w:line="240" w:lineRule="auto"/>
        <w:jc w:val="both"/>
        <w:rPr>
          <w:rFonts w:ascii="Cambria" w:eastAsia="Times New Roman" w:hAnsi="Cambria" w:cs="Times New Roman"/>
          <w:b/>
          <w:u w:val="single"/>
          <w:lang w:eastAsia="pl-PL"/>
        </w:rPr>
      </w:pPr>
    </w:p>
    <w:p w:rsidR="009F7419" w:rsidRPr="009F7419" w:rsidRDefault="009F7419" w:rsidP="009F7419">
      <w:pPr>
        <w:spacing w:after="0" w:line="240" w:lineRule="auto"/>
        <w:jc w:val="both"/>
        <w:rPr>
          <w:rFonts w:ascii="Cambria" w:eastAsia="Times New Roman" w:hAnsi="Cambria" w:cs="Times New Roman"/>
          <w:b/>
          <w:u w:val="single"/>
          <w:lang w:eastAsia="pl-PL"/>
        </w:rPr>
      </w:pPr>
    </w:p>
    <w:p w:rsidR="00E91C3C" w:rsidRPr="009F7419" w:rsidRDefault="00E91C3C" w:rsidP="009F7419">
      <w:pPr>
        <w:spacing w:after="0" w:line="240" w:lineRule="auto"/>
        <w:jc w:val="right"/>
        <w:rPr>
          <w:rFonts w:ascii="Cambria" w:eastAsia="Times New Roman" w:hAnsi="Cambria" w:cs="Times New Roman"/>
          <w:lang w:eastAsia="pl-PL"/>
        </w:rPr>
      </w:pPr>
      <w:r w:rsidRPr="009F7419">
        <w:rPr>
          <w:rFonts w:ascii="Cambria" w:eastAsia="Times New Roman" w:hAnsi="Cambria" w:cs="Times New Roman"/>
          <w:lang w:eastAsia="pl-PL"/>
        </w:rPr>
        <w:t xml:space="preserve">Sękocin Stary, dnia </w:t>
      </w:r>
      <w:r w:rsidR="006C158B" w:rsidRPr="009F7419">
        <w:rPr>
          <w:rFonts w:ascii="Cambria" w:eastAsia="Times New Roman" w:hAnsi="Cambria" w:cs="Times New Roman"/>
          <w:color w:val="000000" w:themeColor="text1"/>
          <w:lang w:eastAsia="pl-PL"/>
        </w:rPr>
        <w:t xml:space="preserve"> [</w:t>
      </w:r>
      <w:r w:rsidR="006C158B" w:rsidRPr="009F7419">
        <w:rPr>
          <w:rFonts w:ascii="Cambria" w:eastAsia="Times New Roman" w:hAnsi="Cambria" w:cs="Times New Roman"/>
          <w:color w:val="000000" w:themeColor="text1"/>
          <w:lang w:eastAsia="pl-PL"/>
        </w:rPr>
        <w:sym w:font="Wingdings" w:char="F09F"/>
      </w:r>
      <w:r w:rsidR="006C158B" w:rsidRPr="009F7419">
        <w:rPr>
          <w:rFonts w:ascii="Cambria" w:eastAsia="Times New Roman" w:hAnsi="Cambria" w:cs="Times New Roman"/>
          <w:color w:val="000000" w:themeColor="text1"/>
          <w:lang w:eastAsia="pl-PL"/>
        </w:rPr>
        <w:t>]</w:t>
      </w:r>
    </w:p>
    <w:p w:rsidR="00E91C3C" w:rsidRPr="009F7419" w:rsidRDefault="00E91C3C" w:rsidP="009F7419">
      <w:pPr>
        <w:spacing w:after="0" w:line="240" w:lineRule="auto"/>
        <w:jc w:val="both"/>
        <w:rPr>
          <w:rFonts w:ascii="Cambria" w:eastAsia="Times New Roman" w:hAnsi="Cambria" w:cs="Times New Roman"/>
          <w:lang w:eastAsia="pl-PL"/>
        </w:rPr>
      </w:pPr>
    </w:p>
    <w:p w:rsidR="00E91C3C" w:rsidRPr="009F7419" w:rsidRDefault="00E91C3C" w:rsidP="009F7419">
      <w:pPr>
        <w:spacing w:after="0" w:line="240" w:lineRule="auto"/>
        <w:jc w:val="both"/>
        <w:rPr>
          <w:rFonts w:ascii="Cambria" w:eastAsia="Times New Roman" w:hAnsi="Cambria" w:cs="Times New Roman"/>
          <w:lang w:eastAsia="pl-PL"/>
        </w:rPr>
      </w:pPr>
      <w:r w:rsidRPr="009F7419">
        <w:rPr>
          <w:rFonts w:ascii="Cambria" w:eastAsia="Times New Roman" w:hAnsi="Cambria" w:cs="Times New Roman"/>
          <w:b/>
          <w:lang w:eastAsia="pl-PL"/>
        </w:rPr>
        <w:t>Zamawiający:</w:t>
      </w:r>
      <w:r w:rsidRPr="009F7419">
        <w:rPr>
          <w:rFonts w:ascii="Cambria" w:eastAsia="Times New Roman" w:hAnsi="Cambria" w:cs="Times New Roman"/>
          <w:lang w:eastAsia="pl-PL"/>
        </w:rPr>
        <w:tab/>
      </w:r>
      <w:r w:rsidRPr="009F7419">
        <w:rPr>
          <w:rFonts w:ascii="Cambria" w:eastAsia="Times New Roman" w:hAnsi="Cambria" w:cs="Times New Roman"/>
          <w:lang w:eastAsia="pl-PL"/>
        </w:rPr>
        <w:tab/>
      </w:r>
      <w:r w:rsidRPr="009F7419">
        <w:rPr>
          <w:rFonts w:ascii="Cambria" w:eastAsia="Times New Roman" w:hAnsi="Cambria" w:cs="Times New Roman"/>
          <w:b/>
          <w:lang w:eastAsia="pl-PL"/>
        </w:rPr>
        <w:t>Instytut Badawczy Leśnictwa</w:t>
      </w:r>
    </w:p>
    <w:p w:rsidR="00E91C3C" w:rsidRPr="009F7419" w:rsidRDefault="00E91C3C" w:rsidP="009F7419">
      <w:pPr>
        <w:spacing w:after="0" w:line="240" w:lineRule="auto"/>
        <w:jc w:val="both"/>
        <w:rPr>
          <w:rFonts w:ascii="Cambria" w:eastAsia="Times New Roman" w:hAnsi="Cambria" w:cs="Times New Roman"/>
          <w:lang w:eastAsia="pl-PL"/>
        </w:rPr>
      </w:pPr>
      <w:r w:rsidRPr="009F7419">
        <w:rPr>
          <w:rFonts w:ascii="Cambria" w:eastAsia="Times New Roman" w:hAnsi="Cambria" w:cs="Times New Roman"/>
          <w:lang w:eastAsia="pl-PL"/>
        </w:rPr>
        <w:tab/>
      </w:r>
      <w:r w:rsidRPr="009F7419">
        <w:rPr>
          <w:rFonts w:ascii="Cambria" w:eastAsia="Times New Roman" w:hAnsi="Cambria" w:cs="Times New Roman"/>
          <w:lang w:eastAsia="pl-PL"/>
        </w:rPr>
        <w:tab/>
      </w:r>
      <w:r w:rsidRPr="009F7419">
        <w:rPr>
          <w:rFonts w:ascii="Cambria" w:eastAsia="Times New Roman" w:hAnsi="Cambria" w:cs="Times New Roman"/>
          <w:lang w:eastAsia="pl-PL"/>
        </w:rPr>
        <w:tab/>
        <w:t>05-090 Sękocin Stary, ul. Braci Leśnej 3</w:t>
      </w:r>
    </w:p>
    <w:p w:rsidR="009F7419" w:rsidRDefault="009F7419" w:rsidP="009F7419">
      <w:pPr>
        <w:spacing w:after="0"/>
        <w:ind w:left="2832" w:hanging="2832"/>
        <w:rPr>
          <w:rFonts w:ascii="Cambria" w:eastAsia="Times New Roman" w:hAnsi="Cambria" w:cs="Times New Roman"/>
          <w:b/>
          <w:lang w:eastAsia="pl-PL"/>
        </w:rPr>
      </w:pPr>
    </w:p>
    <w:p w:rsidR="00E91C3C" w:rsidRPr="009F7419" w:rsidRDefault="00E91C3C" w:rsidP="009F7419">
      <w:pPr>
        <w:spacing w:after="0"/>
        <w:ind w:left="2832" w:hanging="2832"/>
        <w:rPr>
          <w:rFonts w:ascii="Cambria" w:eastAsia="Times New Roman" w:hAnsi="Cambria" w:cs="Times New Roman"/>
          <w:lang w:eastAsia="pl-PL"/>
        </w:rPr>
      </w:pPr>
      <w:r w:rsidRPr="009F7419">
        <w:rPr>
          <w:rFonts w:ascii="Cambria" w:eastAsia="Times New Roman" w:hAnsi="Cambria" w:cs="Times New Roman"/>
          <w:b/>
          <w:lang w:eastAsia="pl-PL"/>
        </w:rPr>
        <w:t>Wykonawca:</w:t>
      </w:r>
      <w:r w:rsidRPr="009F7419">
        <w:rPr>
          <w:rFonts w:ascii="Cambria" w:eastAsia="Times New Roman" w:hAnsi="Cambria" w:cs="Times New Roman"/>
          <w:lang w:eastAsia="pl-PL"/>
        </w:rPr>
        <w:tab/>
      </w:r>
      <w:r w:rsidRPr="009F7419">
        <w:rPr>
          <w:rFonts w:ascii="Cambria" w:eastAsia="Times New Roman" w:hAnsi="Cambria" w:cs="Times New Roman"/>
          <w:lang w:eastAsia="pl-PL"/>
        </w:rPr>
        <w:tab/>
      </w:r>
      <w:r w:rsidRPr="009F7419">
        <w:rPr>
          <w:rFonts w:ascii="Cambria" w:eastAsia="Times New Roman" w:hAnsi="Cambria" w:cs="Times New Roman"/>
          <w:lang w:eastAsia="pl-PL"/>
        </w:rPr>
        <w:tab/>
      </w:r>
      <w:r w:rsidRPr="009F7419">
        <w:rPr>
          <w:rFonts w:ascii="Cambria" w:eastAsia="Times New Roman" w:hAnsi="Cambria" w:cs="Times New Roman"/>
          <w:lang w:eastAsia="pl-PL"/>
        </w:rPr>
        <w:tab/>
      </w:r>
      <w:r w:rsidRPr="009F7419">
        <w:rPr>
          <w:rFonts w:ascii="Cambria" w:eastAsia="Times New Roman" w:hAnsi="Cambria" w:cs="Times New Roman"/>
          <w:lang w:eastAsia="pl-PL"/>
        </w:rPr>
        <w:tab/>
      </w:r>
      <w:r w:rsidRPr="009F7419">
        <w:rPr>
          <w:rFonts w:ascii="Cambria" w:eastAsia="Times New Roman" w:hAnsi="Cambria" w:cs="Times New Roman"/>
          <w:lang w:eastAsia="pl-PL"/>
        </w:rPr>
        <w:tab/>
      </w:r>
      <w:r w:rsidRPr="009F7419">
        <w:rPr>
          <w:rFonts w:ascii="Cambria" w:eastAsia="Times New Roman" w:hAnsi="Cambria" w:cs="Times New Roman"/>
          <w:lang w:eastAsia="pl-PL"/>
        </w:rPr>
        <w:tab/>
      </w:r>
      <w:r w:rsidRPr="009F7419">
        <w:rPr>
          <w:rFonts w:ascii="Cambria" w:eastAsia="Times New Roman" w:hAnsi="Cambria" w:cs="Times New Roman"/>
          <w:lang w:eastAsia="pl-PL"/>
        </w:rPr>
        <w:tab/>
      </w:r>
      <w:r w:rsidRPr="009F7419">
        <w:rPr>
          <w:rFonts w:ascii="Cambria" w:eastAsia="Times New Roman" w:hAnsi="Cambria" w:cs="Times New Roman"/>
          <w:lang w:eastAsia="pl-PL"/>
        </w:rPr>
        <w:tab/>
        <w:t xml:space="preserve">, </w:t>
      </w:r>
    </w:p>
    <w:p w:rsidR="009F7419" w:rsidRDefault="009F7419" w:rsidP="009F7419">
      <w:pPr>
        <w:spacing w:after="0" w:line="240" w:lineRule="auto"/>
        <w:ind w:left="2832" w:hanging="2832"/>
        <w:jc w:val="both"/>
        <w:rPr>
          <w:rFonts w:ascii="Cambria" w:eastAsia="Times New Roman" w:hAnsi="Cambria" w:cs="Times New Roman"/>
          <w:b/>
          <w:lang w:eastAsia="pl-PL"/>
        </w:rPr>
      </w:pPr>
    </w:p>
    <w:p w:rsidR="00E91C3C" w:rsidRPr="009F7419" w:rsidRDefault="00E91C3C" w:rsidP="009F7419">
      <w:pPr>
        <w:spacing w:after="0" w:line="240" w:lineRule="auto"/>
        <w:ind w:left="2127" w:hanging="2127"/>
        <w:jc w:val="both"/>
        <w:rPr>
          <w:rFonts w:ascii="Cambria" w:eastAsia="Times New Roman" w:hAnsi="Cambria" w:cs="Times New Roman"/>
          <w:b/>
          <w:lang w:eastAsia="pl-PL"/>
        </w:rPr>
      </w:pPr>
      <w:r w:rsidRPr="009F7419">
        <w:rPr>
          <w:rFonts w:ascii="Cambria" w:eastAsia="Times New Roman" w:hAnsi="Cambria" w:cs="Times New Roman"/>
          <w:b/>
          <w:lang w:eastAsia="pl-PL"/>
        </w:rPr>
        <w:t>Przedmiot umowy:</w:t>
      </w:r>
      <w:r w:rsidRPr="009F7419">
        <w:rPr>
          <w:rFonts w:ascii="Cambria" w:eastAsia="Times New Roman" w:hAnsi="Cambria" w:cs="Times New Roman"/>
          <w:b/>
          <w:lang w:eastAsia="pl-PL"/>
        </w:rPr>
        <w:tab/>
      </w:r>
      <w:r w:rsidR="00A47A26" w:rsidRPr="009F7419">
        <w:rPr>
          <w:rFonts w:ascii="Cambria" w:eastAsia="Times New Roman" w:hAnsi="Cambria" w:cs="Times New Roman"/>
          <w:b/>
          <w:lang w:eastAsia="pl-PL"/>
        </w:rPr>
        <w:t xml:space="preserve">Wykonanie robót, określonych jako „Przebudowa </w:t>
      </w:r>
      <w:r w:rsidR="00A33A41" w:rsidRPr="009F7419">
        <w:rPr>
          <w:rFonts w:ascii="Cambria" w:eastAsia="Times New Roman" w:hAnsi="Cambria" w:cs="Times New Roman"/>
          <w:b/>
          <w:lang w:eastAsia="pl-PL"/>
        </w:rPr>
        <w:t>i </w:t>
      </w:r>
      <w:r w:rsidR="00A47A26" w:rsidRPr="009F7419">
        <w:rPr>
          <w:rFonts w:ascii="Cambria" w:eastAsia="Times New Roman" w:hAnsi="Cambria" w:cs="Times New Roman"/>
          <w:b/>
          <w:lang w:eastAsia="pl-PL"/>
        </w:rPr>
        <w:t xml:space="preserve">dostosowanie budynku Instytutu Badawczego Leśnictwa </w:t>
      </w:r>
      <w:r w:rsidR="00A33A41" w:rsidRPr="009F7419">
        <w:rPr>
          <w:rFonts w:ascii="Cambria" w:eastAsia="Times New Roman" w:hAnsi="Cambria" w:cs="Times New Roman"/>
          <w:b/>
          <w:lang w:eastAsia="pl-PL"/>
        </w:rPr>
        <w:t>w </w:t>
      </w:r>
      <w:r w:rsidR="00A47A26" w:rsidRPr="009F7419">
        <w:rPr>
          <w:rFonts w:ascii="Cambria" w:eastAsia="Times New Roman" w:hAnsi="Cambria" w:cs="Times New Roman"/>
          <w:b/>
          <w:lang w:eastAsia="pl-PL"/>
        </w:rPr>
        <w:t>Warszawie przy ulicy Bitwy Warszawskiej 1920 roku nr 3” mających na celu dostosowanie obiektu do wymagań ekspertyzy stanu ochrony przeciwpożarowej i postanowień KW PSP</w:t>
      </w:r>
    </w:p>
    <w:p w:rsidR="009F7419" w:rsidRPr="009F7419" w:rsidRDefault="009F7419" w:rsidP="009F7419">
      <w:pPr>
        <w:spacing w:after="0" w:line="240" w:lineRule="auto"/>
        <w:ind w:left="2832" w:hanging="2832"/>
        <w:jc w:val="both"/>
        <w:rPr>
          <w:rFonts w:ascii="Cambria" w:eastAsia="Times New Roman" w:hAnsi="Cambria" w:cs="Times New Roman"/>
          <w:b/>
          <w:lang w:eastAsia="pl-PL"/>
        </w:rPr>
      </w:pPr>
    </w:p>
    <w:p w:rsidR="009F7419" w:rsidRPr="009F7419" w:rsidRDefault="009F7419" w:rsidP="009F7419">
      <w:pPr>
        <w:spacing w:after="0"/>
        <w:jc w:val="both"/>
        <w:rPr>
          <w:rFonts w:ascii="Cambria" w:hAnsi="Cambria"/>
        </w:rPr>
      </w:pPr>
      <w:r w:rsidRPr="009F7419">
        <w:rPr>
          <w:rFonts w:ascii="Cambria" w:hAnsi="Cambria"/>
        </w:rPr>
        <w:t>1. Dokonano odbioru etapu [</w:t>
      </w:r>
      <w:r w:rsidRPr="009F7419">
        <w:rPr>
          <w:rFonts w:ascii="Cambria" w:hAnsi="Cambria"/>
        </w:rPr>
        <w:sym w:font="Wingdings" w:char="F09F"/>
      </w:r>
      <w:r w:rsidRPr="009F7419">
        <w:rPr>
          <w:rFonts w:ascii="Cambria" w:hAnsi="Cambria"/>
        </w:rPr>
        <w:t xml:space="preserve">] Przedmiotu umowy, stwierdzając, że zamierzony efekt umowy został osiągnięty. </w:t>
      </w:r>
    </w:p>
    <w:p w:rsidR="009F7419" w:rsidRPr="009F7419" w:rsidRDefault="009F7419" w:rsidP="009F7419">
      <w:pPr>
        <w:spacing w:after="0"/>
        <w:jc w:val="both"/>
        <w:rPr>
          <w:rFonts w:ascii="Cambria" w:hAnsi="Cambria"/>
        </w:rPr>
      </w:pPr>
    </w:p>
    <w:p w:rsidR="009F7419" w:rsidRPr="009F7419" w:rsidRDefault="009F7419" w:rsidP="009F7419">
      <w:pPr>
        <w:spacing w:after="0"/>
        <w:jc w:val="both"/>
        <w:rPr>
          <w:rFonts w:ascii="Cambria" w:hAnsi="Cambria"/>
        </w:rPr>
      </w:pPr>
      <w:r w:rsidRPr="009F7419">
        <w:rPr>
          <w:rFonts w:ascii="Cambria" w:hAnsi="Cambria"/>
        </w:rPr>
        <w:t>Podpis osób upoważnionych do odbioru:</w:t>
      </w:r>
    </w:p>
    <w:p w:rsidR="009F7419" w:rsidRPr="009F7419" w:rsidRDefault="009F7419" w:rsidP="009F7419">
      <w:pPr>
        <w:tabs>
          <w:tab w:val="left" w:pos="1410"/>
          <w:tab w:val="left" w:pos="1416"/>
          <w:tab w:val="left" w:pos="2124"/>
          <w:tab w:val="left" w:pos="2832"/>
          <w:tab w:val="left" w:pos="3540"/>
          <w:tab w:val="left" w:pos="4248"/>
          <w:tab w:val="left" w:pos="4956"/>
          <w:tab w:val="left" w:pos="5664"/>
          <w:tab w:val="left" w:pos="6372"/>
          <w:tab w:val="left" w:pos="7080"/>
          <w:tab w:val="left" w:pos="7788"/>
          <w:tab w:val="left" w:pos="8015"/>
        </w:tabs>
        <w:spacing w:after="0"/>
        <w:jc w:val="both"/>
        <w:rPr>
          <w:rFonts w:ascii="Cambria" w:hAnsi="Cambria"/>
        </w:rPr>
      </w:pPr>
    </w:p>
    <w:p w:rsidR="009F7419" w:rsidRPr="009F7419" w:rsidRDefault="009F7419" w:rsidP="009F7419">
      <w:pPr>
        <w:tabs>
          <w:tab w:val="left" w:pos="1410"/>
          <w:tab w:val="left" w:pos="1416"/>
          <w:tab w:val="left" w:pos="2124"/>
          <w:tab w:val="left" w:pos="2832"/>
          <w:tab w:val="left" w:pos="3540"/>
          <w:tab w:val="left" w:pos="4248"/>
          <w:tab w:val="left" w:pos="4956"/>
          <w:tab w:val="left" w:pos="5664"/>
          <w:tab w:val="left" w:pos="6372"/>
          <w:tab w:val="left" w:pos="7080"/>
          <w:tab w:val="left" w:pos="7788"/>
          <w:tab w:val="left" w:pos="8015"/>
        </w:tabs>
        <w:spacing w:after="0"/>
        <w:jc w:val="both"/>
        <w:rPr>
          <w:rFonts w:ascii="Cambria" w:hAnsi="Cambria"/>
          <w:i/>
        </w:rPr>
      </w:pPr>
      <w:r w:rsidRPr="009F7419">
        <w:rPr>
          <w:rFonts w:ascii="Cambria" w:hAnsi="Cambria"/>
          <w:i/>
        </w:rPr>
        <w:t>ALBO</w:t>
      </w:r>
    </w:p>
    <w:p w:rsidR="009F7419" w:rsidRPr="009F7419" w:rsidRDefault="009F7419" w:rsidP="009F7419">
      <w:pPr>
        <w:tabs>
          <w:tab w:val="left" w:pos="1410"/>
          <w:tab w:val="left" w:pos="1416"/>
          <w:tab w:val="left" w:pos="2124"/>
          <w:tab w:val="left" w:pos="2832"/>
          <w:tab w:val="left" w:pos="3540"/>
          <w:tab w:val="left" w:pos="4248"/>
          <w:tab w:val="left" w:pos="4956"/>
          <w:tab w:val="left" w:pos="5664"/>
          <w:tab w:val="left" w:pos="6372"/>
          <w:tab w:val="left" w:pos="7080"/>
          <w:tab w:val="left" w:pos="7788"/>
          <w:tab w:val="left" w:pos="8015"/>
        </w:tabs>
        <w:spacing w:after="0"/>
        <w:jc w:val="both"/>
        <w:rPr>
          <w:rFonts w:ascii="Cambria" w:hAnsi="Cambria"/>
        </w:rPr>
      </w:pPr>
    </w:p>
    <w:p w:rsidR="009F7419" w:rsidRPr="009F7419" w:rsidRDefault="009F7419" w:rsidP="009F7419">
      <w:pPr>
        <w:spacing w:after="0"/>
        <w:jc w:val="both"/>
        <w:rPr>
          <w:rFonts w:ascii="Cambria" w:hAnsi="Cambria"/>
        </w:rPr>
      </w:pPr>
      <w:r w:rsidRPr="009F7419">
        <w:rPr>
          <w:rFonts w:ascii="Cambria" w:hAnsi="Cambria"/>
        </w:rPr>
        <w:t>1. Nie dokonano odbioru stwierdzając konieczność dokonania następujących poprawek:</w:t>
      </w:r>
    </w:p>
    <w:p w:rsidR="009F7419" w:rsidRPr="009F7419" w:rsidRDefault="009F7419" w:rsidP="009F7419">
      <w:pPr>
        <w:spacing w:after="0"/>
        <w:ind w:firstLine="720"/>
        <w:jc w:val="both"/>
        <w:rPr>
          <w:rFonts w:ascii="Cambria" w:hAnsi="Cambria"/>
        </w:rPr>
      </w:pPr>
      <w:r w:rsidRPr="009F7419">
        <w:rPr>
          <w:rFonts w:ascii="Cambria" w:hAnsi="Cambria"/>
        </w:rPr>
        <w:t>a) […………..]</w:t>
      </w:r>
    </w:p>
    <w:p w:rsidR="009F7419" w:rsidRPr="009F7419" w:rsidRDefault="009F7419" w:rsidP="009F7419">
      <w:pPr>
        <w:spacing w:after="0"/>
        <w:ind w:firstLine="720"/>
        <w:jc w:val="both"/>
        <w:rPr>
          <w:rFonts w:ascii="Cambria" w:hAnsi="Cambria"/>
        </w:rPr>
      </w:pPr>
      <w:r w:rsidRPr="009F7419">
        <w:rPr>
          <w:rFonts w:ascii="Cambria" w:hAnsi="Cambria"/>
        </w:rPr>
        <w:t>b) [………….]</w:t>
      </w:r>
    </w:p>
    <w:p w:rsidR="009F7419" w:rsidRPr="009F7419" w:rsidRDefault="009F7419" w:rsidP="009F7419">
      <w:pPr>
        <w:spacing w:after="0"/>
        <w:jc w:val="both"/>
        <w:rPr>
          <w:rFonts w:ascii="Cambria" w:hAnsi="Cambria"/>
        </w:rPr>
      </w:pPr>
    </w:p>
    <w:p w:rsidR="009F7419" w:rsidRPr="009F7419" w:rsidRDefault="009F7419" w:rsidP="009F7419">
      <w:pPr>
        <w:spacing w:after="0"/>
        <w:jc w:val="both"/>
        <w:rPr>
          <w:rFonts w:ascii="Cambria" w:hAnsi="Cambria"/>
        </w:rPr>
      </w:pPr>
      <w:r w:rsidRPr="009F7419">
        <w:rPr>
          <w:rFonts w:ascii="Cambria" w:hAnsi="Cambria"/>
        </w:rPr>
        <w:t>wyznaczając termin [……..] dni na dokonanie poprawek.</w:t>
      </w:r>
    </w:p>
    <w:p w:rsidR="009F7419" w:rsidRPr="009F7419" w:rsidRDefault="009F7419" w:rsidP="009F7419">
      <w:pPr>
        <w:tabs>
          <w:tab w:val="left" w:pos="1410"/>
          <w:tab w:val="left" w:pos="1416"/>
          <w:tab w:val="left" w:pos="2124"/>
          <w:tab w:val="left" w:pos="2832"/>
          <w:tab w:val="left" w:pos="3540"/>
          <w:tab w:val="left" w:pos="4248"/>
          <w:tab w:val="left" w:pos="4956"/>
          <w:tab w:val="left" w:pos="5664"/>
          <w:tab w:val="left" w:pos="6372"/>
          <w:tab w:val="left" w:pos="7080"/>
          <w:tab w:val="left" w:pos="7788"/>
          <w:tab w:val="left" w:pos="8015"/>
        </w:tabs>
        <w:spacing w:after="0"/>
        <w:jc w:val="both"/>
        <w:rPr>
          <w:rFonts w:ascii="Cambria" w:hAnsi="Cambria"/>
        </w:rPr>
      </w:pPr>
    </w:p>
    <w:p w:rsidR="009F7419" w:rsidRPr="009F7419" w:rsidRDefault="009F7419" w:rsidP="009F7419">
      <w:pPr>
        <w:tabs>
          <w:tab w:val="left" w:pos="1410"/>
          <w:tab w:val="left" w:pos="1416"/>
          <w:tab w:val="left" w:pos="2124"/>
          <w:tab w:val="left" w:pos="2832"/>
          <w:tab w:val="left" w:pos="3540"/>
          <w:tab w:val="left" w:pos="4248"/>
          <w:tab w:val="left" w:pos="4956"/>
          <w:tab w:val="left" w:pos="5664"/>
          <w:tab w:val="left" w:pos="6372"/>
          <w:tab w:val="left" w:pos="7080"/>
          <w:tab w:val="left" w:pos="7788"/>
          <w:tab w:val="left" w:pos="8015"/>
        </w:tabs>
        <w:spacing w:after="0"/>
        <w:ind w:left="708"/>
        <w:jc w:val="both"/>
        <w:rPr>
          <w:rFonts w:ascii="Cambria" w:eastAsia="ヒラギノ角ゴ Pro W3" w:hAnsi="Cambria"/>
          <w:color w:val="000000"/>
        </w:rPr>
      </w:pPr>
      <w:r w:rsidRPr="009F7419">
        <w:rPr>
          <w:rFonts w:ascii="Cambria" w:eastAsia="ヒラギノ角ゴ Pro W3" w:hAnsi="Cambria"/>
          <w:color w:val="000000"/>
        </w:rPr>
        <w:t xml:space="preserve">Zamawiający                                                                             Wykonawca </w:t>
      </w:r>
    </w:p>
    <w:p w:rsidR="009F7419" w:rsidRPr="009F7419" w:rsidRDefault="009F7419" w:rsidP="009F7419">
      <w:pPr>
        <w:spacing w:after="0" w:line="240" w:lineRule="auto"/>
        <w:ind w:left="2832" w:hanging="2832"/>
        <w:jc w:val="both"/>
        <w:rPr>
          <w:rFonts w:ascii="Cambria" w:eastAsia="Times New Roman" w:hAnsi="Cambria" w:cs="Times New Roman"/>
          <w:b/>
          <w:lang w:eastAsia="pl-PL"/>
        </w:rPr>
      </w:pPr>
    </w:p>
    <w:p w:rsidR="009F7419" w:rsidRPr="009F7419" w:rsidRDefault="00E91C3C" w:rsidP="009F7419">
      <w:pPr>
        <w:spacing w:after="0" w:line="240" w:lineRule="auto"/>
        <w:jc w:val="right"/>
        <w:rPr>
          <w:rFonts w:ascii="Cambria" w:eastAsia="Times New Roman" w:hAnsi="Cambria" w:cs="Times New Roman"/>
          <w:b/>
          <w:color w:val="000000" w:themeColor="text1"/>
          <w:lang w:eastAsia="pl-PL"/>
        </w:rPr>
      </w:pPr>
      <w:r w:rsidRPr="009F7419">
        <w:rPr>
          <w:rFonts w:ascii="Cambria" w:eastAsia="Times New Roman" w:hAnsi="Cambria" w:cs="Times New Roman"/>
          <w:lang w:eastAsia="pl-PL"/>
        </w:rPr>
        <w:br w:type="column"/>
      </w:r>
      <w:r w:rsidR="009F7419" w:rsidRPr="009F7419">
        <w:rPr>
          <w:rFonts w:ascii="Cambria" w:eastAsia="Times New Roman" w:hAnsi="Cambria" w:cs="Times New Roman"/>
          <w:b/>
          <w:color w:val="000000" w:themeColor="text1"/>
          <w:lang w:eastAsia="pl-PL"/>
        </w:rPr>
        <w:lastRenderedPageBreak/>
        <w:t xml:space="preserve">Załącznik nr </w:t>
      </w:r>
      <w:r w:rsidR="00805CED">
        <w:rPr>
          <w:rFonts w:ascii="Cambria" w:eastAsia="Times New Roman" w:hAnsi="Cambria" w:cs="Times New Roman"/>
          <w:b/>
          <w:color w:val="000000" w:themeColor="text1"/>
          <w:lang w:eastAsia="pl-PL"/>
        </w:rPr>
        <w:t>5</w:t>
      </w:r>
      <w:r w:rsidR="00F17E30">
        <w:rPr>
          <w:rFonts w:ascii="Cambria" w:eastAsia="Times New Roman" w:hAnsi="Cambria" w:cs="Times New Roman"/>
          <w:b/>
          <w:color w:val="000000" w:themeColor="text1"/>
          <w:lang w:eastAsia="pl-PL"/>
        </w:rPr>
        <w:t>b</w:t>
      </w:r>
      <w:r w:rsidR="009F7419" w:rsidRPr="009F7419">
        <w:rPr>
          <w:rFonts w:ascii="Cambria" w:eastAsia="Times New Roman" w:hAnsi="Cambria" w:cs="Times New Roman"/>
          <w:b/>
          <w:color w:val="000000" w:themeColor="text1"/>
          <w:lang w:eastAsia="pl-PL"/>
        </w:rPr>
        <w:t xml:space="preserve"> </w:t>
      </w:r>
    </w:p>
    <w:p w:rsidR="009F7419" w:rsidRPr="009F7419" w:rsidRDefault="009F7419" w:rsidP="009F7419">
      <w:pPr>
        <w:spacing w:after="0" w:line="240" w:lineRule="auto"/>
        <w:jc w:val="right"/>
        <w:rPr>
          <w:rFonts w:ascii="Cambria" w:eastAsia="Times New Roman" w:hAnsi="Cambria" w:cs="Times New Roman"/>
          <w:b/>
          <w:color w:val="000000" w:themeColor="text1"/>
          <w:lang w:eastAsia="pl-PL"/>
        </w:rPr>
      </w:pPr>
      <w:r w:rsidRPr="009F7419">
        <w:rPr>
          <w:rFonts w:ascii="Cambria" w:eastAsia="Times New Roman" w:hAnsi="Cambria" w:cs="Times New Roman"/>
          <w:b/>
          <w:color w:val="000000" w:themeColor="text1"/>
          <w:lang w:eastAsia="pl-PL"/>
        </w:rPr>
        <w:t>do Projektowanych postanowień umowy</w:t>
      </w:r>
    </w:p>
    <w:p w:rsidR="009F7419" w:rsidRDefault="009F7419" w:rsidP="009F7419">
      <w:pPr>
        <w:spacing w:after="0" w:line="240" w:lineRule="auto"/>
        <w:jc w:val="center"/>
        <w:rPr>
          <w:rFonts w:ascii="Cambria" w:eastAsia="Times New Roman" w:hAnsi="Cambria" w:cs="Times New Roman"/>
          <w:b/>
          <w:lang w:eastAsia="pl-PL"/>
        </w:rPr>
      </w:pPr>
    </w:p>
    <w:p w:rsidR="009F7419" w:rsidRDefault="009F7419" w:rsidP="009F7419">
      <w:pPr>
        <w:spacing w:after="0" w:line="240" w:lineRule="auto"/>
        <w:jc w:val="center"/>
        <w:rPr>
          <w:rFonts w:ascii="Cambria" w:eastAsia="Times New Roman" w:hAnsi="Cambria" w:cs="Times New Roman"/>
          <w:lang w:eastAsia="pl-PL"/>
        </w:rPr>
      </w:pPr>
    </w:p>
    <w:p w:rsidR="005B3DBF" w:rsidRPr="009F7419" w:rsidRDefault="005B3DBF" w:rsidP="009F7419">
      <w:pPr>
        <w:spacing w:after="0" w:line="240" w:lineRule="auto"/>
        <w:jc w:val="center"/>
        <w:rPr>
          <w:rFonts w:ascii="Cambria" w:hAnsi="Cambria"/>
          <w:b/>
          <w:bCs/>
        </w:rPr>
      </w:pPr>
      <w:r w:rsidRPr="009F7419">
        <w:rPr>
          <w:rFonts w:ascii="Cambria" w:hAnsi="Cambria"/>
          <w:b/>
          <w:bCs/>
        </w:rPr>
        <w:t xml:space="preserve">PROTOKÓŁ </w:t>
      </w:r>
      <w:r w:rsidR="009F7419" w:rsidRPr="009F7419">
        <w:rPr>
          <w:rFonts w:ascii="Cambria" w:hAnsi="Cambria"/>
          <w:b/>
          <w:bCs/>
        </w:rPr>
        <w:t xml:space="preserve">KOŃCOWY </w:t>
      </w:r>
      <w:r w:rsidRPr="009F7419">
        <w:rPr>
          <w:rFonts w:ascii="Cambria" w:hAnsi="Cambria"/>
          <w:b/>
          <w:bCs/>
        </w:rPr>
        <w:t>ODBIORU PRZEDMIOTU UMOWY</w:t>
      </w:r>
    </w:p>
    <w:p w:rsidR="005B3DBF" w:rsidRPr="009F7419" w:rsidRDefault="005B3DBF" w:rsidP="009F7419">
      <w:pPr>
        <w:spacing w:after="0" w:line="240" w:lineRule="auto"/>
        <w:jc w:val="center"/>
        <w:rPr>
          <w:rFonts w:ascii="Cambria" w:hAnsi="Cambria"/>
          <w:b/>
          <w:bCs/>
        </w:rPr>
      </w:pPr>
      <w:r w:rsidRPr="009F7419">
        <w:rPr>
          <w:rFonts w:ascii="Cambria" w:hAnsi="Cambria"/>
          <w:b/>
          <w:bCs/>
        </w:rPr>
        <w:t>do postępowania: ZP39-</w:t>
      </w:r>
    </w:p>
    <w:p w:rsidR="005B3DBF" w:rsidRPr="009F7419" w:rsidRDefault="005B3DBF" w:rsidP="009F7419">
      <w:pPr>
        <w:spacing w:after="0" w:line="240" w:lineRule="auto"/>
        <w:jc w:val="both"/>
        <w:rPr>
          <w:rFonts w:ascii="Cambria" w:hAnsi="Cambria"/>
          <w:bCs/>
        </w:rPr>
      </w:pPr>
    </w:p>
    <w:p w:rsidR="005B3DBF" w:rsidRPr="009F7419" w:rsidRDefault="005B3DBF" w:rsidP="009F7419">
      <w:pPr>
        <w:spacing w:after="0" w:line="240" w:lineRule="auto"/>
        <w:jc w:val="both"/>
        <w:rPr>
          <w:rFonts w:ascii="Cambria" w:hAnsi="Cambria"/>
          <w:bCs/>
        </w:rPr>
      </w:pPr>
    </w:p>
    <w:p w:rsidR="005B3DBF" w:rsidRPr="009F7419" w:rsidRDefault="005B3DBF" w:rsidP="009F7419">
      <w:pPr>
        <w:spacing w:after="0" w:line="240" w:lineRule="auto"/>
        <w:jc w:val="both"/>
        <w:rPr>
          <w:rFonts w:ascii="Cambria" w:hAnsi="Cambria"/>
          <w:bCs/>
        </w:rPr>
      </w:pPr>
      <w:r w:rsidRPr="009F7419">
        <w:rPr>
          <w:rFonts w:ascii="Cambria" w:hAnsi="Cambria"/>
          <w:bCs/>
        </w:rPr>
        <w:t>Sękocin Stary, dnia ………………………………</w:t>
      </w:r>
    </w:p>
    <w:p w:rsidR="005B3DBF" w:rsidRPr="009F7419" w:rsidRDefault="005B3DBF" w:rsidP="009F7419">
      <w:pPr>
        <w:spacing w:after="0" w:line="240" w:lineRule="auto"/>
        <w:jc w:val="both"/>
        <w:rPr>
          <w:rFonts w:ascii="Cambria" w:hAnsi="Cambria"/>
          <w:bCs/>
        </w:rPr>
      </w:pPr>
    </w:p>
    <w:p w:rsidR="005B3DBF" w:rsidRPr="009F7419" w:rsidRDefault="005B3DBF" w:rsidP="009F7419">
      <w:pPr>
        <w:spacing w:after="0" w:line="240" w:lineRule="auto"/>
        <w:jc w:val="both"/>
        <w:rPr>
          <w:rFonts w:ascii="Cambria" w:hAnsi="Cambria"/>
          <w:bCs/>
        </w:rPr>
      </w:pPr>
      <w:r w:rsidRPr="009F7419">
        <w:rPr>
          <w:rFonts w:ascii="Cambria" w:hAnsi="Cambria"/>
          <w:bCs/>
        </w:rPr>
        <w:t>Zamawiający:</w:t>
      </w:r>
      <w:r w:rsidRPr="009F7419">
        <w:rPr>
          <w:rFonts w:ascii="Cambria" w:hAnsi="Cambria"/>
          <w:bCs/>
        </w:rPr>
        <w:tab/>
      </w:r>
      <w:r w:rsidRPr="009F7419">
        <w:rPr>
          <w:rFonts w:ascii="Cambria" w:hAnsi="Cambria"/>
          <w:bCs/>
        </w:rPr>
        <w:tab/>
        <w:t>Instytut Badawczy Leśnictwa</w:t>
      </w:r>
    </w:p>
    <w:p w:rsidR="005B3DBF" w:rsidRPr="009F7419" w:rsidRDefault="005B3DBF" w:rsidP="009F7419">
      <w:pPr>
        <w:spacing w:after="0" w:line="240" w:lineRule="auto"/>
        <w:jc w:val="both"/>
        <w:rPr>
          <w:rFonts w:ascii="Cambria" w:hAnsi="Cambria"/>
          <w:bCs/>
        </w:rPr>
      </w:pPr>
      <w:r w:rsidRPr="009F7419">
        <w:rPr>
          <w:rFonts w:ascii="Cambria" w:hAnsi="Cambria"/>
          <w:bCs/>
        </w:rPr>
        <w:tab/>
      </w:r>
      <w:r w:rsidRPr="009F7419">
        <w:rPr>
          <w:rFonts w:ascii="Cambria" w:hAnsi="Cambria"/>
          <w:bCs/>
        </w:rPr>
        <w:tab/>
      </w:r>
      <w:r w:rsidRPr="009F7419">
        <w:rPr>
          <w:rFonts w:ascii="Cambria" w:hAnsi="Cambria"/>
          <w:bCs/>
        </w:rPr>
        <w:tab/>
        <w:t>05-090 Sękocin Stary, ul. Braci Leśnej 3</w:t>
      </w:r>
    </w:p>
    <w:p w:rsidR="005B3DBF" w:rsidRPr="009F7419" w:rsidRDefault="005B3DBF" w:rsidP="009F7419">
      <w:pPr>
        <w:spacing w:after="0" w:line="240" w:lineRule="auto"/>
        <w:jc w:val="both"/>
        <w:rPr>
          <w:rFonts w:ascii="Cambria" w:hAnsi="Cambria"/>
          <w:bCs/>
        </w:rPr>
      </w:pPr>
      <w:r w:rsidRPr="009F7419">
        <w:rPr>
          <w:rFonts w:ascii="Cambria" w:hAnsi="Cambria"/>
          <w:bCs/>
        </w:rPr>
        <w:tab/>
      </w:r>
      <w:r w:rsidRPr="009F7419">
        <w:rPr>
          <w:rFonts w:ascii="Cambria" w:hAnsi="Cambria"/>
          <w:bCs/>
        </w:rPr>
        <w:tab/>
      </w:r>
      <w:r w:rsidRPr="009F7419">
        <w:rPr>
          <w:rFonts w:ascii="Cambria" w:hAnsi="Cambria"/>
          <w:bCs/>
        </w:rPr>
        <w:tab/>
        <w:t>NIP: 5250009200, KRS: 0000039417</w:t>
      </w:r>
    </w:p>
    <w:p w:rsidR="005B3DBF" w:rsidRPr="009F7419" w:rsidRDefault="005B3DBF" w:rsidP="009F7419">
      <w:pPr>
        <w:spacing w:after="0" w:line="240" w:lineRule="auto"/>
        <w:jc w:val="both"/>
        <w:rPr>
          <w:rFonts w:ascii="Cambria" w:hAnsi="Cambria"/>
          <w:bCs/>
        </w:rPr>
      </w:pPr>
    </w:p>
    <w:p w:rsidR="005B3DBF" w:rsidRPr="009F7419" w:rsidRDefault="005B3DBF" w:rsidP="009F7419">
      <w:pPr>
        <w:spacing w:after="0" w:line="240" w:lineRule="auto"/>
        <w:jc w:val="both"/>
        <w:rPr>
          <w:rFonts w:ascii="Cambria" w:hAnsi="Cambria"/>
          <w:bCs/>
        </w:rPr>
      </w:pPr>
      <w:r w:rsidRPr="009F7419">
        <w:rPr>
          <w:rFonts w:ascii="Cambria" w:hAnsi="Cambria"/>
          <w:bCs/>
        </w:rPr>
        <w:t>Wykonawca:</w:t>
      </w:r>
      <w:r w:rsidRPr="009F7419">
        <w:rPr>
          <w:rFonts w:ascii="Cambria" w:hAnsi="Cambria"/>
          <w:bCs/>
        </w:rPr>
        <w:tab/>
      </w:r>
      <w:r w:rsidRPr="009F7419">
        <w:rPr>
          <w:rFonts w:ascii="Cambria" w:hAnsi="Cambria"/>
          <w:bCs/>
        </w:rPr>
        <w:tab/>
        <w:t>............................................</w:t>
      </w:r>
    </w:p>
    <w:p w:rsidR="005B3DBF" w:rsidRPr="009F7419" w:rsidRDefault="005B3DBF" w:rsidP="009F7419">
      <w:pPr>
        <w:spacing w:after="0" w:line="240" w:lineRule="auto"/>
        <w:jc w:val="both"/>
        <w:rPr>
          <w:rFonts w:ascii="Cambria" w:hAnsi="Cambria"/>
          <w:bCs/>
        </w:rPr>
      </w:pPr>
      <w:r w:rsidRPr="009F7419">
        <w:rPr>
          <w:rFonts w:ascii="Cambria" w:hAnsi="Cambria"/>
          <w:bCs/>
        </w:rPr>
        <w:tab/>
      </w:r>
      <w:r w:rsidRPr="009F7419">
        <w:rPr>
          <w:rFonts w:ascii="Cambria" w:hAnsi="Cambria"/>
          <w:bCs/>
        </w:rPr>
        <w:tab/>
      </w:r>
      <w:r w:rsidRPr="009F7419">
        <w:rPr>
          <w:rFonts w:ascii="Cambria" w:hAnsi="Cambria"/>
          <w:bCs/>
        </w:rPr>
        <w:tab/>
        <w:t>............................................</w:t>
      </w:r>
    </w:p>
    <w:p w:rsidR="005B3DBF" w:rsidRPr="009F7419" w:rsidRDefault="005B3DBF" w:rsidP="009F7419">
      <w:pPr>
        <w:spacing w:after="0" w:line="240" w:lineRule="auto"/>
        <w:jc w:val="both"/>
        <w:rPr>
          <w:rFonts w:ascii="Cambria" w:hAnsi="Cambria"/>
          <w:bCs/>
        </w:rPr>
      </w:pPr>
    </w:p>
    <w:p w:rsidR="005B3DBF" w:rsidRPr="009F7419" w:rsidRDefault="005B3DBF" w:rsidP="009F7419">
      <w:pPr>
        <w:spacing w:after="0" w:line="240" w:lineRule="auto"/>
        <w:jc w:val="both"/>
        <w:rPr>
          <w:rFonts w:ascii="Cambria" w:hAnsi="Cambria"/>
          <w:bCs/>
        </w:rPr>
      </w:pPr>
    </w:p>
    <w:p w:rsidR="005B3DBF" w:rsidRPr="009F7419" w:rsidRDefault="009F7419" w:rsidP="009F7419">
      <w:pPr>
        <w:spacing w:after="0" w:line="240" w:lineRule="auto"/>
        <w:rPr>
          <w:rFonts w:ascii="Cambria" w:hAnsi="Cambria"/>
          <w:bCs/>
        </w:rPr>
      </w:pPr>
      <w:r w:rsidRPr="009F7419">
        <w:rPr>
          <w:rFonts w:ascii="Cambria" w:hAnsi="Cambria"/>
          <w:bCs/>
        </w:rPr>
        <w:t xml:space="preserve">Przedmiot umowy: </w:t>
      </w:r>
      <w:r w:rsidR="005B3DBF" w:rsidRPr="009F7419">
        <w:rPr>
          <w:rFonts w:ascii="Cambria" w:hAnsi="Cambria"/>
          <w:bCs/>
        </w:rPr>
        <w:t>.......................................................................................................................</w:t>
      </w:r>
      <w:r w:rsidRPr="009F7419">
        <w:rPr>
          <w:rFonts w:ascii="Cambria" w:hAnsi="Cambria"/>
          <w:bCs/>
        </w:rPr>
        <w:t>.............................</w:t>
      </w:r>
    </w:p>
    <w:p w:rsidR="005B3DBF" w:rsidRPr="009F7419" w:rsidRDefault="005B3DBF" w:rsidP="009F7419">
      <w:pPr>
        <w:spacing w:after="0" w:line="240" w:lineRule="auto"/>
        <w:jc w:val="both"/>
        <w:rPr>
          <w:rFonts w:ascii="Cambria" w:hAnsi="Cambria"/>
          <w:bCs/>
        </w:rPr>
      </w:pPr>
    </w:p>
    <w:p w:rsidR="005B3DBF" w:rsidRPr="009F7419" w:rsidRDefault="005B3DBF" w:rsidP="005B3DBF">
      <w:pPr>
        <w:spacing w:before="120" w:after="120"/>
        <w:jc w:val="both"/>
        <w:rPr>
          <w:rFonts w:ascii="Cambria" w:hAnsi="Cambria"/>
          <w:bCs/>
        </w:rPr>
      </w:pPr>
    </w:p>
    <w:p w:rsidR="005B3DBF" w:rsidRPr="009F7419" w:rsidRDefault="005B3DBF" w:rsidP="009F7419">
      <w:pPr>
        <w:spacing w:before="120" w:after="120"/>
        <w:rPr>
          <w:rFonts w:ascii="Cambria" w:hAnsi="Cambria"/>
          <w:bCs/>
        </w:rPr>
      </w:pPr>
      <w:r w:rsidRPr="009F7419">
        <w:rPr>
          <w:rFonts w:ascii="Cambria" w:hAnsi="Cambria"/>
          <w:bCs/>
        </w:rPr>
        <w:t>Przyjmujący dokonał szczegółowej oceny wykonania przedmiotu umowy, stwierdzając:</w:t>
      </w:r>
    </w:p>
    <w:p w:rsidR="005B3DBF" w:rsidRPr="009F7419" w:rsidRDefault="005B3DBF" w:rsidP="009A4EBC">
      <w:pPr>
        <w:numPr>
          <w:ilvl w:val="0"/>
          <w:numId w:val="49"/>
        </w:numPr>
        <w:spacing w:before="120" w:after="120"/>
        <w:rPr>
          <w:rFonts w:ascii="Cambria" w:hAnsi="Cambria"/>
          <w:bCs/>
        </w:rPr>
      </w:pPr>
      <w:r w:rsidRPr="009F7419">
        <w:rPr>
          <w:rFonts w:ascii="Cambria" w:hAnsi="Cambria"/>
          <w:bCs/>
        </w:rPr>
        <w:t xml:space="preserve">że </w:t>
      </w:r>
      <w:r w:rsidRPr="009F7419">
        <w:rPr>
          <w:rFonts w:ascii="Cambria" w:hAnsi="Cambria"/>
          <w:b/>
          <w:bCs/>
        </w:rPr>
        <w:t>zaistniały/nie zaistniały*</w:t>
      </w:r>
      <w:r w:rsidRPr="009F7419">
        <w:rPr>
          <w:rFonts w:ascii="Cambria" w:hAnsi="Cambria"/>
          <w:bCs/>
        </w:rPr>
        <w:t xml:space="preserve"> podstawy do wypłaty wynagrodzenia w wysokości ................................................... zł netto określonego w Umowie z dnia ………………………, a wynagrodzenie jest </w:t>
      </w:r>
      <w:r w:rsidRPr="009F7419">
        <w:rPr>
          <w:rFonts w:ascii="Cambria" w:hAnsi="Cambria"/>
          <w:b/>
          <w:bCs/>
        </w:rPr>
        <w:t>zgodne/niezgodne*</w:t>
      </w:r>
      <w:r w:rsidRPr="009F7419">
        <w:rPr>
          <w:rFonts w:ascii="Cambria" w:hAnsi="Cambria"/>
          <w:bCs/>
        </w:rPr>
        <w:t xml:space="preserve"> z ceną całkowitą  podaną w ofercie;</w:t>
      </w:r>
    </w:p>
    <w:p w:rsidR="005B3DBF" w:rsidRPr="009F7419" w:rsidRDefault="005B3DBF" w:rsidP="009A4EBC">
      <w:pPr>
        <w:numPr>
          <w:ilvl w:val="0"/>
          <w:numId w:val="49"/>
        </w:numPr>
        <w:spacing w:before="120" w:after="120"/>
        <w:rPr>
          <w:rFonts w:ascii="Cambria" w:hAnsi="Cambria"/>
          <w:bCs/>
        </w:rPr>
      </w:pPr>
      <w:r w:rsidRPr="009F7419">
        <w:rPr>
          <w:rFonts w:ascii="Cambria" w:hAnsi="Cambria"/>
          <w:bCs/>
        </w:rPr>
        <w:t xml:space="preserve">przyczyny wystąpienia następujących okoliczności </w:t>
      </w:r>
      <w:r w:rsidRPr="009F7419">
        <w:rPr>
          <w:rFonts w:ascii="Cambria" w:hAnsi="Cambria"/>
          <w:b/>
          <w:bCs/>
        </w:rPr>
        <w:t>(jeśli dotyczą)</w:t>
      </w:r>
    </w:p>
    <w:p w:rsidR="005B3DBF" w:rsidRPr="009F7419" w:rsidRDefault="005B3DBF" w:rsidP="009A4EBC">
      <w:pPr>
        <w:numPr>
          <w:ilvl w:val="1"/>
          <w:numId w:val="49"/>
        </w:numPr>
        <w:spacing w:before="120" w:after="120"/>
        <w:contextualSpacing/>
        <w:rPr>
          <w:rFonts w:ascii="Cambria" w:hAnsi="Cambria"/>
        </w:rPr>
      </w:pPr>
      <w:r w:rsidRPr="009F7419">
        <w:rPr>
          <w:rFonts w:ascii="Cambria" w:hAnsi="Cambria"/>
        </w:rPr>
        <w:t>na realizację zamówienia wydatkowano kwotę wyższą co najmniej o 10% od wartości ceny ofertowej ze względu na: .......................................................................................................................................................</w:t>
      </w:r>
    </w:p>
    <w:p w:rsidR="005B3DBF" w:rsidRPr="009F7419" w:rsidRDefault="005B3DBF" w:rsidP="009F7419">
      <w:pPr>
        <w:spacing w:before="120" w:after="120"/>
        <w:ind w:left="720"/>
        <w:contextualSpacing/>
        <w:rPr>
          <w:rFonts w:ascii="Cambria" w:hAnsi="Cambria"/>
        </w:rPr>
      </w:pPr>
      <w:r w:rsidRPr="009F7419">
        <w:rPr>
          <w:rFonts w:ascii="Cambria" w:hAnsi="Cambria"/>
        </w:rPr>
        <w:t>…………………………………………………………………………………………………………………</w:t>
      </w:r>
    </w:p>
    <w:p w:rsidR="005B3DBF" w:rsidRPr="009F7419" w:rsidRDefault="005B3DBF" w:rsidP="009A4EBC">
      <w:pPr>
        <w:numPr>
          <w:ilvl w:val="1"/>
          <w:numId w:val="49"/>
        </w:numPr>
        <w:spacing w:before="120" w:after="120"/>
        <w:contextualSpacing/>
        <w:rPr>
          <w:rFonts w:ascii="Cambria" w:hAnsi="Cambria"/>
        </w:rPr>
      </w:pPr>
      <w:r w:rsidRPr="009F7419">
        <w:rPr>
          <w:rFonts w:ascii="Cambria" w:hAnsi="Cambria"/>
        </w:rPr>
        <w:t>na wykonawcę zostały nałożone kary umowne w wysokości co najmniej 10% wartości ceny ofertowej ze względu na: ........................................................................................................................................................</w:t>
      </w:r>
    </w:p>
    <w:p w:rsidR="005B3DBF" w:rsidRPr="009F7419" w:rsidRDefault="005B3DBF" w:rsidP="009F7419">
      <w:pPr>
        <w:spacing w:before="120" w:after="120"/>
        <w:ind w:left="720"/>
        <w:contextualSpacing/>
        <w:rPr>
          <w:rFonts w:ascii="Cambria" w:hAnsi="Cambria"/>
        </w:rPr>
      </w:pPr>
      <w:r w:rsidRPr="009F7419">
        <w:rPr>
          <w:rFonts w:ascii="Cambria" w:hAnsi="Cambria"/>
        </w:rPr>
        <w:t>…………………………………………………………………………………………………………………</w:t>
      </w:r>
    </w:p>
    <w:p w:rsidR="005B3DBF" w:rsidRPr="009F7419" w:rsidRDefault="005B3DBF" w:rsidP="009A4EBC">
      <w:pPr>
        <w:numPr>
          <w:ilvl w:val="1"/>
          <w:numId w:val="49"/>
        </w:numPr>
        <w:spacing w:before="120" w:after="120"/>
        <w:contextualSpacing/>
        <w:rPr>
          <w:rFonts w:ascii="Cambria" w:hAnsi="Cambria"/>
        </w:rPr>
      </w:pPr>
      <w:r w:rsidRPr="009F7419">
        <w:rPr>
          <w:rFonts w:ascii="Cambria" w:hAnsi="Cambria"/>
        </w:rPr>
        <w:t>wystąpiły opóźnienia w realizacji umowy przekraczające co najmniej 30 dni ze względu na: ………………</w:t>
      </w:r>
    </w:p>
    <w:p w:rsidR="005B3DBF" w:rsidRPr="009F7419" w:rsidRDefault="005B3DBF" w:rsidP="009F7419">
      <w:pPr>
        <w:spacing w:before="120" w:after="120"/>
        <w:ind w:left="720"/>
        <w:contextualSpacing/>
        <w:rPr>
          <w:rFonts w:ascii="Cambria" w:hAnsi="Cambria"/>
        </w:rPr>
      </w:pPr>
      <w:r w:rsidRPr="009F7419">
        <w:rPr>
          <w:rFonts w:ascii="Cambria" w:hAnsi="Cambria"/>
        </w:rPr>
        <w:t>............................................................................................................................................................................</w:t>
      </w:r>
    </w:p>
    <w:p w:rsidR="005B3DBF" w:rsidRPr="009F7419" w:rsidRDefault="005B3DBF" w:rsidP="009A4EBC">
      <w:pPr>
        <w:numPr>
          <w:ilvl w:val="1"/>
          <w:numId w:val="49"/>
        </w:numPr>
        <w:spacing w:before="120" w:after="120"/>
        <w:contextualSpacing/>
        <w:rPr>
          <w:rFonts w:ascii="Cambria" w:hAnsi="Cambria"/>
        </w:rPr>
      </w:pPr>
      <w:r w:rsidRPr="009F7419">
        <w:rPr>
          <w:rFonts w:ascii="Cambria" w:hAnsi="Cambria"/>
        </w:rPr>
        <w:t>zamawiający lub wykonawca odstąpił od umowy w całości lub w części, albo dokonał jej wypowiedzenia w całości lub w części ze względu na: ....................................................................................................................</w:t>
      </w:r>
    </w:p>
    <w:p w:rsidR="005B3DBF" w:rsidRPr="009F7419" w:rsidRDefault="005B3DBF" w:rsidP="009F7419">
      <w:pPr>
        <w:spacing w:before="120" w:after="120"/>
        <w:ind w:left="720"/>
        <w:contextualSpacing/>
        <w:rPr>
          <w:rFonts w:ascii="Cambria" w:hAnsi="Cambria"/>
        </w:rPr>
      </w:pPr>
      <w:r w:rsidRPr="009F7419">
        <w:rPr>
          <w:rFonts w:ascii="Cambria" w:hAnsi="Cambria"/>
        </w:rPr>
        <w:t>…………………………………………………………………………………………………………………</w:t>
      </w:r>
    </w:p>
    <w:p w:rsidR="005B3DBF" w:rsidRPr="009F7419" w:rsidRDefault="005B3DBF" w:rsidP="009A4EBC">
      <w:pPr>
        <w:numPr>
          <w:ilvl w:val="0"/>
          <w:numId w:val="49"/>
        </w:numPr>
        <w:spacing w:before="120" w:after="120"/>
        <w:contextualSpacing/>
        <w:rPr>
          <w:rFonts w:ascii="Cambria" w:hAnsi="Cambria"/>
        </w:rPr>
      </w:pPr>
      <w:r w:rsidRPr="009F7419">
        <w:rPr>
          <w:rFonts w:ascii="Cambria" w:hAnsi="Cambria"/>
        </w:rPr>
        <w:t>że sposób wykonania zamówienia, w tym jakość jego wykonania jest: (</w:t>
      </w:r>
      <w:r w:rsidRPr="009F7419">
        <w:rPr>
          <w:rFonts w:ascii="Cambria" w:hAnsi="Cambria"/>
          <w:b/>
        </w:rPr>
        <w:t>np. zadowalająca/niezadowalająca</w:t>
      </w:r>
      <w:r w:rsidRPr="009F7419">
        <w:rPr>
          <w:rFonts w:ascii="Cambria" w:hAnsi="Cambria"/>
        </w:rPr>
        <w:t>) ..................................................................................................................................................................................</w:t>
      </w:r>
    </w:p>
    <w:p w:rsidR="005B3DBF" w:rsidRPr="009F7419" w:rsidRDefault="005B3DBF" w:rsidP="009A4EBC">
      <w:pPr>
        <w:numPr>
          <w:ilvl w:val="0"/>
          <w:numId w:val="49"/>
        </w:numPr>
        <w:spacing w:before="120" w:after="120"/>
        <w:contextualSpacing/>
        <w:rPr>
          <w:rFonts w:ascii="Cambria" w:hAnsi="Cambria"/>
        </w:rPr>
      </w:pPr>
      <w:r w:rsidRPr="009F7419">
        <w:rPr>
          <w:rFonts w:ascii="Cambria" w:hAnsi="Cambria"/>
        </w:rPr>
        <w:t xml:space="preserve">konieczność wprowadzenia ewentualnej zmiany sposobu realizacji przyszłych zamówień lub określenia przedmiotu zamówienia, z uwzględnieniem celowości, gospodarności i </w:t>
      </w:r>
      <w:r w:rsidRPr="009F7419">
        <w:rPr>
          <w:rFonts w:ascii="Cambria" w:hAnsi="Cambria"/>
        </w:rPr>
        <w:lastRenderedPageBreak/>
        <w:t>efektywności wydatkowania środków publicznych: ..................................................................................................................................................................................</w:t>
      </w:r>
    </w:p>
    <w:p w:rsidR="005B3DBF" w:rsidRPr="009F7419" w:rsidRDefault="005B3DBF" w:rsidP="009F7419">
      <w:pPr>
        <w:rPr>
          <w:rFonts w:ascii="Cambria" w:hAnsi="Cambria"/>
          <w:bCs/>
        </w:rPr>
      </w:pPr>
      <w:r w:rsidRPr="009F7419">
        <w:rPr>
          <w:rFonts w:ascii="Cambria" w:hAnsi="Cambria"/>
          <w:bCs/>
        </w:rPr>
        <w:t>Mając na względzie powyższe przyjmujący wnioskuje o</w:t>
      </w:r>
      <w:r w:rsidRPr="009F7419">
        <w:rPr>
          <w:rFonts w:ascii="Cambria" w:hAnsi="Cambria"/>
          <w:b/>
          <w:bCs/>
        </w:rPr>
        <w:t xml:space="preserve"> przyjęcie/nieprzyjęcie* </w:t>
      </w:r>
      <w:r w:rsidRPr="009F7419">
        <w:rPr>
          <w:rFonts w:ascii="Cambria" w:hAnsi="Cambria"/>
          <w:bCs/>
        </w:rPr>
        <w:t>przedłożonego przedmiotu umowy.</w:t>
      </w:r>
    </w:p>
    <w:p w:rsidR="005B3DBF" w:rsidRPr="009F7419" w:rsidRDefault="005B3DBF" w:rsidP="009F7419">
      <w:pPr>
        <w:rPr>
          <w:rFonts w:ascii="Cambria" w:hAnsi="Cambria"/>
          <w:bCs/>
        </w:rPr>
      </w:pPr>
    </w:p>
    <w:p w:rsidR="005B3DBF" w:rsidRPr="009F7419" w:rsidRDefault="005B3DBF" w:rsidP="009F7419">
      <w:pPr>
        <w:rPr>
          <w:rFonts w:ascii="Cambria" w:hAnsi="Cambria"/>
          <w:bCs/>
        </w:rPr>
      </w:pPr>
      <w:r w:rsidRPr="009F7419">
        <w:rPr>
          <w:rFonts w:ascii="Cambria" w:hAnsi="Cambria"/>
          <w:bCs/>
        </w:rPr>
        <w:t>Protokół sporządzono w dwóch jednobrzmiących egzemplarzach, po jednym dla Zamawiającego i Wykonawcy.</w:t>
      </w:r>
    </w:p>
    <w:p w:rsidR="005B3DBF" w:rsidRPr="009F7419" w:rsidRDefault="005B3DBF" w:rsidP="009F7419">
      <w:pPr>
        <w:ind w:left="708"/>
        <w:rPr>
          <w:rFonts w:ascii="Cambria" w:hAnsi="Cambria"/>
        </w:rPr>
      </w:pPr>
    </w:p>
    <w:p w:rsidR="005B3DBF" w:rsidRPr="009F7419" w:rsidRDefault="005B3DBF" w:rsidP="009F7419">
      <w:pPr>
        <w:ind w:left="708"/>
        <w:rPr>
          <w:rFonts w:ascii="Cambria" w:hAnsi="Cambria"/>
          <w:bCs/>
        </w:rPr>
      </w:pPr>
      <w:r w:rsidRPr="009F7419">
        <w:rPr>
          <w:rFonts w:ascii="Cambria" w:hAnsi="Cambria"/>
        </w:rPr>
        <w:t>Ze strony Wykonawcy</w:t>
      </w:r>
      <w:r w:rsidRPr="009F7419">
        <w:rPr>
          <w:rFonts w:ascii="Cambria" w:hAnsi="Cambria"/>
          <w:bCs/>
        </w:rPr>
        <w:tab/>
      </w:r>
      <w:r w:rsidRPr="009F7419">
        <w:rPr>
          <w:rFonts w:ascii="Cambria" w:hAnsi="Cambria"/>
          <w:bCs/>
        </w:rPr>
        <w:tab/>
      </w:r>
      <w:r w:rsidRPr="009F7419">
        <w:rPr>
          <w:rFonts w:ascii="Cambria" w:hAnsi="Cambria"/>
          <w:bCs/>
        </w:rPr>
        <w:tab/>
      </w:r>
      <w:r w:rsidRPr="009F7419">
        <w:rPr>
          <w:rFonts w:ascii="Cambria" w:hAnsi="Cambria"/>
          <w:bCs/>
        </w:rPr>
        <w:tab/>
      </w:r>
      <w:r w:rsidRPr="009F7419">
        <w:rPr>
          <w:rFonts w:ascii="Cambria" w:hAnsi="Cambria"/>
          <w:bCs/>
        </w:rPr>
        <w:tab/>
      </w:r>
      <w:r w:rsidRPr="009F7419">
        <w:rPr>
          <w:rFonts w:ascii="Cambria" w:hAnsi="Cambria"/>
        </w:rPr>
        <w:t>Ze strony Zamawiającego</w:t>
      </w:r>
    </w:p>
    <w:p w:rsidR="005B3DBF" w:rsidRPr="009F7419" w:rsidRDefault="005B3DBF" w:rsidP="009F7419">
      <w:pPr>
        <w:ind w:left="708"/>
        <w:rPr>
          <w:rFonts w:ascii="Cambria" w:hAnsi="Cambria"/>
          <w:bCs/>
        </w:rPr>
      </w:pPr>
    </w:p>
    <w:p w:rsidR="005B3DBF" w:rsidRPr="009F7419" w:rsidRDefault="005B3DBF" w:rsidP="009F7419">
      <w:pPr>
        <w:ind w:left="708"/>
        <w:rPr>
          <w:rFonts w:ascii="Cambria" w:hAnsi="Cambria"/>
          <w:bCs/>
        </w:rPr>
      </w:pPr>
    </w:p>
    <w:p w:rsidR="005B3DBF" w:rsidRPr="009F7419" w:rsidRDefault="009F7419" w:rsidP="009F7419">
      <w:pPr>
        <w:rPr>
          <w:rFonts w:ascii="Cambria" w:hAnsi="Cambria"/>
          <w:bCs/>
        </w:rPr>
      </w:pPr>
      <w:r>
        <w:rPr>
          <w:rFonts w:ascii="Cambria" w:hAnsi="Cambria"/>
          <w:bCs/>
        </w:rPr>
        <w:tab/>
      </w:r>
      <w:r w:rsidR="005B3DBF" w:rsidRPr="009F7419">
        <w:rPr>
          <w:rFonts w:ascii="Cambria" w:hAnsi="Cambria"/>
          <w:bCs/>
        </w:rPr>
        <w:t>……………………………………                                    ………………………………………</w:t>
      </w:r>
    </w:p>
    <w:p w:rsidR="005B3DBF" w:rsidRPr="009F7419" w:rsidRDefault="005B3DBF" w:rsidP="009F7419">
      <w:pPr>
        <w:rPr>
          <w:rFonts w:ascii="Cambria" w:hAnsi="Cambria"/>
        </w:rPr>
      </w:pPr>
    </w:p>
    <w:p w:rsidR="005B3DBF" w:rsidRPr="009F7419" w:rsidRDefault="005B3DBF" w:rsidP="009F7419">
      <w:pPr>
        <w:rPr>
          <w:rFonts w:ascii="Cambria" w:hAnsi="Cambria"/>
        </w:rPr>
      </w:pPr>
    </w:p>
    <w:p w:rsidR="005B3DBF" w:rsidRPr="009F7419" w:rsidRDefault="005B3DBF" w:rsidP="009F7419">
      <w:pPr>
        <w:rPr>
          <w:rFonts w:ascii="Cambria" w:hAnsi="Cambria"/>
        </w:rPr>
      </w:pPr>
    </w:p>
    <w:p w:rsidR="005B3DBF" w:rsidRPr="009F7419" w:rsidRDefault="005B3DBF" w:rsidP="009F7419">
      <w:pPr>
        <w:spacing w:after="0" w:line="240" w:lineRule="auto"/>
        <w:rPr>
          <w:rFonts w:ascii="Cambria" w:eastAsia="Times New Roman" w:hAnsi="Cambria" w:cs="Times New Roman"/>
          <w:color w:val="000000" w:themeColor="text1"/>
          <w:lang w:eastAsia="pl-PL"/>
        </w:rPr>
      </w:pPr>
    </w:p>
    <w:sectPr w:rsidR="005B3DBF" w:rsidRPr="009F7419" w:rsidSect="00753FA0">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D21" w:rsidRDefault="00972D21" w:rsidP="00824C8B">
      <w:pPr>
        <w:spacing w:after="0" w:line="240" w:lineRule="auto"/>
      </w:pPr>
      <w:r>
        <w:separator/>
      </w:r>
    </w:p>
  </w:endnote>
  <w:endnote w:type="continuationSeparator" w:id="0">
    <w:p w:rsidR="00972D21" w:rsidRDefault="00972D21" w:rsidP="00824C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80"/>
    <w:family w:val="swiss"/>
    <w:pitch w:val="variable"/>
    <w:sig w:usb0="00000000" w:usb1="7AC7FFFF" w:usb2="00000012" w:usb3="00000000" w:csb0="0002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9136118"/>
      <w:docPartObj>
        <w:docPartGallery w:val="Page Numbers (Bottom of Page)"/>
        <w:docPartUnique/>
      </w:docPartObj>
    </w:sdtPr>
    <w:sdtContent>
      <w:p w:rsidR="00AD1E62" w:rsidRDefault="002A2A15">
        <w:pPr>
          <w:pStyle w:val="Footer"/>
          <w:jc w:val="right"/>
        </w:pPr>
        <w:r>
          <w:fldChar w:fldCharType="begin"/>
        </w:r>
        <w:r w:rsidR="00AD1E62">
          <w:instrText>PAGE   \* MERGEFORMAT</w:instrText>
        </w:r>
        <w:r>
          <w:fldChar w:fldCharType="separate"/>
        </w:r>
        <w:r w:rsidR="00143349">
          <w:rPr>
            <w:noProof/>
          </w:rPr>
          <w:t>24</w:t>
        </w:r>
        <w:r>
          <w:rPr>
            <w:noProof/>
          </w:rPr>
          <w:fldChar w:fldCharType="end"/>
        </w:r>
      </w:p>
    </w:sdtContent>
  </w:sdt>
  <w:p w:rsidR="00AD1E62" w:rsidRDefault="00AD1E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D21" w:rsidRDefault="00972D21" w:rsidP="00824C8B">
      <w:pPr>
        <w:spacing w:after="0" w:line="240" w:lineRule="auto"/>
      </w:pPr>
      <w:r>
        <w:separator/>
      </w:r>
    </w:p>
  </w:footnote>
  <w:footnote w:type="continuationSeparator" w:id="0">
    <w:p w:rsidR="00972D21" w:rsidRDefault="00972D21" w:rsidP="00824C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3AA2"/>
    <w:multiLevelType w:val="hybridMultilevel"/>
    <w:tmpl w:val="CF626166"/>
    <w:lvl w:ilvl="0" w:tplc="FFFFFFFF">
      <w:start w:val="1"/>
      <w:numFmt w:val="lowerLetter"/>
      <w:lvlText w:val="%1)"/>
      <w:lvlJc w:val="left"/>
      <w:pPr>
        <w:tabs>
          <w:tab w:val="num" w:pos="1440"/>
        </w:tabs>
        <w:ind w:left="144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81B2019"/>
    <w:multiLevelType w:val="hybridMultilevel"/>
    <w:tmpl w:val="1CAC331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0B380848"/>
    <w:multiLevelType w:val="hybridMultilevel"/>
    <w:tmpl w:val="B892374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B9A42E1"/>
    <w:multiLevelType w:val="hybridMultilevel"/>
    <w:tmpl w:val="F5927F22"/>
    <w:lvl w:ilvl="0" w:tplc="FFFFFFFF">
      <w:start w:val="1"/>
      <w:numFmt w:val="decimal"/>
      <w:lvlText w:val="%1."/>
      <w:lvlJc w:val="left"/>
      <w:pPr>
        <w:tabs>
          <w:tab w:val="num" w:pos="720"/>
        </w:tabs>
        <w:ind w:left="720" w:hanging="360"/>
      </w:pPr>
      <w:rPr>
        <w:rFonts w:cs="Times New Roman"/>
      </w:rPr>
    </w:lvl>
    <w:lvl w:ilvl="1" w:tplc="C07A97B4">
      <w:start w:val="1"/>
      <w:numFmt w:val="lowerLetter"/>
      <w:lvlText w:val="%2)"/>
      <w:lvlJc w:val="left"/>
      <w:pPr>
        <w:tabs>
          <w:tab w:val="num" w:pos="720"/>
        </w:tabs>
        <w:ind w:left="720" w:hanging="360"/>
      </w:pPr>
      <w:rPr>
        <w:rFonts w:ascii="Tahoma" w:eastAsia="Calibri" w:hAnsi="Tahoma" w:cs="Tahoma"/>
      </w:rPr>
    </w:lvl>
    <w:lvl w:ilvl="2" w:tplc="FFFFFFFF">
      <w:start w:val="1"/>
      <w:numFmt w:val="lowerRoman"/>
      <w:lvlText w:val="%3."/>
      <w:lvlJc w:val="right"/>
      <w:pPr>
        <w:tabs>
          <w:tab w:val="num" w:pos="2160"/>
        </w:tabs>
        <w:ind w:left="2160" w:hanging="180"/>
      </w:pPr>
      <w:rPr>
        <w:rFonts w:cs="Times New Roman"/>
      </w:rPr>
    </w:lvl>
    <w:lvl w:ilvl="3" w:tplc="5E58ED72">
      <w:start w:val="1"/>
      <w:numFmt w:val="decimal"/>
      <w:lvlText w:val="%4."/>
      <w:lvlJc w:val="left"/>
      <w:pPr>
        <w:tabs>
          <w:tab w:val="num" w:pos="2880"/>
        </w:tabs>
        <w:ind w:left="2880" w:hanging="360"/>
      </w:pPr>
      <w:rPr>
        <w:rFonts w:cs="Times New Roman"/>
        <w:b w:val="0"/>
        <w:bCs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nsid w:val="0EB43BF8"/>
    <w:multiLevelType w:val="hybridMultilevel"/>
    <w:tmpl w:val="F678EE8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1E53972"/>
    <w:multiLevelType w:val="hybridMultilevel"/>
    <w:tmpl w:val="E5AA2C2A"/>
    <w:lvl w:ilvl="0" w:tplc="0FB04A54">
      <w:start w:val="1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nsid w:val="1D865C17"/>
    <w:multiLevelType w:val="singleLevel"/>
    <w:tmpl w:val="0415000F"/>
    <w:lvl w:ilvl="0">
      <w:start w:val="1"/>
      <w:numFmt w:val="decimal"/>
      <w:lvlText w:val="%1."/>
      <w:lvlJc w:val="left"/>
      <w:pPr>
        <w:tabs>
          <w:tab w:val="num" w:pos="360"/>
        </w:tabs>
        <w:ind w:left="360" w:hanging="360"/>
      </w:pPr>
    </w:lvl>
  </w:abstractNum>
  <w:abstractNum w:abstractNumId="7">
    <w:nsid w:val="1EAF4937"/>
    <w:multiLevelType w:val="hybridMultilevel"/>
    <w:tmpl w:val="701E9FDC"/>
    <w:lvl w:ilvl="0" w:tplc="E3002D6C">
      <w:start w:val="1"/>
      <w:numFmt w:val="decimal"/>
      <w:lvlText w:val="%1."/>
      <w:lvlJc w:val="left"/>
      <w:pPr>
        <w:ind w:left="720" w:hanging="360"/>
      </w:pPr>
      <w:rPr>
        <w:rFonts w:eastAsia="Times New Roman"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545A2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2AA0E63"/>
    <w:multiLevelType w:val="hybridMultilevel"/>
    <w:tmpl w:val="D1147D10"/>
    <w:lvl w:ilvl="0" w:tplc="37B0D564">
      <w:start w:val="1"/>
      <w:numFmt w:val="lowerLetter"/>
      <w:lvlText w:val="%1)"/>
      <w:lvlJc w:val="left"/>
      <w:pPr>
        <w:tabs>
          <w:tab w:val="num" w:pos="1440"/>
        </w:tabs>
        <w:ind w:left="1440" w:hanging="360"/>
      </w:pPr>
      <w:rPr>
        <w:rFonts w:ascii="Times New Roman" w:eastAsia="Times New Roman" w:hAnsi="Times New Roman" w:cs="Times New Roman"/>
      </w:rPr>
    </w:lvl>
    <w:lvl w:ilvl="1" w:tplc="D97AB8AC" w:tentative="1">
      <w:start w:val="1"/>
      <w:numFmt w:val="lowerLetter"/>
      <w:lvlText w:val="%2."/>
      <w:lvlJc w:val="left"/>
      <w:pPr>
        <w:ind w:left="1440" w:hanging="360"/>
      </w:pPr>
    </w:lvl>
    <w:lvl w:ilvl="2" w:tplc="1DC0B06A" w:tentative="1">
      <w:start w:val="1"/>
      <w:numFmt w:val="lowerRoman"/>
      <w:lvlText w:val="%3."/>
      <w:lvlJc w:val="right"/>
      <w:pPr>
        <w:ind w:left="2160" w:hanging="180"/>
      </w:pPr>
    </w:lvl>
    <w:lvl w:ilvl="3" w:tplc="8A00B268" w:tentative="1">
      <w:start w:val="1"/>
      <w:numFmt w:val="decimal"/>
      <w:lvlText w:val="%4."/>
      <w:lvlJc w:val="left"/>
      <w:pPr>
        <w:ind w:left="2880" w:hanging="360"/>
      </w:pPr>
    </w:lvl>
    <w:lvl w:ilvl="4" w:tplc="E10AFC9E" w:tentative="1">
      <w:start w:val="1"/>
      <w:numFmt w:val="lowerLetter"/>
      <w:lvlText w:val="%5."/>
      <w:lvlJc w:val="left"/>
      <w:pPr>
        <w:ind w:left="3600" w:hanging="360"/>
      </w:pPr>
    </w:lvl>
    <w:lvl w:ilvl="5" w:tplc="D01A1CA0" w:tentative="1">
      <w:start w:val="1"/>
      <w:numFmt w:val="lowerRoman"/>
      <w:lvlText w:val="%6."/>
      <w:lvlJc w:val="right"/>
      <w:pPr>
        <w:ind w:left="4320" w:hanging="180"/>
      </w:pPr>
    </w:lvl>
    <w:lvl w:ilvl="6" w:tplc="66C29576" w:tentative="1">
      <w:start w:val="1"/>
      <w:numFmt w:val="decimal"/>
      <w:lvlText w:val="%7."/>
      <w:lvlJc w:val="left"/>
      <w:pPr>
        <w:ind w:left="5040" w:hanging="360"/>
      </w:pPr>
    </w:lvl>
    <w:lvl w:ilvl="7" w:tplc="3A40379A" w:tentative="1">
      <w:start w:val="1"/>
      <w:numFmt w:val="lowerLetter"/>
      <w:lvlText w:val="%8."/>
      <w:lvlJc w:val="left"/>
      <w:pPr>
        <w:ind w:left="5760" w:hanging="360"/>
      </w:pPr>
    </w:lvl>
    <w:lvl w:ilvl="8" w:tplc="9CA6FFB4" w:tentative="1">
      <w:start w:val="1"/>
      <w:numFmt w:val="lowerRoman"/>
      <w:lvlText w:val="%9."/>
      <w:lvlJc w:val="right"/>
      <w:pPr>
        <w:ind w:left="6480" w:hanging="180"/>
      </w:pPr>
    </w:lvl>
  </w:abstractNum>
  <w:abstractNum w:abstractNumId="10">
    <w:nsid w:val="23005F9C"/>
    <w:multiLevelType w:val="hybridMultilevel"/>
    <w:tmpl w:val="7F1CF92A"/>
    <w:lvl w:ilvl="0" w:tplc="6F8E29C8">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B842FC0"/>
    <w:multiLevelType w:val="hybridMultilevel"/>
    <w:tmpl w:val="0700D030"/>
    <w:lvl w:ilvl="0" w:tplc="FFFFFFFF">
      <w:start w:val="1"/>
      <w:numFmt w:val="lowerLetter"/>
      <w:lvlText w:val="%1)"/>
      <w:lvlJc w:val="left"/>
      <w:pPr>
        <w:tabs>
          <w:tab w:val="num" w:pos="1068"/>
        </w:tabs>
        <w:ind w:left="1068"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C1E44A9"/>
    <w:multiLevelType w:val="hybridMultilevel"/>
    <w:tmpl w:val="A30456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2D7E73AF"/>
    <w:multiLevelType w:val="hybridMultilevel"/>
    <w:tmpl w:val="B0E2506A"/>
    <w:lvl w:ilvl="0" w:tplc="DE006612">
      <w:start w:val="8"/>
      <w:numFmt w:val="decimal"/>
      <w:lvlText w:val="%1)"/>
      <w:lvlJc w:val="left"/>
      <w:pPr>
        <w:ind w:left="1002" w:hanging="360"/>
      </w:pPr>
    </w:lvl>
    <w:lvl w:ilvl="1" w:tplc="04150019">
      <w:start w:val="1"/>
      <w:numFmt w:val="lowerLetter"/>
      <w:lvlText w:val="%2."/>
      <w:lvlJc w:val="left"/>
      <w:pPr>
        <w:ind w:left="1722" w:hanging="360"/>
      </w:pPr>
    </w:lvl>
    <w:lvl w:ilvl="2" w:tplc="0415001B">
      <w:start w:val="1"/>
      <w:numFmt w:val="lowerRoman"/>
      <w:lvlText w:val="%3."/>
      <w:lvlJc w:val="right"/>
      <w:pPr>
        <w:ind w:left="2442" w:hanging="180"/>
      </w:pPr>
    </w:lvl>
    <w:lvl w:ilvl="3" w:tplc="0415000F">
      <w:start w:val="1"/>
      <w:numFmt w:val="decimal"/>
      <w:lvlText w:val="%4."/>
      <w:lvlJc w:val="left"/>
      <w:pPr>
        <w:ind w:left="3162" w:hanging="360"/>
      </w:pPr>
    </w:lvl>
    <w:lvl w:ilvl="4" w:tplc="04150019">
      <w:start w:val="1"/>
      <w:numFmt w:val="lowerLetter"/>
      <w:lvlText w:val="%5."/>
      <w:lvlJc w:val="left"/>
      <w:pPr>
        <w:ind w:left="3882" w:hanging="360"/>
      </w:pPr>
    </w:lvl>
    <w:lvl w:ilvl="5" w:tplc="0415001B">
      <w:start w:val="1"/>
      <w:numFmt w:val="lowerRoman"/>
      <w:lvlText w:val="%6."/>
      <w:lvlJc w:val="right"/>
      <w:pPr>
        <w:ind w:left="4602" w:hanging="180"/>
      </w:pPr>
    </w:lvl>
    <w:lvl w:ilvl="6" w:tplc="0415000F">
      <w:start w:val="1"/>
      <w:numFmt w:val="decimal"/>
      <w:lvlText w:val="%7."/>
      <w:lvlJc w:val="left"/>
      <w:pPr>
        <w:ind w:left="5322" w:hanging="360"/>
      </w:pPr>
    </w:lvl>
    <w:lvl w:ilvl="7" w:tplc="04150019">
      <w:start w:val="1"/>
      <w:numFmt w:val="lowerLetter"/>
      <w:lvlText w:val="%8."/>
      <w:lvlJc w:val="left"/>
      <w:pPr>
        <w:ind w:left="6042" w:hanging="360"/>
      </w:pPr>
    </w:lvl>
    <w:lvl w:ilvl="8" w:tplc="0415001B">
      <w:start w:val="1"/>
      <w:numFmt w:val="lowerRoman"/>
      <w:lvlText w:val="%9."/>
      <w:lvlJc w:val="right"/>
      <w:pPr>
        <w:ind w:left="6762" w:hanging="180"/>
      </w:pPr>
    </w:lvl>
  </w:abstractNum>
  <w:abstractNum w:abstractNumId="14">
    <w:nsid w:val="2DCE036A"/>
    <w:multiLevelType w:val="hybridMultilevel"/>
    <w:tmpl w:val="2F368BC0"/>
    <w:lvl w:ilvl="0" w:tplc="AA4A8CAC">
      <w:start w:val="1"/>
      <w:numFmt w:val="decimal"/>
      <w:lvlText w:val="%1)"/>
      <w:lvlJc w:val="left"/>
      <w:pPr>
        <w:tabs>
          <w:tab w:val="num" w:pos="2340"/>
        </w:tabs>
        <w:ind w:left="2340" w:hanging="360"/>
      </w:pPr>
      <w:rPr>
        <w:rFonts w:hint="default"/>
        <w:sz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DFF524B"/>
    <w:multiLevelType w:val="hybridMultilevel"/>
    <w:tmpl w:val="BE124F94"/>
    <w:lvl w:ilvl="0" w:tplc="91EC79E2">
      <w:start w:val="5"/>
      <w:numFmt w:val="lowerLetter"/>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E3C61E6"/>
    <w:multiLevelType w:val="hybridMultilevel"/>
    <w:tmpl w:val="6980CF80"/>
    <w:lvl w:ilvl="0" w:tplc="D69228DA">
      <w:start w:val="1"/>
      <w:numFmt w:val="lowerLetter"/>
      <w:lvlText w:val="%1)"/>
      <w:lvlJc w:val="left"/>
      <w:pPr>
        <w:ind w:left="1440" w:hanging="360"/>
      </w:pPr>
      <w:rPr>
        <w:rFonts w:ascii="Times New Roman" w:eastAsiaTheme="minorHAnsi" w:hAnsi="Times New Roman" w:cs="Times New Roman"/>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nsid w:val="2F5929C6"/>
    <w:multiLevelType w:val="hybridMultilevel"/>
    <w:tmpl w:val="CD0607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4112B4B"/>
    <w:multiLevelType w:val="hybridMultilevel"/>
    <w:tmpl w:val="CA546B5C"/>
    <w:lvl w:ilvl="0" w:tplc="FFFFFFFF">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945"/>
        </w:tabs>
        <w:ind w:left="945" w:hanging="585"/>
      </w:pPr>
      <w:rPr>
        <w:rFonts w:ascii="Times New Roman" w:eastAsia="Times New Roman" w:hAnsi="Times New Roman" w:cs="Times New Roman" w:hint="default"/>
      </w:rPr>
    </w:lvl>
    <w:lvl w:ilvl="2" w:tplc="FFFFFFFF">
      <w:start w:val="1"/>
      <w:numFmt w:val="decimal"/>
      <w:lvlText w:val="%3."/>
      <w:lvlJc w:val="left"/>
      <w:pPr>
        <w:tabs>
          <w:tab w:val="num" w:pos="1620"/>
        </w:tabs>
        <w:ind w:left="1620" w:hanging="360"/>
      </w:pPr>
      <w:rPr>
        <w:rFonts w:hint="default"/>
      </w:rPr>
    </w:lvl>
    <w:lvl w:ilvl="3" w:tplc="016AB5FE">
      <w:start w:val="1"/>
      <w:numFmt w:val="lowerLetter"/>
      <w:lvlText w:val="%4)"/>
      <w:lvlJc w:val="left"/>
      <w:pPr>
        <w:tabs>
          <w:tab w:val="num" w:pos="2175"/>
        </w:tabs>
        <w:ind w:left="2175" w:hanging="375"/>
      </w:pPr>
      <w:rPr>
        <w:rFonts w:ascii="Times New Roman" w:eastAsia="Times New Roman" w:hAnsi="Times New Roman" w:cs="Times New Roman"/>
      </w:rPr>
    </w:lvl>
    <w:lvl w:ilvl="4" w:tplc="FFFFFFFF">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9">
    <w:nsid w:val="3513658C"/>
    <w:multiLevelType w:val="hybridMultilevel"/>
    <w:tmpl w:val="B7A236F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3697035D"/>
    <w:multiLevelType w:val="hybridMultilevel"/>
    <w:tmpl w:val="B892374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396B7B67"/>
    <w:multiLevelType w:val="hybridMultilevel"/>
    <w:tmpl w:val="A3CA139A"/>
    <w:lvl w:ilvl="0" w:tplc="63CAA252">
      <w:start w:val="1"/>
      <w:numFmt w:val="lowerLetter"/>
      <w:lvlText w:val="%1)"/>
      <w:lvlJc w:val="left"/>
      <w:pPr>
        <w:tabs>
          <w:tab w:val="num" w:pos="1440"/>
        </w:tabs>
        <w:ind w:left="1440" w:hanging="360"/>
      </w:pPr>
      <w:rPr>
        <w:rFonts w:ascii="Times New Roman" w:eastAsia="Times New Roman" w:hAnsi="Times New Roman" w:cs="Times New Roman"/>
      </w:rPr>
    </w:lvl>
    <w:lvl w:ilvl="1" w:tplc="9C8C3F60">
      <w:start w:val="1"/>
      <w:numFmt w:val="decimal"/>
      <w:lvlText w:val="%2."/>
      <w:lvlJc w:val="left"/>
      <w:pPr>
        <w:tabs>
          <w:tab w:val="num" w:pos="1440"/>
        </w:tabs>
        <w:ind w:left="1440" w:hanging="360"/>
      </w:pPr>
      <w:rPr>
        <w:rFonts w:hint="default"/>
      </w:rPr>
    </w:lvl>
    <w:lvl w:ilvl="2" w:tplc="D11A788A" w:tentative="1">
      <w:start w:val="1"/>
      <w:numFmt w:val="lowerRoman"/>
      <w:lvlText w:val="%3."/>
      <w:lvlJc w:val="right"/>
      <w:pPr>
        <w:ind w:left="2160" w:hanging="180"/>
      </w:pPr>
    </w:lvl>
    <w:lvl w:ilvl="3" w:tplc="C12ADB4A" w:tentative="1">
      <w:start w:val="1"/>
      <w:numFmt w:val="decimal"/>
      <w:lvlText w:val="%4."/>
      <w:lvlJc w:val="left"/>
      <w:pPr>
        <w:ind w:left="2880" w:hanging="360"/>
      </w:pPr>
    </w:lvl>
    <w:lvl w:ilvl="4" w:tplc="64F47098" w:tentative="1">
      <w:start w:val="1"/>
      <w:numFmt w:val="lowerLetter"/>
      <w:lvlText w:val="%5."/>
      <w:lvlJc w:val="left"/>
      <w:pPr>
        <w:ind w:left="3600" w:hanging="360"/>
      </w:pPr>
    </w:lvl>
    <w:lvl w:ilvl="5" w:tplc="0FAA57A4" w:tentative="1">
      <w:start w:val="1"/>
      <w:numFmt w:val="lowerRoman"/>
      <w:lvlText w:val="%6."/>
      <w:lvlJc w:val="right"/>
      <w:pPr>
        <w:ind w:left="4320" w:hanging="180"/>
      </w:pPr>
    </w:lvl>
    <w:lvl w:ilvl="6" w:tplc="88D8475C" w:tentative="1">
      <w:start w:val="1"/>
      <w:numFmt w:val="decimal"/>
      <w:lvlText w:val="%7."/>
      <w:lvlJc w:val="left"/>
      <w:pPr>
        <w:ind w:left="5040" w:hanging="360"/>
      </w:pPr>
    </w:lvl>
    <w:lvl w:ilvl="7" w:tplc="115684FE" w:tentative="1">
      <w:start w:val="1"/>
      <w:numFmt w:val="lowerLetter"/>
      <w:lvlText w:val="%8."/>
      <w:lvlJc w:val="left"/>
      <w:pPr>
        <w:ind w:left="5760" w:hanging="360"/>
      </w:pPr>
    </w:lvl>
    <w:lvl w:ilvl="8" w:tplc="9320D10C" w:tentative="1">
      <w:start w:val="1"/>
      <w:numFmt w:val="lowerRoman"/>
      <w:lvlText w:val="%9."/>
      <w:lvlJc w:val="right"/>
      <w:pPr>
        <w:ind w:left="6480" w:hanging="180"/>
      </w:pPr>
    </w:lvl>
  </w:abstractNum>
  <w:abstractNum w:abstractNumId="22">
    <w:nsid w:val="3C997B7F"/>
    <w:multiLevelType w:val="hybridMultilevel"/>
    <w:tmpl w:val="AE301554"/>
    <w:lvl w:ilvl="0" w:tplc="BFE2B692">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nsid w:val="3CD870C5"/>
    <w:multiLevelType w:val="hybridMultilevel"/>
    <w:tmpl w:val="EFA2CCEC"/>
    <w:lvl w:ilvl="0" w:tplc="D9E26FDE">
      <w:start w:val="1"/>
      <w:numFmt w:val="decimal"/>
      <w:lvlText w:val="%1."/>
      <w:lvlJc w:val="left"/>
      <w:pPr>
        <w:tabs>
          <w:tab w:val="num" w:pos="360"/>
        </w:tabs>
        <w:ind w:left="360" w:hanging="360"/>
      </w:pPr>
      <w:rPr>
        <w:rFonts w:ascii="Times New Roman" w:hAnsi="Times New Roman" w:cs="Times New Roman"/>
      </w:rPr>
    </w:lvl>
    <w:lvl w:ilvl="1" w:tplc="04150011">
      <w:start w:val="1"/>
      <w:numFmt w:val="decimal"/>
      <w:lvlText w:val="%2)"/>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4">
    <w:nsid w:val="3E0D2B53"/>
    <w:multiLevelType w:val="hybridMultilevel"/>
    <w:tmpl w:val="6FDE181C"/>
    <w:lvl w:ilvl="0" w:tplc="04150017">
      <w:start w:val="1"/>
      <w:numFmt w:val="lowerLetter"/>
      <w:lvlText w:val="%1)"/>
      <w:lvlJc w:val="left"/>
      <w:pPr>
        <w:ind w:left="1224" w:hanging="360"/>
      </w:pPr>
      <w:rPr>
        <w:b w:val="0"/>
      </w:rPr>
    </w:lvl>
    <w:lvl w:ilvl="1" w:tplc="04150019">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25">
    <w:nsid w:val="413B2BCA"/>
    <w:multiLevelType w:val="singleLevel"/>
    <w:tmpl w:val="5016ED94"/>
    <w:lvl w:ilvl="0">
      <w:start w:val="1"/>
      <w:numFmt w:val="decimal"/>
      <w:lvlText w:val="%1."/>
      <w:lvlJc w:val="left"/>
      <w:pPr>
        <w:tabs>
          <w:tab w:val="num" w:pos="360"/>
        </w:tabs>
        <w:ind w:left="360" w:hanging="360"/>
      </w:pPr>
    </w:lvl>
  </w:abstractNum>
  <w:abstractNum w:abstractNumId="26">
    <w:nsid w:val="418F45CF"/>
    <w:multiLevelType w:val="hybridMultilevel"/>
    <w:tmpl w:val="AE36BF4E"/>
    <w:lvl w:ilvl="0" w:tplc="38C2ECA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52507E42"/>
    <w:multiLevelType w:val="hybridMultilevel"/>
    <w:tmpl w:val="7E7A8A3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4405949"/>
    <w:multiLevelType w:val="hybridMultilevel"/>
    <w:tmpl w:val="C788480A"/>
    <w:lvl w:ilvl="0" w:tplc="790E923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545C154B"/>
    <w:multiLevelType w:val="hybridMultilevel"/>
    <w:tmpl w:val="B99C456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59B126E9"/>
    <w:multiLevelType w:val="hybridMultilevel"/>
    <w:tmpl w:val="E7DA1468"/>
    <w:lvl w:ilvl="0" w:tplc="FFFFFFFF">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A565BEE"/>
    <w:multiLevelType w:val="singleLevel"/>
    <w:tmpl w:val="0415001D"/>
    <w:lvl w:ilvl="0">
      <w:start w:val="1"/>
      <w:numFmt w:val="decimal"/>
      <w:lvlText w:val="%1)"/>
      <w:legacy w:legacy="1" w:legacySpace="120" w:legacyIndent="360"/>
      <w:lvlJc w:val="left"/>
      <w:pPr>
        <w:ind w:hanging="360"/>
      </w:pPr>
    </w:lvl>
  </w:abstractNum>
  <w:abstractNum w:abstractNumId="32">
    <w:nsid w:val="5AAD7AF6"/>
    <w:multiLevelType w:val="multilevel"/>
    <w:tmpl w:val="8E8648D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1"/>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62884B4B"/>
    <w:multiLevelType w:val="multilevel"/>
    <w:tmpl w:val="3732C80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21"/>
        </w:tabs>
        <w:ind w:left="3621"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48F0742"/>
    <w:multiLevelType w:val="hybridMultilevel"/>
    <w:tmpl w:val="B9EADA92"/>
    <w:lvl w:ilvl="0" w:tplc="FFFFFFFF">
      <w:start w:val="1"/>
      <w:numFmt w:val="decimal"/>
      <w:lvlText w:val="%1."/>
      <w:lvlJc w:val="left"/>
      <w:pPr>
        <w:ind w:left="786"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64D33104"/>
    <w:multiLevelType w:val="hybridMultilevel"/>
    <w:tmpl w:val="4C2807D8"/>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6">
    <w:nsid w:val="665B6F68"/>
    <w:multiLevelType w:val="hybridMultilevel"/>
    <w:tmpl w:val="C872621A"/>
    <w:lvl w:ilvl="0" w:tplc="0B2AB7D4">
      <w:start w:val="1"/>
      <w:numFmt w:val="lowerLetter"/>
      <w:lvlText w:val="%1)"/>
      <w:lvlJc w:val="left"/>
      <w:pPr>
        <w:tabs>
          <w:tab w:val="num" w:pos="1440"/>
        </w:tabs>
        <w:ind w:left="1440" w:hanging="360"/>
      </w:pPr>
      <w:rPr>
        <w:rFonts w:ascii="Times New Roman" w:eastAsia="Times New Roman" w:hAnsi="Times New Roman" w:cs="Times New Roman"/>
      </w:rPr>
    </w:lvl>
    <w:lvl w:ilvl="1" w:tplc="0CE87182" w:tentative="1">
      <w:start w:val="1"/>
      <w:numFmt w:val="lowerLetter"/>
      <w:lvlText w:val="%2."/>
      <w:lvlJc w:val="left"/>
      <w:pPr>
        <w:tabs>
          <w:tab w:val="num" w:pos="1440"/>
        </w:tabs>
        <w:ind w:left="1440" w:hanging="360"/>
      </w:pPr>
    </w:lvl>
    <w:lvl w:ilvl="2" w:tplc="F47E07B8" w:tentative="1">
      <w:start w:val="1"/>
      <w:numFmt w:val="lowerRoman"/>
      <w:lvlText w:val="%3."/>
      <w:lvlJc w:val="right"/>
      <w:pPr>
        <w:tabs>
          <w:tab w:val="num" w:pos="2160"/>
        </w:tabs>
        <w:ind w:left="2160" w:hanging="180"/>
      </w:pPr>
    </w:lvl>
    <w:lvl w:ilvl="3" w:tplc="76F04D86" w:tentative="1">
      <w:start w:val="1"/>
      <w:numFmt w:val="decimal"/>
      <w:lvlText w:val="%4."/>
      <w:lvlJc w:val="left"/>
      <w:pPr>
        <w:tabs>
          <w:tab w:val="num" w:pos="2880"/>
        </w:tabs>
        <w:ind w:left="2880" w:hanging="360"/>
      </w:pPr>
    </w:lvl>
    <w:lvl w:ilvl="4" w:tplc="880A7ADE" w:tentative="1">
      <w:start w:val="1"/>
      <w:numFmt w:val="lowerLetter"/>
      <w:lvlText w:val="%5."/>
      <w:lvlJc w:val="left"/>
      <w:pPr>
        <w:tabs>
          <w:tab w:val="num" w:pos="3600"/>
        </w:tabs>
        <w:ind w:left="3600" w:hanging="360"/>
      </w:pPr>
    </w:lvl>
    <w:lvl w:ilvl="5" w:tplc="0608C5BA" w:tentative="1">
      <w:start w:val="1"/>
      <w:numFmt w:val="lowerRoman"/>
      <w:lvlText w:val="%6."/>
      <w:lvlJc w:val="right"/>
      <w:pPr>
        <w:tabs>
          <w:tab w:val="num" w:pos="4320"/>
        </w:tabs>
        <w:ind w:left="4320" w:hanging="180"/>
      </w:pPr>
    </w:lvl>
    <w:lvl w:ilvl="6" w:tplc="1EAAE936" w:tentative="1">
      <w:start w:val="1"/>
      <w:numFmt w:val="decimal"/>
      <w:lvlText w:val="%7."/>
      <w:lvlJc w:val="left"/>
      <w:pPr>
        <w:tabs>
          <w:tab w:val="num" w:pos="5040"/>
        </w:tabs>
        <w:ind w:left="5040" w:hanging="360"/>
      </w:pPr>
    </w:lvl>
    <w:lvl w:ilvl="7" w:tplc="40A0CD86" w:tentative="1">
      <w:start w:val="1"/>
      <w:numFmt w:val="lowerLetter"/>
      <w:lvlText w:val="%8."/>
      <w:lvlJc w:val="left"/>
      <w:pPr>
        <w:tabs>
          <w:tab w:val="num" w:pos="5760"/>
        </w:tabs>
        <w:ind w:left="5760" w:hanging="360"/>
      </w:pPr>
    </w:lvl>
    <w:lvl w:ilvl="8" w:tplc="37F4F4A2" w:tentative="1">
      <w:start w:val="1"/>
      <w:numFmt w:val="lowerRoman"/>
      <w:lvlText w:val="%9."/>
      <w:lvlJc w:val="right"/>
      <w:pPr>
        <w:tabs>
          <w:tab w:val="num" w:pos="6480"/>
        </w:tabs>
        <w:ind w:left="6480" w:hanging="180"/>
      </w:pPr>
    </w:lvl>
  </w:abstractNum>
  <w:abstractNum w:abstractNumId="37">
    <w:nsid w:val="6764226C"/>
    <w:multiLevelType w:val="hybridMultilevel"/>
    <w:tmpl w:val="903CB1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693B3AD7"/>
    <w:multiLevelType w:val="hybridMultilevel"/>
    <w:tmpl w:val="BD749D18"/>
    <w:lvl w:ilvl="0" w:tplc="12F4811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9">
    <w:nsid w:val="6CE37D13"/>
    <w:multiLevelType w:val="hybridMultilevel"/>
    <w:tmpl w:val="E4726812"/>
    <w:lvl w:ilvl="0" w:tplc="FFFFFFFF">
      <w:start w:val="1"/>
      <w:numFmt w:val="decimal"/>
      <w:lvlText w:val="%1."/>
      <w:lvlJc w:val="left"/>
      <w:pPr>
        <w:tabs>
          <w:tab w:val="num" w:pos="720"/>
        </w:tabs>
        <w:ind w:left="720" w:hanging="360"/>
      </w:pPr>
      <w:rPr>
        <w:rFonts w:hint="default"/>
      </w:rPr>
    </w:lvl>
    <w:lvl w:ilvl="1" w:tplc="D9B48B5C">
      <w:start w:val="1"/>
      <w:numFmt w:val="lowerLetter"/>
      <w:lvlText w:val="%2)"/>
      <w:lvlJc w:val="left"/>
      <w:pPr>
        <w:tabs>
          <w:tab w:val="num" w:pos="1440"/>
        </w:tabs>
        <w:ind w:left="1440" w:hanging="360"/>
      </w:pPr>
      <w:rPr>
        <w:rFonts w:ascii="Times New Roman" w:eastAsia="Times New Roman" w:hAnsi="Times New Roman" w:cs="Times New Roman"/>
        <w:sz w:val="24"/>
      </w:rPr>
    </w:lvl>
    <w:lvl w:ilvl="2" w:tplc="F3C20552">
      <w:start w:val="1"/>
      <w:numFmt w:val="lowerRoman"/>
      <w:lvlText w:val="(%3)"/>
      <w:lvlJc w:val="left"/>
      <w:pPr>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6ED65964"/>
    <w:multiLevelType w:val="hybridMultilevel"/>
    <w:tmpl w:val="553EB43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6F072A4A"/>
    <w:multiLevelType w:val="singleLevel"/>
    <w:tmpl w:val="0415000F"/>
    <w:lvl w:ilvl="0">
      <w:start w:val="1"/>
      <w:numFmt w:val="decimal"/>
      <w:lvlText w:val="%1."/>
      <w:legacy w:legacy="1" w:legacySpace="120" w:legacyIndent="360"/>
      <w:lvlJc w:val="left"/>
      <w:pPr>
        <w:ind w:left="145" w:hanging="360"/>
      </w:pPr>
    </w:lvl>
  </w:abstractNum>
  <w:abstractNum w:abstractNumId="42">
    <w:nsid w:val="6F7B1513"/>
    <w:multiLevelType w:val="hybridMultilevel"/>
    <w:tmpl w:val="05784AA2"/>
    <w:lvl w:ilvl="0" w:tplc="CF06BBB0">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FA4363B"/>
    <w:multiLevelType w:val="hybridMultilevel"/>
    <w:tmpl w:val="F27E7442"/>
    <w:lvl w:ilvl="0" w:tplc="846801C6">
      <w:start w:val="1"/>
      <w:numFmt w:val="lowerLetter"/>
      <w:lvlText w:val="%1)"/>
      <w:lvlJc w:val="left"/>
      <w:pPr>
        <w:tabs>
          <w:tab w:val="num" w:pos="1440"/>
        </w:tabs>
        <w:ind w:left="1440" w:hanging="360"/>
      </w:pPr>
      <w:rPr>
        <w:rFonts w:ascii="Times New Roman" w:eastAsia="Times New Roman" w:hAnsi="Times New Roman" w:cs="Times New Roman"/>
      </w:rPr>
    </w:lvl>
    <w:lvl w:ilvl="1" w:tplc="207CAF34" w:tentative="1">
      <w:start w:val="1"/>
      <w:numFmt w:val="lowerLetter"/>
      <w:lvlText w:val="%2."/>
      <w:lvlJc w:val="left"/>
      <w:pPr>
        <w:tabs>
          <w:tab w:val="num" w:pos="1440"/>
        </w:tabs>
        <w:ind w:left="1440" w:hanging="360"/>
      </w:pPr>
    </w:lvl>
    <w:lvl w:ilvl="2" w:tplc="028CFCA6" w:tentative="1">
      <w:start w:val="1"/>
      <w:numFmt w:val="lowerRoman"/>
      <w:lvlText w:val="%3."/>
      <w:lvlJc w:val="right"/>
      <w:pPr>
        <w:tabs>
          <w:tab w:val="num" w:pos="2160"/>
        </w:tabs>
        <w:ind w:left="2160" w:hanging="180"/>
      </w:pPr>
    </w:lvl>
    <w:lvl w:ilvl="3" w:tplc="17CC3BA8" w:tentative="1">
      <w:start w:val="1"/>
      <w:numFmt w:val="decimal"/>
      <w:lvlText w:val="%4."/>
      <w:lvlJc w:val="left"/>
      <w:pPr>
        <w:tabs>
          <w:tab w:val="num" w:pos="2880"/>
        </w:tabs>
        <w:ind w:left="2880" w:hanging="360"/>
      </w:pPr>
    </w:lvl>
    <w:lvl w:ilvl="4" w:tplc="19460B84" w:tentative="1">
      <w:start w:val="1"/>
      <w:numFmt w:val="lowerLetter"/>
      <w:lvlText w:val="%5."/>
      <w:lvlJc w:val="left"/>
      <w:pPr>
        <w:tabs>
          <w:tab w:val="num" w:pos="3600"/>
        </w:tabs>
        <w:ind w:left="3600" w:hanging="360"/>
      </w:pPr>
    </w:lvl>
    <w:lvl w:ilvl="5" w:tplc="156C36BA" w:tentative="1">
      <w:start w:val="1"/>
      <w:numFmt w:val="lowerRoman"/>
      <w:lvlText w:val="%6."/>
      <w:lvlJc w:val="right"/>
      <w:pPr>
        <w:tabs>
          <w:tab w:val="num" w:pos="4320"/>
        </w:tabs>
        <w:ind w:left="4320" w:hanging="180"/>
      </w:pPr>
    </w:lvl>
    <w:lvl w:ilvl="6" w:tplc="01EAA700" w:tentative="1">
      <w:start w:val="1"/>
      <w:numFmt w:val="decimal"/>
      <w:lvlText w:val="%7."/>
      <w:lvlJc w:val="left"/>
      <w:pPr>
        <w:tabs>
          <w:tab w:val="num" w:pos="5040"/>
        </w:tabs>
        <w:ind w:left="5040" w:hanging="360"/>
      </w:pPr>
    </w:lvl>
    <w:lvl w:ilvl="7" w:tplc="471C55C8" w:tentative="1">
      <w:start w:val="1"/>
      <w:numFmt w:val="lowerLetter"/>
      <w:lvlText w:val="%8."/>
      <w:lvlJc w:val="left"/>
      <w:pPr>
        <w:tabs>
          <w:tab w:val="num" w:pos="5760"/>
        </w:tabs>
        <w:ind w:left="5760" w:hanging="360"/>
      </w:pPr>
    </w:lvl>
    <w:lvl w:ilvl="8" w:tplc="578617CE" w:tentative="1">
      <w:start w:val="1"/>
      <w:numFmt w:val="lowerRoman"/>
      <w:lvlText w:val="%9."/>
      <w:lvlJc w:val="right"/>
      <w:pPr>
        <w:tabs>
          <w:tab w:val="num" w:pos="6480"/>
        </w:tabs>
        <w:ind w:left="6480" w:hanging="180"/>
      </w:pPr>
    </w:lvl>
  </w:abstractNum>
  <w:abstractNum w:abstractNumId="44">
    <w:nsid w:val="701240A8"/>
    <w:multiLevelType w:val="hybridMultilevel"/>
    <w:tmpl w:val="3062A556"/>
    <w:lvl w:ilvl="0" w:tplc="FFFFFFFF">
      <w:start w:val="1"/>
      <w:numFmt w:val="lowerLetter"/>
      <w:lvlText w:val="%1)"/>
      <w:lvlJc w:val="left"/>
      <w:pPr>
        <w:tabs>
          <w:tab w:val="num" w:pos="1068"/>
        </w:tabs>
        <w:ind w:left="1068" w:hanging="360"/>
      </w:pPr>
      <w:rPr>
        <w:rFonts w:hint="default"/>
      </w:rPr>
    </w:lvl>
    <w:lvl w:ilvl="1" w:tplc="3D42618C">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72851C86"/>
    <w:multiLevelType w:val="hybridMultilevel"/>
    <w:tmpl w:val="12523598"/>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74146384"/>
    <w:multiLevelType w:val="multilevel"/>
    <w:tmpl w:val="C0A292E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759A742E"/>
    <w:multiLevelType w:val="hybridMultilevel"/>
    <w:tmpl w:val="7C66D19C"/>
    <w:lvl w:ilvl="0" w:tplc="A7F04452">
      <w:start w:val="1"/>
      <w:numFmt w:val="lowerLetter"/>
      <w:lvlText w:val="%1)"/>
      <w:lvlJc w:val="left"/>
      <w:pPr>
        <w:ind w:left="540" w:hanging="360"/>
      </w:p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start w:val="1"/>
      <w:numFmt w:val="decimal"/>
      <w:lvlText w:val="%4."/>
      <w:lvlJc w:val="left"/>
      <w:pPr>
        <w:ind w:left="2700" w:hanging="360"/>
      </w:pPr>
    </w:lvl>
    <w:lvl w:ilvl="4" w:tplc="04150019">
      <w:start w:val="1"/>
      <w:numFmt w:val="lowerLetter"/>
      <w:lvlText w:val="%5."/>
      <w:lvlJc w:val="left"/>
      <w:pPr>
        <w:ind w:left="3420" w:hanging="360"/>
      </w:pPr>
    </w:lvl>
    <w:lvl w:ilvl="5" w:tplc="0415001B">
      <w:start w:val="1"/>
      <w:numFmt w:val="lowerRoman"/>
      <w:lvlText w:val="%6."/>
      <w:lvlJc w:val="right"/>
      <w:pPr>
        <w:ind w:left="4140" w:hanging="180"/>
      </w:pPr>
    </w:lvl>
    <w:lvl w:ilvl="6" w:tplc="0415000F">
      <w:start w:val="1"/>
      <w:numFmt w:val="decimal"/>
      <w:lvlText w:val="%7."/>
      <w:lvlJc w:val="left"/>
      <w:pPr>
        <w:ind w:left="4860" w:hanging="360"/>
      </w:pPr>
    </w:lvl>
    <w:lvl w:ilvl="7" w:tplc="04150019">
      <w:start w:val="1"/>
      <w:numFmt w:val="lowerLetter"/>
      <w:lvlText w:val="%8."/>
      <w:lvlJc w:val="left"/>
      <w:pPr>
        <w:ind w:left="5580" w:hanging="360"/>
      </w:pPr>
    </w:lvl>
    <w:lvl w:ilvl="8" w:tplc="0415001B">
      <w:start w:val="1"/>
      <w:numFmt w:val="lowerRoman"/>
      <w:lvlText w:val="%9."/>
      <w:lvlJc w:val="right"/>
      <w:pPr>
        <w:ind w:left="6300" w:hanging="180"/>
      </w:pPr>
    </w:lvl>
  </w:abstractNum>
  <w:abstractNum w:abstractNumId="48">
    <w:nsid w:val="779D1F75"/>
    <w:multiLevelType w:val="hybridMultilevel"/>
    <w:tmpl w:val="F62CC0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78D56050"/>
    <w:multiLevelType w:val="hybridMultilevel"/>
    <w:tmpl w:val="9CF0216A"/>
    <w:lvl w:ilvl="0" w:tplc="FFFFFFFF">
      <w:start w:val="1"/>
      <w:numFmt w:val="decimal"/>
      <w:lvlText w:val="%1)"/>
      <w:lvlJc w:val="left"/>
      <w:pPr>
        <w:tabs>
          <w:tab w:val="num" w:pos="502"/>
        </w:tabs>
        <w:ind w:left="502"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7BA841F3"/>
    <w:multiLevelType w:val="singleLevel"/>
    <w:tmpl w:val="0415000F"/>
    <w:lvl w:ilvl="0">
      <w:start w:val="1"/>
      <w:numFmt w:val="decimal"/>
      <w:lvlText w:val="%1."/>
      <w:legacy w:legacy="1" w:legacySpace="120" w:legacyIndent="360"/>
      <w:lvlJc w:val="left"/>
      <w:pPr>
        <w:ind w:left="284" w:hanging="360"/>
      </w:pPr>
    </w:lvl>
  </w:abstractNum>
  <w:abstractNum w:abstractNumId="51">
    <w:nsid w:val="7E8C26BA"/>
    <w:multiLevelType w:val="hybridMultilevel"/>
    <w:tmpl w:val="AE7C7DAC"/>
    <w:lvl w:ilvl="0" w:tplc="FFFFFFFF">
      <w:start w:val="1"/>
      <w:numFmt w:val="decimal"/>
      <w:lvlText w:val="%1)"/>
      <w:lvlJc w:val="left"/>
      <w:pPr>
        <w:tabs>
          <w:tab w:val="num" w:pos="720"/>
        </w:tabs>
        <w:ind w:left="720" w:hanging="360"/>
      </w:pPr>
      <w:rPr>
        <w:rFonts w:hint="default"/>
      </w:rPr>
    </w:lvl>
    <w:lvl w:ilvl="1" w:tplc="FFFFFFFF">
      <w:start w:val="2"/>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BAD65AC8">
      <w:start w:val="9"/>
      <w:numFmt w:val="upperRoman"/>
      <w:lvlText w:val="%4."/>
      <w:lvlJc w:val="left"/>
      <w:pPr>
        <w:ind w:left="3697" w:hanging="72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9"/>
  </w:num>
  <w:num w:numId="2">
    <w:abstractNumId w:val="44"/>
  </w:num>
  <w:num w:numId="3">
    <w:abstractNumId w:val="51"/>
  </w:num>
  <w:num w:numId="4">
    <w:abstractNumId w:val="19"/>
  </w:num>
  <w:num w:numId="5">
    <w:abstractNumId w:val="14"/>
  </w:num>
  <w:num w:numId="6">
    <w:abstractNumId w:val="10"/>
  </w:num>
  <w:num w:numId="7">
    <w:abstractNumId w:val="41"/>
  </w:num>
  <w:num w:numId="8">
    <w:abstractNumId w:val="31"/>
  </w:num>
  <w:num w:numId="9">
    <w:abstractNumId w:val="25"/>
  </w:num>
  <w:num w:numId="10">
    <w:abstractNumId w:val="50"/>
  </w:num>
  <w:num w:numId="11">
    <w:abstractNumId w:val="29"/>
  </w:num>
  <w:num w:numId="12">
    <w:abstractNumId w:val="34"/>
  </w:num>
  <w:num w:numId="13">
    <w:abstractNumId w:val="2"/>
  </w:num>
  <w:num w:numId="14">
    <w:abstractNumId w:val="37"/>
  </w:num>
  <w:num w:numId="15">
    <w:abstractNumId w:val="39"/>
  </w:num>
  <w:num w:numId="16">
    <w:abstractNumId w:val="6"/>
  </w:num>
  <w:num w:numId="17">
    <w:abstractNumId w:val="18"/>
  </w:num>
  <w:num w:numId="18">
    <w:abstractNumId w:val="11"/>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20"/>
  </w:num>
  <w:num w:numId="22">
    <w:abstractNumId w:val="1"/>
  </w:num>
  <w:num w:numId="23">
    <w:abstractNumId w:val="0"/>
  </w:num>
  <w:num w:numId="24">
    <w:abstractNumId w:val="43"/>
  </w:num>
  <w:num w:numId="25">
    <w:abstractNumId w:val="36"/>
  </w:num>
  <w:num w:numId="26">
    <w:abstractNumId w:val="4"/>
  </w:num>
  <w:num w:numId="27">
    <w:abstractNumId w:val="9"/>
  </w:num>
  <w:num w:numId="28">
    <w:abstractNumId w:val="21"/>
  </w:num>
  <w:num w:numId="29">
    <w:abstractNumId w:val="32"/>
  </w:num>
  <w:num w:numId="30">
    <w:abstractNumId w:val="15"/>
  </w:num>
  <w:num w:numId="31">
    <w:abstractNumId w:val="28"/>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26"/>
  </w:num>
  <w:num w:numId="36">
    <w:abstractNumId w:val="24"/>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 w:numId="47">
    <w:abstractNumId w:val="45"/>
  </w:num>
  <w:num w:numId="48">
    <w:abstractNumId w:val="5"/>
  </w:num>
  <w:num w:numId="49">
    <w:abstractNumId w:val="8"/>
  </w:num>
  <w:num w:numId="50">
    <w:abstractNumId w:val="17"/>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rsids>
    <w:rsidRoot w:val="0051547F"/>
    <w:rsid w:val="00002F62"/>
    <w:rsid w:val="0000708D"/>
    <w:rsid w:val="0001748B"/>
    <w:rsid w:val="0002012F"/>
    <w:rsid w:val="000225BB"/>
    <w:rsid w:val="0003415A"/>
    <w:rsid w:val="0004180B"/>
    <w:rsid w:val="00042AB7"/>
    <w:rsid w:val="00045634"/>
    <w:rsid w:val="00045D87"/>
    <w:rsid w:val="000532DC"/>
    <w:rsid w:val="00054ED8"/>
    <w:rsid w:val="00054F52"/>
    <w:rsid w:val="00063C60"/>
    <w:rsid w:val="00067C52"/>
    <w:rsid w:val="00084F54"/>
    <w:rsid w:val="0009493D"/>
    <w:rsid w:val="000961E9"/>
    <w:rsid w:val="000A6E22"/>
    <w:rsid w:val="000B0805"/>
    <w:rsid w:val="000C22DD"/>
    <w:rsid w:val="000C591C"/>
    <w:rsid w:val="000D3563"/>
    <w:rsid w:val="000E1B11"/>
    <w:rsid w:val="000F3267"/>
    <w:rsid w:val="0010063F"/>
    <w:rsid w:val="00105CFB"/>
    <w:rsid w:val="0011249A"/>
    <w:rsid w:val="0012768F"/>
    <w:rsid w:val="001325D8"/>
    <w:rsid w:val="001341F1"/>
    <w:rsid w:val="00141C3B"/>
    <w:rsid w:val="00143349"/>
    <w:rsid w:val="00143AE1"/>
    <w:rsid w:val="0015496B"/>
    <w:rsid w:val="001702F8"/>
    <w:rsid w:val="0017169E"/>
    <w:rsid w:val="00184D29"/>
    <w:rsid w:val="00190134"/>
    <w:rsid w:val="001954DB"/>
    <w:rsid w:val="001963F4"/>
    <w:rsid w:val="001A2E4D"/>
    <w:rsid w:val="001B7B29"/>
    <w:rsid w:val="001B7ED6"/>
    <w:rsid w:val="001C086D"/>
    <w:rsid w:val="001D2AF7"/>
    <w:rsid w:val="001E7814"/>
    <w:rsid w:val="001F05ED"/>
    <w:rsid w:val="001F0AAD"/>
    <w:rsid w:val="001F76B8"/>
    <w:rsid w:val="00200C58"/>
    <w:rsid w:val="002031DD"/>
    <w:rsid w:val="00221AAC"/>
    <w:rsid w:val="00232690"/>
    <w:rsid w:val="002377B2"/>
    <w:rsid w:val="002412CB"/>
    <w:rsid w:val="0024158D"/>
    <w:rsid w:val="002469AE"/>
    <w:rsid w:val="0025262D"/>
    <w:rsid w:val="0025610F"/>
    <w:rsid w:val="0026387D"/>
    <w:rsid w:val="00263F65"/>
    <w:rsid w:val="0026730C"/>
    <w:rsid w:val="00270809"/>
    <w:rsid w:val="002717CE"/>
    <w:rsid w:val="00276AB6"/>
    <w:rsid w:val="00297050"/>
    <w:rsid w:val="002A2A15"/>
    <w:rsid w:val="002A33E2"/>
    <w:rsid w:val="002C2E53"/>
    <w:rsid w:val="002D1E7F"/>
    <w:rsid w:val="002D5A02"/>
    <w:rsid w:val="002E2D3E"/>
    <w:rsid w:val="002E42DE"/>
    <w:rsid w:val="002E654C"/>
    <w:rsid w:val="002E688F"/>
    <w:rsid w:val="002F047E"/>
    <w:rsid w:val="00310A99"/>
    <w:rsid w:val="00317EB3"/>
    <w:rsid w:val="00320B7F"/>
    <w:rsid w:val="0033207B"/>
    <w:rsid w:val="003327E6"/>
    <w:rsid w:val="00340F7F"/>
    <w:rsid w:val="0035284B"/>
    <w:rsid w:val="00355712"/>
    <w:rsid w:val="00360777"/>
    <w:rsid w:val="003617C7"/>
    <w:rsid w:val="00373F87"/>
    <w:rsid w:val="003748BF"/>
    <w:rsid w:val="003771CD"/>
    <w:rsid w:val="00382212"/>
    <w:rsid w:val="003A75F0"/>
    <w:rsid w:val="003B5FC9"/>
    <w:rsid w:val="003B74DE"/>
    <w:rsid w:val="003C09DD"/>
    <w:rsid w:val="003C432B"/>
    <w:rsid w:val="003C6F15"/>
    <w:rsid w:val="003D21DE"/>
    <w:rsid w:val="003D3872"/>
    <w:rsid w:val="003D5AB8"/>
    <w:rsid w:val="003D69B2"/>
    <w:rsid w:val="003F3E0E"/>
    <w:rsid w:val="003F573C"/>
    <w:rsid w:val="003F7C83"/>
    <w:rsid w:val="00403EFD"/>
    <w:rsid w:val="00413B49"/>
    <w:rsid w:val="004203AB"/>
    <w:rsid w:val="0043366A"/>
    <w:rsid w:val="0043464B"/>
    <w:rsid w:val="0045116C"/>
    <w:rsid w:val="0045238F"/>
    <w:rsid w:val="00452C1D"/>
    <w:rsid w:val="00466D5B"/>
    <w:rsid w:val="00494728"/>
    <w:rsid w:val="004950B6"/>
    <w:rsid w:val="004A1557"/>
    <w:rsid w:val="004A66EF"/>
    <w:rsid w:val="004B5568"/>
    <w:rsid w:val="004C02CD"/>
    <w:rsid w:val="004C7861"/>
    <w:rsid w:val="004D0413"/>
    <w:rsid w:val="004D094E"/>
    <w:rsid w:val="004D2137"/>
    <w:rsid w:val="004D615E"/>
    <w:rsid w:val="004D70CA"/>
    <w:rsid w:val="004E61CF"/>
    <w:rsid w:val="004F0224"/>
    <w:rsid w:val="004F5CA9"/>
    <w:rsid w:val="004F750B"/>
    <w:rsid w:val="0050024B"/>
    <w:rsid w:val="00503345"/>
    <w:rsid w:val="005110D1"/>
    <w:rsid w:val="00512A02"/>
    <w:rsid w:val="0051547F"/>
    <w:rsid w:val="0052326D"/>
    <w:rsid w:val="00532E9F"/>
    <w:rsid w:val="00533E1F"/>
    <w:rsid w:val="005340C6"/>
    <w:rsid w:val="00537A51"/>
    <w:rsid w:val="00544B61"/>
    <w:rsid w:val="005848D1"/>
    <w:rsid w:val="00592753"/>
    <w:rsid w:val="005A02B8"/>
    <w:rsid w:val="005A2085"/>
    <w:rsid w:val="005A4121"/>
    <w:rsid w:val="005A76C1"/>
    <w:rsid w:val="005B12F6"/>
    <w:rsid w:val="005B3DBF"/>
    <w:rsid w:val="005C018E"/>
    <w:rsid w:val="005C6725"/>
    <w:rsid w:val="005D3C1B"/>
    <w:rsid w:val="005D531A"/>
    <w:rsid w:val="005E69B7"/>
    <w:rsid w:val="005E7F84"/>
    <w:rsid w:val="005F46B0"/>
    <w:rsid w:val="005F59FD"/>
    <w:rsid w:val="006178DE"/>
    <w:rsid w:val="00623709"/>
    <w:rsid w:val="00623B81"/>
    <w:rsid w:val="0062442F"/>
    <w:rsid w:val="00631E89"/>
    <w:rsid w:val="00643261"/>
    <w:rsid w:val="00643BC2"/>
    <w:rsid w:val="00643E3A"/>
    <w:rsid w:val="00670167"/>
    <w:rsid w:val="00692AA2"/>
    <w:rsid w:val="00695583"/>
    <w:rsid w:val="00696ECC"/>
    <w:rsid w:val="006B0A7D"/>
    <w:rsid w:val="006C11F3"/>
    <w:rsid w:val="006C158B"/>
    <w:rsid w:val="006C1F6E"/>
    <w:rsid w:val="006C5027"/>
    <w:rsid w:val="006D0762"/>
    <w:rsid w:val="006D5BF4"/>
    <w:rsid w:val="006E267F"/>
    <w:rsid w:val="006E32FD"/>
    <w:rsid w:val="006E348A"/>
    <w:rsid w:val="006E3B47"/>
    <w:rsid w:val="006E6C8D"/>
    <w:rsid w:val="006F1F6F"/>
    <w:rsid w:val="0070524F"/>
    <w:rsid w:val="00706DC7"/>
    <w:rsid w:val="00707E1F"/>
    <w:rsid w:val="00712F30"/>
    <w:rsid w:val="007219B6"/>
    <w:rsid w:val="00721B46"/>
    <w:rsid w:val="00722284"/>
    <w:rsid w:val="00731A8B"/>
    <w:rsid w:val="00731AD3"/>
    <w:rsid w:val="00737514"/>
    <w:rsid w:val="00742A8D"/>
    <w:rsid w:val="00751E48"/>
    <w:rsid w:val="00752F9E"/>
    <w:rsid w:val="00753FA0"/>
    <w:rsid w:val="00754EA9"/>
    <w:rsid w:val="00755E0C"/>
    <w:rsid w:val="007574F8"/>
    <w:rsid w:val="007852A3"/>
    <w:rsid w:val="00785A45"/>
    <w:rsid w:val="00786F2E"/>
    <w:rsid w:val="00790894"/>
    <w:rsid w:val="00791BF0"/>
    <w:rsid w:val="007948FA"/>
    <w:rsid w:val="007A48CF"/>
    <w:rsid w:val="007A76EA"/>
    <w:rsid w:val="007B0C99"/>
    <w:rsid w:val="007B13C4"/>
    <w:rsid w:val="007B2998"/>
    <w:rsid w:val="007B5A72"/>
    <w:rsid w:val="007C4B40"/>
    <w:rsid w:val="007D7DDC"/>
    <w:rsid w:val="007E3CA7"/>
    <w:rsid w:val="007E75F3"/>
    <w:rsid w:val="007F3D83"/>
    <w:rsid w:val="00805CED"/>
    <w:rsid w:val="00807A38"/>
    <w:rsid w:val="00817B95"/>
    <w:rsid w:val="008245CF"/>
    <w:rsid w:val="00824C8B"/>
    <w:rsid w:val="00834E5D"/>
    <w:rsid w:val="0084179A"/>
    <w:rsid w:val="00844F79"/>
    <w:rsid w:val="00845166"/>
    <w:rsid w:val="008469EF"/>
    <w:rsid w:val="00850769"/>
    <w:rsid w:val="00853EAD"/>
    <w:rsid w:val="008548F4"/>
    <w:rsid w:val="008610D6"/>
    <w:rsid w:val="00892197"/>
    <w:rsid w:val="0089729E"/>
    <w:rsid w:val="008A78EE"/>
    <w:rsid w:val="008B46D1"/>
    <w:rsid w:val="008B6441"/>
    <w:rsid w:val="008E6C08"/>
    <w:rsid w:val="008F431B"/>
    <w:rsid w:val="00902736"/>
    <w:rsid w:val="00905125"/>
    <w:rsid w:val="00910E2D"/>
    <w:rsid w:val="009134E4"/>
    <w:rsid w:val="00913E1A"/>
    <w:rsid w:val="009179E9"/>
    <w:rsid w:val="009270EC"/>
    <w:rsid w:val="00927B17"/>
    <w:rsid w:val="00934669"/>
    <w:rsid w:val="00935529"/>
    <w:rsid w:val="00941EAD"/>
    <w:rsid w:val="009504C6"/>
    <w:rsid w:val="00954B82"/>
    <w:rsid w:val="00957EF2"/>
    <w:rsid w:val="00967772"/>
    <w:rsid w:val="0097254A"/>
    <w:rsid w:val="00972D21"/>
    <w:rsid w:val="00983031"/>
    <w:rsid w:val="0098799F"/>
    <w:rsid w:val="0099693A"/>
    <w:rsid w:val="009A4EBC"/>
    <w:rsid w:val="009B21AA"/>
    <w:rsid w:val="009B6035"/>
    <w:rsid w:val="009C1B38"/>
    <w:rsid w:val="009D045A"/>
    <w:rsid w:val="009D0A65"/>
    <w:rsid w:val="009D1A2E"/>
    <w:rsid w:val="009D1E58"/>
    <w:rsid w:val="009D24AC"/>
    <w:rsid w:val="009D3CA9"/>
    <w:rsid w:val="009E1FE7"/>
    <w:rsid w:val="009E2600"/>
    <w:rsid w:val="009E5F7C"/>
    <w:rsid w:val="009E64F7"/>
    <w:rsid w:val="009F07C1"/>
    <w:rsid w:val="009F0B40"/>
    <w:rsid w:val="009F5DFC"/>
    <w:rsid w:val="009F7419"/>
    <w:rsid w:val="00A01355"/>
    <w:rsid w:val="00A03073"/>
    <w:rsid w:val="00A047CC"/>
    <w:rsid w:val="00A10AC4"/>
    <w:rsid w:val="00A12070"/>
    <w:rsid w:val="00A14C5A"/>
    <w:rsid w:val="00A249A7"/>
    <w:rsid w:val="00A24A19"/>
    <w:rsid w:val="00A2765E"/>
    <w:rsid w:val="00A333D8"/>
    <w:rsid w:val="00A3354E"/>
    <w:rsid w:val="00A33A41"/>
    <w:rsid w:val="00A33F3B"/>
    <w:rsid w:val="00A36B15"/>
    <w:rsid w:val="00A43EA5"/>
    <w:rsid w:val="00A47A26"/>
    <w:rsid w:val="00A52762"/>
    <w:rsid w:val="00A5435D"/>
    <w:rsid w:val="00A73C61"/>
    <w:rsid w:val="00A73D50"/>
    <w:rsid w:val="00A77D21"/>
    <w:rsid w:val="00A82402"/>
    <w:rsid w:val="00A8629C"/>
    <w:rsid w:val="00A94458"/>
    <w:rsid w:val="00A978D2"/>
    <w:rsid w:val="00AA0252"/>
    <w:rsid w:val="00AB52CF"/>
    <w:rsid w:val="00AC1763"/>
    <w:rsid w:val="00AC2B75"/>
    <w:rsid w:val="00AD0A37"/>
    <w:rsid w:val="00AD1E62"/>
    <w:rsid w:val="00AE40BB"/>
    <w:rsid w:val="00AE72F8"/>
    <w:rsid w:val="00AE7E69"/>
    <w:rsid w:val="00AF4D95"/>
    <w:rsid w:val="00AF5704"/>
    <w:rsid w:val="00AF5827"/>
    <w:rsid w:val="00B038D9"/>
    <w:rsid w:val="00B078B2"/>
    <w:rsid w:val="00B17D41"/>
    <w:rsid w:val="00B22561"/>
    <w:rsid w:val="00B23DF8"/>
    <w:rsid w:val="00B26435"/>
    <w:rsid w:val="00B2672F"/>
    <w:rsid w:val="00B27835"/>
    <w:rsid w:val="00B3002D"/>
    <w:rsid w:val="00B31315"/>
    <w:rsid w:val="00B36B3E"/>
    <w:rsid w:val="00B50866"/>
    <w:rsid w:val="00B51C83"/>
    <w:rsid w:val="00B52796"/>
    <w:rsid w:val="00B558C7"/>
    <w:rsid w:val="00B65E9C"/>
    <w:rsid w:val="00B6705C"/>
    <w:rsid w:val="00B6753B"/>
    <w:rsid w:val="00B70715"/>
    <w:rsid w:val="00B746D8"/>
    <w:rsid w:val="00B752EB"/>
    <w:rsid w:val="00B770BA"/>
    <w:rsid w:val="00B92044"/>
    <w:rsid w:val="00B92206"/>
    <w:rsid w:val="00B93E3C"/>
    <w:rsid w:val="00BA3A64"/>
    <w:rsid w:val="00BB4B0D"/>
    <w:rsid w:val="00BE2E47"/>
    <w:rsid w:val="00BE3D90"/>
    <w:rsid w:val="00BE7BD8"/>
    <w:rsid w:val="00BE7E5C"/>
    <w:rsid w:val="00BF1A64"/>
    <w:rsid w:val="00BF2835"/>
    <w:rsid w:val="00BF5B1A"/>
    <w:rsid w:val="00C00BB9"/>
    <w:rsid w:val="00C044B3"/>
    <w:rsid w:val="00C063FE"/>
    <w:rsid w:val="00C12FF4"/>
    <w:rsid w:val="00C17B04"/>
    <w:rsid w:val="00C21490"/>
    <w:rsid w:val="00C22273"/>
    <w:rsid w:val="00C23E11"/>
    <w:rsid w:val="00C277FF"/>
    <w:rsid w:val="00C30317"/>
    <w:rsid w:val="00C442B5"/>
    <w:rsid w:val="00C4744F"/>
    <w:rsid w:val="00C65305"/>
    <w:rsid w:val="00C71DF5"/>
    <w:rsid w:val="00C733D7"/>
    <w:rsid w:val="00C77DDB"/>
    <w:rsid w:val="00C80DE5"/>
    <w:rsid w:val="00C87E7F"/>
    <w:rsid w:val="00C9502B"/>
    <w:rsid w:val="00C9792F"/>
    <w:rsid w:val="00CA773E"/>
    <w:rsid w:val="00CB564D"/>
    <w:rsid w:val="00CB7BB1"/>
    <w:rsid w:val="00CC0060"/>
    <w:rsid w:val="00CC38BC"/>
    <w:rsid w:val="00CD0636"/>
    <w:rsid w:val="00CE14D3"/>
    <w:rsid w:val="00CE7C41"/>
    <w:rsid w:val="00CF2D4E"/>
    <w:rsid w:val="00CF3231"/>
    <w:rsid w:val="00CF7718"/>
    <w:rsid w:val="00D066DC"/>
    <w:rsid w:val="00D1130C"/>
    <w:rsid w:val="00D16300"/>
    <w:rsid w:val="00D16904"/>
    <w:rsid w:val="00D2518B"/>
    <w:rsid w:val="00D254F2"/>
    <w:rsid w:val="00D346AE"/>
    <w:rsid w:val="00D47E84"/>
    <w:rsid w:val="00D518D4"/>
    <w:rsid w:val="00D522F3"/>
    <w:rsid w:val="00D5419E"/>
    <w:rsid w:val="00D55E82"/>
    <w:rsid w:val="00D61D72"/>
    <w:rsid w:val="00D70D2E"/>
    <w:rsid w:val="00D76D34"/>
    <w:rsid w:val="00D77E63"/>
    <w:rsid w:val="00D805D5"/>
    <w:rsid w:val="00D82157"/>
    <w:rsid w:val="00D95AB4"/>
    <w:rsid w:val="00D971AD"/>
    <w:rsid w:val="00DB29ED"/>
    <w:rsid w:val="00DB48D9"/>
    <w:rsid w:val="00DD05F2"/>
    <w:rsid w:val="00DE4408"/>
    <w:rsid w:val="00DE4999"/>
    <w:rsid w:val="00DF67B1"/>
    <w:rsid w:val="00E102C9"/>
    <w:rsid w:val="00E12A4D"/>
    <w:rsid w:val="00E20747"/>
    <w:rsid w:val="00E20D20"/>
    <w:rsid w:val="00E31F8E"/>
    <w:rsid w:val="00E33BDA"/>
    <w:rsid w:val="00E464A8"/>
    <w:rsid w:val="00E615A8"/>
    <w:rsid w:val="00E75577"/>
    <w:rsid w:val="00E76889"/>
    <w:rsid w:val="00E773C9"/>
    <w:rsid w:val="00E8726A"/>
    <w:rsid w:val="00E90412"/>
    <w:rsid w:val="00E91C3C"/>
    <w:rsid w:val="00EB52A2"/>
    <w:rsid w:val="00ED3A19"/>
    <w:rsid w:val="00ED7ECA"/>
    <w:rsid w:val="00EE27A6"/>
    <w:rsid w:val="00EE3AEE"/>
    <w:rsid w:val="00F0286A"/>
    <w:rsid w:val="00F04DF8"/>
    <w:rsid w:val="00F0620C"/>
    <w:rsid w:val="00F10DF4"/>
    <w:rsid w:val="00F1276B"/>
    <w:rsid w:val="00F17E30"/>
    <w:rsid w:val="00F210FC"/>
    <w:rsid w:val="00F35B7A"/>
    <w:rsid w:val="00F368C3"/>
    <w:rsid w:val="00F3718B"/>
    <w:rsid w:val="00F57B3D"/>
    <w:rsid w:val="00F62B07"/>
    <w:rsid w:val="00F67527"/>
    <w:rsid w:val="00F725CD"/>
    <w:rsid w:val="00F9005D"/>
    <w:rsid w:val="00F913EE"/>
    <w:rsid w:val="00F92D0F"/>
    <w:rsid w:val="00F95095"/>
    <w:rsid w:val="00FB6590"/>
    <w:rsid w:val="00FC1E33"/>
    <w:rsid w:val="00FC592B"/>
    <w:rsid w:val="00FC5C7E"/>
    <w:rsid w:val="00FD1035"/>
    <w:rsid w:val="00FE75B4"/>
    <w:rsid w:val="00FF316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872"/>
  </w:style>
  <w:style w:type="paragraph" w:styleId="Heading7">
    <w:name w:val="heading 7"/>
    <w:basedOn w:val="Normal"/>
    <w:next w:val="Normal"/>
    <w:link w:val="Heading7Char"/>
    <w:qFormat/>
    <w:rsid w:val="005B3DBF"/>
    <w:pPr>
      <w:keepNext/>
      <w:spacing w:after="0" w:line="240" w:lineRule="auto"/>
      <w:ind w:left="357"/>
      <w:jc w:val="right"/>
      <w:outlineLvl w:val="6"/>
    </w:pPr>
    <w:rPr>
      <w:rFonts w:ascii="Times New Roman" w:eastAsia="Times New Roman" w:hAnsi="Times New Roman" w:cs="Times New Roman"/>
      <w:b/>
      <w:bCs/>
      <w:sz w:val="24"/>
      <w:szCs w:val="24"/>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erowanie,Akapit z listą BS,sw tekst,Kolorowa lista — akcent 11"/>
    <w:basedOn w:val="Normal"/>
    <w:link w:val="ListParagraphChar"/>
    <w:uiPriority w:val="99"/>
    <w:qFormat/>
    <w:rsid w:val="0051547F"/>
    <w:pPr>
      <w:ind w:left="720"/>
      <w:contextualSpacing/>
    </w:pPr>
  </w:style>
  <w:style w:type="paragraph" w:styleId="BodyText">
    <w:name w:val="Body Text"/>
    <w:basedOn w:val="Normal"/>
    <w:link w:val="BodyTextChar"/>
    <w:semiHidden/>
    <w:rsid w:val="00754EA9"/>
    <w:pPr>
      <w:spacing w:after="0" w:line="240" w:lineRule="auto"/>
      <w:jc w:val="both"/>
    </w:pPr>
    <w:rPr>
      <w:rFonts w:ascii="Arial" w:eastAsia="Times New Roman" w:hAnsi="Arial" w:cs="Times New Roman"/>
      <w:sz w:val="24"/>
      <w:szCs w:val="20"/>
      <w:lang w:eastAsia="pl-PL"/>
    </w:rPr>
  </w:style>
  <w:style w:type="character" w:customStyle="1" w:styleId="BodyTextChar">
    <w:name w:val="Body Text Char"/>
    <w:basedOn w:val="DefaultParagraphFont"/>
    <w:link w:val="BodyText"/>
    <w:semiHidden/>
    <w:rsid w:val="00754EA9"/>
    <w:rPr>
      <w:rFonts w:ascii="Arial" w:eastAsia="Times New Roman" w:hAnsi="Arial" w:cs="Times New Roman"/>
      <w:sz w:val="24"/>
      <w:szCs w:val="20"/>
      <w:lang w:eastAsia="pl-PL"/>
    </w:rPr>
  </w:style>
  <w:style w:type="paragraph" w:styleId="Header">
    <w:name w:val="header"/>
    <w:basedOn w:val="Normal"/>
    <w:link w:val="HeaderChar"/>
    <w:uiPriority w:val="99"/>
    <w:unhideWhenUsed/>
    <w:rsid w:val="00824C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4C8B"/>
  </w:style>
  <w:style w:type="paragraph" w:styleId="Footer">
    <w:name w:val="footer"/>
    <w:basedOn w:val="Normal"/>
    <w:link w:val="FooterChar"/>
    <w:uiPriority w:val="99"/>
    <w:unhideWhenUsed/>
    <w:rsid w:val="00824C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4C8B"/>
  </w:style>
  <w:style w:type="paragraph" w:styleId="BalloonText">
    <w:name w:val="Balloon Text"/>
    <w:basedOn w:val="Normal"/>
    <w:link w:val="BalloonTextChar"/>
    <w:uiPriority w:val="99"/>
    <w:semiHidden/>
    <w:unhideWhenUsed/>
    <w:rsid w:val="00241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58D"/>
    <w:rPr>
      <w:rFonts w:ascii="Tahoma" w:hAnsi="Tahoma" w:cs="Tahoma"/>
      <w:sz w:val="16"/>
      <w:szCs w:val="16"/>
    </w:rPr>
  </w:style>
  <w:style w:type="character" w:styleId="CommentReference">
    <w:name w:val="annotation reference"/>
    <w:basedOn w:val="DefaultParagraphFont"/>
    <w:uiPriority w:val="99"/>
    <w:semiHidden/>
    <w:unhideWhenUsed/>
    <w:rsid w:val="001E7814"/>
    <w:rPr>
      <w:sz w:val="16"/>
      <w:szCs w:val="16"/>
    </w:rPr>
  </w:style>
  <w:style w:type="paragraph" w:styleId="CommentText">
    <w:name w:val="annotation text"/>
    <w:basedOn w:val="Normal"/>
    <w:link w:val="CommentTextChar"/>
    <w:uiPriority w:val="99"/>
    <w:unhideWhenUsed/>
    <w:rsid w:val="001E7814"/>
    <w:pPr>
      <w:spacing w:line="240" w:lineRule="auto"/>
    </w:pPr>
    <w:rPr>
      <w:sz w:val="20"/>
      <w:szCs w:val="20"/>
    </w:rPr>
  </w:style>
  <w:style w:type="character" w:customStyle="1" w:styleId="CommentTextChar">
    <w:name w:val="Comment Text Char"/>
    <w:basedOn w:val="DefaultParagraphFont"/>
    <w:link w:val="CommentText"/>
    <w:uiPriority w:val="99"/>
    <w:rsid w:val="001E7814"/>
    <w:rPr>
      <w:sz w:val="20"/>
      <w:szCs w:val="20"/>
    </w:rPr>
  </w:style>
  <w:style w:type="paragraph" w:styleId="CommentSubject">
    <w:name w:val="annotation subject"/>
    <w:basedOn w:val="CommentText"/>
    <w:next w:val="CommentText"/>
    <w:link w:val="CommentSubjectChar"/>
    <w:uiPriority w:val="99"/>
    <w:semiHidden/>
    <w:unhideWhenUsed/>
    <w:rsid w:val="001E7814"/>
    <w:rPr>
      <w:b/>
      <w:bCs/>
    </w:rPr>
  </w:style>
  <w:style w:type="character" w:customStyle="1" w:styleId="CommentSubjectChar">
    <w:name w:val="Comment Subject Char"/>
    <w:basedOn w:val="CommentTextChar"/>
    <w:link w:val="CommentSubject"/>
    <w:uiPriority w:val="99"/>
    <w:semiHidden/>
    <w:rsid w:val="001E7814"/>
    <w:rPr>
      <w:b/>
      <w:bCs/>
      <w:sz w:val="20"/>
      <w:szCs w:val="20"/>
    </w:rPr>
  </w:style>
  <w:style w:type="paragraph" w:styleId="NormalWeb">
    <w:name w:val="Normal (Web)"/>
    <w:basedOn w:val="Normal"/>
    <w:unhideWhenUsed/>
    <w:rsid w:val="001341F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Revision">
    <w:name w:val="Revision"/>
    <w:hidden/>
    <w:uiPriority w:val="99"/>
    <w:semiHidden/>
    <w:rsid w:val="00B770BA"/>
    <w:pPr>
      <w:spacing w:after="0" w:line="240" w:lineRule="auto"/>
    </w:pPr>
  </w:style>
  <w:style w:type="character" w:styleId="Strong">
    <w:name w:val="Strong"/>
    <w:basedOn w:val="DefaultParagraphFont"/>
    <w:uiPriority w:val="22"/>
    <w:qFormat/>
    <w:rsid w:val="00B038D9"/>
    <w:rPr>
      <w:b/>
      <w:bCs/>
    </w:rPr>
  </w:style>
  <w:style w:type="character" w:customStyle="1" w:styleId="ListParagraphChar">
    <w:name w:val="List Paragraph Char"/>
    <w:aliases w:val="Numerowanie Char,Akapit z listą BS Char,sw tekst Char,Kolorowa lista — akcent 11 Char"/>
    <w:link w:val="ListParagraph"/>
    <w:uiPriority w:val="99"/>
    <w:qFormat/>
    <w:locked/>
    <w:rsid w:val="006F1F6F"/>
  </w:style>
  <w:style w:type="character" w:customStyle="1" w:styleId="TitleChar">
    <w:name w:val="Title Char"/>
    <w:link w:val="Title"/>
    <w:locked/>
    <w:rsid w:val="0025262D"/>
    <w:rPr>
      <w:b/>
      <w:sz w:val="24"/>
    </w:rPr>
  </w:style>
  <w:style w:type="paragraph" w:styleId="Title">
    <w:name w:val="Title"/>
    <w:basedOn w:val="Normal"/>
    <w:link w:val="TitleChar"/>
    <w:qFormat/>
    <w:rsid w:val="0025262D"/>
    <w:pPr>
      <w:spacing w:after="0" w:line="240" w:lineRule="auto"/>
      <w:jc w:val="center"/>
    </w:pPr>
    <w:rPr>
      <w:b/>
      <w:sz w:val="24"/>
    </w:rPr>
  </w:style>
  <w:style w:type="character" w:customStyle="1" w:styleId="TytuZnak1">
    <w:name w:val="Tytuł Znak1"/>
    <w:basedOn w:val="DefaultParagraphFont"/>
    <w:uiPriority w:val="10"/>
    <w:rsid w:val="0025262D"/>
    <w:rPr>
      <w:rFonts w:asciiTheme="majorHAnsi" w:eastAsiaTheme="majorEastAsia" w:hAnsiTheme="majorHAnsi" w:cstheme="majorBidi"/>
      <w:spacing w:val="-10"/>
      <w:kern w:val="28"/>
      <w:sz w:val="56"/>
      <w:szCs w:val="56"/>
    </w:rPr>
  </w:style>
  <w:style w:type="character" w:customStyle="1" w:styleId="Heading7Char">
    <w:name w:val="Heading 7 Char"/>
    <w:basedOn w:val="DefaultParagraphFont"/>
    <w:link w:val="Heading7"/>
    <w:rsid w:val="005B3DBF"/>
    <w:rPr>
      <w:rFonts w:ascii="Times New Roman" w:eastAsia="Times New Roman" w:hAnsi="Times New Roman" w:cs="Times New Roman"/>
      <w:b/>
      <w:bCs/>
      <w:sz w:val="24"/>
      <w:szCs w:val="24"/>
      <w:lang w:eastAsia="pl-PL"/>
    </w:rPr>
  </w:style>
  <w:style w:type="paragraph" w:customStyle="1" w:styleId="Obszartekstu">
    <w:name w:val="Obszar tekstu"/>
    <w:basedOn w:val="Normal"/>
    <w:rsid w:val="005B3DBF"/>
    <w:pPr>
      <w:widowControl w:val="0"/>
      <w:autoSpaceDE w:val="0"/>
      <w:autoSpaceDN w:val="0"/>
      <w:adjustRightInd w:val="0"/>
      <w:spacing w:after="0" w:line="240" w:lineRule="auto"/>
      <w:jc w:val="both"/>
    </w:pPr>
    <w:rPr>
      <w:rFonts w:ascii="Book Antiqua" w:eastAsia="Times New Roman" w:hAnsi="Book Antiqua" w:cs="Times New Roman"/>
      <w:sz w:val="20"/>
      <w:szCs w:val="24"/>
      <w:lang w:eastAsia="pl-PL"/>
    </w:rPr>
  </w:style>
  <w:style w:type="paragraph" w:customStyle="1" w:styleId="Default">
    <w:name w:val="Default"/>
    <w:rsid w:val="00B078B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5693666">
      <w:bodyDiv w:val="1"/>
      <w:marLeft w:val="0"/>
      <w:marRight w:val="0"/>
      <w:marTop w:val="0"/>
      <w:marBottom w:val="0"/>
      <w:divBdr>
        <w:top w:val="none" w:sz="0" w:space="0" w:color="auto"/>
        <w:left w:val="none" w:sz="0" w:space="0" w:color="auto"/>
        <w:bottom w:val="none" w:sz="0" w:space="0" w:color="auto"/>
        <w:right w:val="none" w:sz="0" w:space="0" w:color="auto"/>
      </w:divBdr>
      <w:divsChild>
        <w:div w:id="107119835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46214481">
      <w:bodyDiv w:val="1"/>
      <w:marLeft w:val="0"/>
      <w:marRight w:val="0"/>
      <w:marTop w:val="0"/>
      <w:marBottom w:val="0"/>
      <w:divBdr>
        <w:top w:val="none" w:sz="0" w:space="0" w:color="auto"/>
        <w:left w:val="none" w:sz="0" w:space="0" w:color="auto"/>
        <w:bottom w:val="none" w:sz="0" w:space="0" w:color="auto"/>
        <w:right w:val="none" w:sz="0" w:space="0" w:color="auto"/>
      </w:divBdr>
    </w:div>
    <w:div w:id="654183205">
      <w:bodyDiv w:val="1"/>
      <w:marLeft w:val="0"/>
      <w:marRight w:val="0"/>
      <w:marTop w:val="0"/>
      <w:marBottom w:val="0"/>
      <w:divBdr>
        <w:top w:val="none" w:sz="0" w:space="0" w:color="auto"/>
        <w:left w:val="none" w:sz="0" w:space="0" w:color="auto"/>
        <w:bottom w:val="none" w:sz="0" w:space="0" w:color="auto"/>
        <w:right w:val="none" w:sz="0" w:space="0" w:color="auto"/>
      </w:divBdr>
    </w:div>
    <w:div w:id="1096752314">
      <w:bodyDiv w:val="1"/>
      <w:marLeft w:val="0"/>
      <w:marRight w:val="0"/>
      <w:marTop w:val="0"/>
      <w:marBottom w:val="0"/>
      <w:divBdr>
        <w:top w:val="none" w:sz="0" w:space="0" w:color="auto"/>
        <w:left w:val="none" w:sz="0" w:space="0" w:color="auto"/>
        <w:bottom w:val="none" w:sz="0" w:space="0" w:color="auto"/>
        <w:right w:val="none" w:sz="0" w:space="0" w:color="auto"/>
      </w:divBdr>
    </w:div>
    <w:div w:id="1299604135">
      <w:bodyDiv w:val="1"/>
      <w:marLeft w:val="0"/>
      <w:marRight w:val="0"/>
      <w:marTop w:val="0"/>
      <w:marBottom w:val="0"/>
      <w:divBdr>
        <w:top w:val="none" w:sz="0" w:space="0" w:color="auto"/>
        <w:left w:val="none" w:sz="0" w:space="0" w:color="auto"/>
        <w:bottom w:val="none" w:sz="0" w:space="0" w:color="auto"/>
        <w:right w:val="none" w:sz="0" w:space="0" w:color="auto"/>
      </w:divBdr>
    </w:div>
    <w:div w:id="1304431025">
      <w:bodyDiv w:val="1"/>
      <w:marLeft w:val="0"/>
      <w:marRight w:val="0"/>
      <w:marTop w:val="0"/>
      <w:marBottom w:val="0"/>
      <w:divBdr>
        <w:top w:val="none" w:sz="0" w:space="0" w:color="auto"/>
        <w:left w:val="none" w:sz="0" w:space="0" w:color="auto"/>
        <w:bottom w:val="none" w:sz="0" w:space="0" w:color="auto"/>
        <w:right w:val="none" w:sz="0" w:space="0" w:color="auto"/>
      </w:divBdr>
    </w:div>
    <w:div w:id="2037652060">
      <w:bodyDiv w:val="1"/>
      <w:marLeft w:val="0"/>
      <w:marRight w:val="0"/>
      <w:marTop w:val="0"/>
      <w:marBottom w:val="0"/>
      <w:divBdr>
        <w:top w:val="none" w:sz="0" w:space="0" w:color="auto"/>
        <w:left w:val="none" w:sz="0" w:space="0" w:color="auto"/>
        <w:bottom w:val="none" w:sz="0" w:space="0" w:color="auto"/>
        <w:right w:val="none" w:sz="0" w:space="0" w:color="auto"/>
      </w:divBdr>
      <w:divsChild>
        <w:div w:id="792528570">
          <w:marLeft w:val="360"/>
          <w:marRight w:val="0"/>
          <w:marTop w:val="72"/>
          <w:marBottom w:val="72"/>
          <w:divBdr>
            <w:top w:val="none" w:sz="0" w:space="0" w:color="auto"/>
            <w:left w:val="none" w:sz="0" w:space="0" w:color="auto"/>
            <w:bottom w:val="none" w:sz="0" w:space="0" w:color="auto"/>
            <w:right w:val="none" w:sz="0" w:space="0" w:color="auto"/>
          </w:divBdr>
        </w:div>
        <w:div w:id="190916855">
          <w:marLeft w:val="360"/>
          <w:marRight w:val="0"/>
          <w:marTop w:val="0"/>
          <w:marBottom w:val="72"/>
          <w:divBdr>
            <w:top w:val="none" w:sz="0" w:space="0" w:color="auto"/>
            <w:left w:val="none" w:sz="0" w:space="0" w:color="auto"/>
            <w:bottom w:val="none" w:sz="0" w:space="0" w:color="auto"/>
            <w:right w:val="none" w:sz="0" w:space="0" w:color="auto"/>
          </w:divBdr>
          <w:divsChild>
            <w:div w:id="624505585">
              <w:marLeft w:val="360"/>
              <w:marRight w:val="0"/>
              <w:marTop w:val="0"/>
              <w:marBottom w:val="0"/>
              <w:divBdr>
                <w:top w:val="none" w:sz="0" w:space="0" w:color="auto"/>
                <w:left w:val="none" w:sz="0" w:space="0" w:color="auto"/>
                <w:bottom w:val="none" w:sz="0" w:space="0" w:color="auto"/>
                <w:right w:val="none" w:sz="0" w:space="0" w:color="auto"/>
              </w:divBdr>
            </w:div>
            <w:div w:id="1548562752">
              <w:marLeft w:val="360"/>
              <w:marRight w:val="0"/>
              <w:marTop w:val="0"/>
              <w:marBottom w:val="0"/>
              <w:divBdr>
                <w:top w:val="none" w:sz="0" w:space="0" w:color="auto"/>
                <w:left w:val="none" w:sz="0" w:space="0" w:color="auto"/>
                <w:bottom w:val="none" w:sz="0" w:space="0" w:color="auto"/>
                <w:right w:val="none" w:sz="0" w:space="0" w:color="auto"/>
              </w:divBdr>
            </w:div>
            <w:div w:id="2018844297">
              <w:marLeft w:val="360"/>
              <w:marRight w:val="0"/>
              <w:marTop w:val="0"/>
              <w:marBottom w:val="0"/>
              <w:divBdr>
                <w:top w:val="none" w:sz="0" w:space="0" w:color="auto"/>
                <w:left w:val="none" w:sz="0" w:space="0" w:color="auto"/>
                <w:bottom w:val="none" w:sz="0" w:space="0" w:color="auto"/>
                <w:right w:val="none" w:sz="0" w:space="0" w:color="auto"/>
              </w:divBdr>
            </w:div>
          </w:divsChild>
        </w:div>
        <w:div w:id="665283646">
          <w:marLeft w:val="360"/>
          <w:marRight w:val="0"/>
          <w:marTop w:val="0"/>
          <w:marBottom w:val="72"/>
          <w:divBdr>
            <w:top w:val="none" w:sz="0" w:space="0" w:color="auto"/>
            <w:left w:val="none" w:sz="0" w:space="0" w:color="auto"/>
            <w:bottom w:val="none" w:sz="0" w:space="0" w:color="auto"/>
            <w:right w:val="none" w:sz="0" w:space="0" w:color="auto"/>
          </w:divBdr>
          <w:divsChild>
            <w:div w:id="541597310">
              <w:marLeft w:val="360"/>
              <w:marRight w:val="0"/>
              <w:marTop w:val="0"/>
              <w:marBottom w:val="0"/>
              <w:divBdr>
                <w:top w:val="none" w:sz="0" w:space="0" w:color="auto"/>
                <w:left w:val="none" w:sz="0" w:space="0" w:color="auto"/>
                <w:bottom w:val="none" w:sz="0" w:space="0" w:color="auto"/>
                <w:right w:val="none" w:sz="0" w:space="0" w:color="auto"/>
              </w:divBdr>
            </w:div>
            <w:div w:id="1195577700">
              <w:marLeft w:val="360"/>
              <w:marRight w:val="0"/>
              <w:marTop w:val="0"/>
              <w:marBottom w:val="0"/>
              <w:divBdr>
                <w:top w:val="none" w:sz="0" w:space="0" w:color="auto"/>
                <w:left w:val="none" w:sz="0" w:space="0" w:color="auto"/>
                <w:bottom w:val="none" w:sz="0" w:space="0" w:color="auto"/>
                <w:right w:val="none" w:sz="0" w:space="0" w:color="auto"/>
              </w:divBdr>
            </w:div>
          </w:divsChild>
        </w:div>
        <w:div w:id="459033868">
          <w:marLeft w:val="360"/>
          <w:marRight w:val="0"/>
          <w:marTop w:val="0"/>
          <w:marBottom w:val="72"/>
          <w:divBdr>
            <w:top w:val="none" w:sz="0" w:space="0" w:color="auto"/>
            <w:left w:val="none" w:sz="0" w:space="0" w:color="auto"/>
            <w:bottom w:val="none" w:sz="0" w:space="0" w:color="auto"/>
            <w:right w:val="none" w:sz="0" w:space="0" w:color="auto"/>
          </w:divBdr>
          <w:divsChild>
            <w:div w:id="829757074">
              <w:marLeft w:val="360"/>
              <w:marRight w:val="0"/>
              <w:marTop w:val="0"/>
              <w:marBottom w:val="0"/>
              <w:divBdr>
                <w:top w:val="none" w:sz="0" w:space="0" w:color="auto"/>
                <w:left w:val="none" w:sz="0" w:space="0" w:color="auto"/>
                <w:bottom w:val="none" w:sz="0" w:space="0" w:color="auto"/>
                <w:right w:val="none" w:sz="0" w:space="0" w:color="auto"/>
              </w:divBdr>
            </w:div>
            <w:div w:id="2051999129">
              <w:marLeft w:val="360"/>
              <w:marRight w:val="0"/>
              <w:marTop w:val="0"/>
              <w:marBottom w:val="0"/>
              <w:divBdr>
                <w:top w:val="none" w:sz="0" w:space="0" w:color="auto"/>
                <w:left w:val="none" w:sz="0" w:space="0" w:color="auto"/>
                <w:bottom w:val="none" w:sz="0" w:space="0" w:color="auto"/>
                <w:right w:val="none" w:sz="0" w:space="0" w:color="auto"/>
              </w:divBdr>
            </w:div>
            <w:div w:id="937180942">
              <w:marLeft w:val="360"/>
              <w:marRight w:val="0"/>
              <w:marTop w:val="0"/>
              <w:marBottom w:val="0"/>
              <w:divBdr>
                <w:top w:val="none" w:sz="0" w:space="0" w:color="auto"/>
                <w:left w:val="none" w:sz="0" w:space="0" w:color="auto"/>
                <w:bottom w:val="none" w:sz="0" w:space="0" w:color="auto"/>
                <w:right w:val="none" w:sz="0" w:space="0" w:color="auto"/>
              </w:divBdr>
            </w:div>
          </w:divsChild>
        </w:div>
        <w:div w:id="1721246913">
          <w:marLeft w:val="360"/>
          <w:marRight w:val="0"/>
          <w:marTop w:val="0"/>
          <w:marBottom w:val="72"/>
          <w:divBdr>
            <w:top w:val="none" w:sz="0" w:space="0" w:color="auto"/>
            <w:left w:val="none" w:sz="0" w:space="0" w:color="auto"/>
            <w:bottom w:val="none" w:sz="0" w:space="0" w:color="auto"/>
            <w:right w:val="none" w:sz="0" w:space="0" w:color="auto"/>
          </w:divBdr>
        </w:div>
        <w:div w:id="617220800">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B08B5-A911-470D-9FA9-4C5548C65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11161</Words>
  <Characters>66971</Characters>
  <Application>Microsoft Office Word</Application>
  <DocSecurity>0</DocSecurity>
  <Lines>558</Lines>
  <Paragraphs>155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IBL</Company>
  <LinksUpToDate>false</LinksUpToDate>
  <CharactersWithSpaces>77977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golosp</dc:creator>
  <cp:lastModifiedBy>Robert Gutman</cp:lastModifiedBy>
  <cp:revision>2</cp:revision>
  <cp:lastPrinted>2018-06-22T13:00:00Z</cp:lastPrinted>
  <dcterms:created xsi:type="dcterms:W3CDTF">2021-10-15T08:27:00Z</dcterms:created>
  <dcterms:modified xsi:type="dcterms:W3CDTF">2021-10-15T08:27:00Z</dcterms:modified>
</cp:coreProperties>
</file>