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31" w:rsidRDefault="001A2767" w:rsidP="00593477">
      <w:pPr>
        <w:tabs>
          <w:tab w:val="center" w:pos="4536"/>
          <w:tab w:val="right" w:pos="9072"/>
        </w:tabs>
        <w:autoSpaceDE w:val="0"/>
        <w:autoSpaceDN w:val="0"/>
        <w:adjustRightInd w:val="0"/>
        <w:ind w:left="4253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593477">
        <w:rPr>
          <w:rFonts w:ascii="Cambria" w:hAnsi="Cambria"/>
          <w:b/>
          <w:sz w:val="22"/>
          <w:szCs w:val="22"/>
        </w:rPr>
        <w:t xml:space="preserve">2 do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ED177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593477">
        <w:rPr>
          <w:rFonts w:ascii="Cambria" w:hAnsi="Cambria"/>
          <w:b/>
          <w:sz w:val="22"/>
          <w:szCs w:val="22"/>
        </w:rPr>
        <w:t>22</w:t>
      </w:r>
      <w:r w:rsidR="00EC28B4" w:rsidRPr="00EC28B4">
        <w:rPr>
          <w:rFonts w:ascii="Cambria" w:hAnsi="Cambria"/>
          <w:b/>
          <w:sz w:val="22"/>
          <w:szCs w:val="22"/>
        </w:rPr>
        <w:t>900</w:t>
      </w:r>
      <w:r w:rsidR="00593477">
        <w:rPr>
          <w:rFonts w:ascii="Cambria" w:hAnsi="Cambria"/>
          <w:b/>
          <w:sz w:val="22"/>
          <w:szCs w:val="22"/>
        </w:rPr>
        <w:t>2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C9118B" w:rsidRPr="00F13266" w:rsidRDefault="00C9118B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593477" w:rsidRPr="00593477" w:rsidRDefault="00593477" w:rsidP="00593477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593477">
        <w:rPr>
          <w:rFonts w:ascii="Cambria" w:hAnsi="Cambria" w:cs="Calibri"/>
          <w:sz w:val="22"/>
          <w:szCs w:val="22"/>
        </w:rPr>
        <w:t>KRS (jeżeli dotyczy)</w:t>
      </w:r>
      <w:r w:rsidRPr="00593477">
        <w:rPr>
          <w:rFonts w:ascii="Cambria" w:hAnsi="Cambria"/>
          <w:sz w:val="22"/>
          <w:szCs w:val="22"/>
        </w:rPr>
        <w:t xml:space="preserve"> 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9B0A03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000000" w:themeColor="text1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2C349C" w:rsidRPr="00C9118B" w:rsidRDefault="00617DA5" w:rsidP="002C349C">
      <w:pPr>
        <w:pBdr>
          <w:top w:val="nil"/>
          <w:left w:val="nil"/>
          <w:bottom w:val="nil"/>
          <w:right w:val="nil"/>
          <w:between w:val="nil"/>
        </w:pBdr>
        <w:spacing w:before="120"/>
        <w:ind w:left="60"/>
        <w:jc w:val="both"/>
        <w:rPr>
          <w:rFonts w:ascii="Cambria" w:hAnsi="Cambria"/>
          <w:color w:val="000000"/>
          <w:sz w:val="22"/>
          <w:szCs w:val="22"/>
        </w:rPr>
      </w:pPr>
      <w:r w:rsidRPr="00C9118B">
        <w:rPr>
          <w:rFonts w:ascii="Cambria" w:hAnsi="Cambria"/>
          <w:sz w:val="22"/>
          <w:szCs w:val="22"/>
        </w:rPr>
        <w:t>Ubiegając się o udzielenie zamówienia publicznego na</w:t>
      </w:r>
      <w:r w:rsidR="00830BDE" w:rsidRPr="00C9118B">
        <w:rPr>
          <w:rFonts w:ascii="Cambria" w:hAnsi="Cambria"/>
          <w:sz w:val="22"/>
          <w:szCs w:val="22"/>
        </w:rPr>
        <w:t xml:space="preserve"> </w:t>
      </w:r>
      <w:r w:rsidR="002C349C" w:rsidRPr="00C9118B">
        <w:rPr>
          <w:rFonts w:ascii="Cambria" w:hAnsi="Cambria" w:cs="Segoe UI"/>
          <w:b/>
          <w:sz w:val="22"/>
          <w:szCs w:val="22"/>
        </w:rPr>
        <w:t>Dostaw</w:t>
      </w:r>
      <w:r w:rsidR="00D412C8" w:rsidRPr="00C9118B">
        <w:rPr>
          <w:rFonts w:ascii="Cambria" w:hAnsi="Cambria" w:cs="Segoe UI"/>
          <w:b/>
          <w:sz w:val="22"/>
          <w:szCs w:val="22"/>
        </w:rPr>
        <w:t>ę</w:t>
      </w:r>
      <w:r w:rsidR="002C349C" w:rsidRPr="00C9118B">
        <w:rPr>
          <w:rFonts w:ascii="Cambria" w:hAnsi="Cambria" w:cs="Segoe UI"/>
          <w:b/>
          <w:sz w:val="22"/>
          <w:szCs w:val="22"/>
        </w:rPr>
        <w:t xml:space="preserve"> </w:t>
      </w:r>
      <w:r w:rsidR="002C349C" w:rsidRPr="00C9118B">
        <w:rPr>
          <w:rFonts w:ascii="Cambria" w:hAnsi="Cambria"/>
          <w:b/>
          <w:bCs/>
          <w:sz w:val="22"/>
          <w:szCs w:val="22"/>
        </w:rPr>
        <w:t xml:space="preserve">serwera oraz notebooków </w:t>
      </w:r>
      <w:r w:rsidR="002C349C" w:rsidRPr="00C9118B">
        <w:rPr>
          <w:rFonts w:ascii="Cambria" w:hAnsi="Cambria"/>
          <w:bCs/>
          <w:sz w:val="22"/>
          <w:szCs w:val="22"/>
        </w:rPr>
        <w:t xml:space="preserve">dla </w:t>
      </w:r>
      <w:r w:rsidR="002C349C" w:rsidRPr="00C9118B">
        <w:rPr>
          <w:rFonts w:ascii="Cambria" w:hAnsi="Cambria" w:cs="Segoe UI"/>
          <w:sz w:val="22"/>
          <w:szCs w:val="22"/>
        </w:rPr>
        <w:t>Instytutu Badawczego Leśnictwa</w:t>
      </w:r>
      <w:r w:rsidR="002C349C" w:rsidRPr="00C9118B">
        <w:rPr>
          <w:rFonts w:ascii="Cambria" w:hAnsi="Cambria"/>
          <w:bCs/>
          <w:sz w:val="22"/>
          <w:szCs w:val="22"/>
        </w:rPr>
        <w:t xml:space="preserve">  </w:t>
      </w:r>
      <w:r w:rsidR="002C349C" w:rsidRPr="00C9118B">
        <w:rPr>
          <w:rFonts w:ascii="Cambria" w:hAnsi="Cambria" w:cs="Tahoma"/>
          <w:sz w:val="22"/>
          <w:szCs w:val="22"/>
        </w:rPr>
        <w:t>w Sękocinie Starym</w:t>
      </w:r>
      <w:r w:rsidR="002C349C" w:rsidRPr="00C9118B">
        <w:rPr>
          <w:rFonts w:ascii="Cambria" w:hAnsi="Cambria"/>
          <w:sz w:val="22"/>
          <w:szCs w:val="22"/>
        </w:rPr>
        <w:t xml:space="preserve">, </w:t>
      </w:r>
      <w:r w:rsidR="002C349C" w:rsidRPr="00C9118B">
        <w:rPr>
          <w:rFonts w:ascii="Cambria" w:hAnsi="Cambria" w:cs="Tahoma"/>
          <w:sz w:val="22"/>
          <w:szCs w:val="22"/>
        </w:rPr>
        <w:t xml:space="preserve">ul. Braci Leśnej 3, 05-090 Raszyn (IBL),  </w:t>
      </w:r>
      <w:r w:rsidR="002C349C" w:rsidRPr="00C9118B">
        <w:rPr>
          <w:rFonts w:ascii="Cambria" w:hAnsi="Cambria"/>
          <w:sz w:val="22"/>
          <w:szCs w:val="22"/>
        </w:rPr>
        <w:t>na potrzeby nowego</w:t>
      </w:r>
      <w:r w:rsidR="002C349C" w:rsidRPr="00C9118B">
        <w:rPr>
          <w:rFonts w:ascii="Cambria" w:hAnsi="Cambria" w:cs="Arial"/>
          <w:sz w:val="22"/>
          <w:szCs w:val="22"/>
        </w:rPr>
        <w:t xml:space="preserve"> Krajowego Systemu Informacji o Pożarach Lasów (KSIPL)</w:t>
      </w:r>
      <w:r w:rsidR="00D412C8" w:rsidRPr="00C9118B">
        <w:rPr>
          <w:rFonts w:ascii="Cambria" w:hAnsi="Cambria" w:cs="Arial"/>
          <w:sz w:val="22"/>
          <w:szCs w:val="22"/>
        </w:rPr>
        <w:t>.</w:t>
      </w:r>
    </w:p>
    <w:p w:rsidR="00830BDE" w:rsidRPr="0045255C" w:rsidRDefault="00830BDE" w:rsidP="00830BDE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</w:p>
    <w:p w:rsidR="00A0197E" w:rsidRPr="0045255C" w:rsidRDefault="00617DA5" w:rsidP="00D412C8">
      <w:pPr>
        <w:pStyle w:val="Default"/>
        <w:spacing w:before="120" w:after="120"/>
        <w:rPr>
          <w:rFonts w:ascii="Cambria" w:hAnsi="Cambria"/>
          <w:b/>
          <w:color w:val="auto"/>
          <w:sz w:val="22"/>
          <w:szCs w:val="22"/>
        </w:rPr>
      </w:pPr>
      <w:r w:rsidRPr="0045255C">
        <w:rPr>
          <w:rFonts w:ascii="Cambria" w:hAnsi="Cambria"/>
          <w:b/>
          <w:bCs/>
          <w:color w:val="auto"/>
          <w:sz w:val="22"/>
          <w:szCs w:val="22"/>
        </w:rPr>
        <w:t xml:space="preserve">SKŁADAMY OFERTĘ </w:t>
      </w:r>
      <w:r w:rsidRPr="0045255C">
        <w:rPr>
          <w:rFonts w:ascii="Cambria" w:hAnsi="Cambria"/>
          <w:color w:val="auto"/>
          <w:sz w:val="22"/>
          <w:szCs w:val="22"/>
        </w:rPr>
        <w:t xml:space="preserve">na realizację </w:t>
      </w:r>
      <w:r w:rsidR="00744A74" w:rsidRPr="0045255C">
        <w:rPr>
          <w:rFonts w:ascii="Cambria" w:hAnsi="Cambria"/>
          <w:color w:val="auto"/>
          <w:sz w:val="22"/>
          <w:szCs w:val="22"/>
        </w:rPr>
        <w:t xml:space="preserve">przedmiotu zamówienia w zakresie określonym w Specyfikacji Warunków Zamówienia </w:t>
      </w:r>
      <w:r w:rsidR="008055BF" w:rsidRPr="0045255C">
        <w:rPr>
          <w:rFonts w:ascii="Cambria" w:hAnsi="Cambria"/>
          <w:color w:val="auto"/>
          <w:sz w:val="22"/>
          <w:szCs w:val="22"/>
        </w:rPr>
        <w:t>na następujących warunkach:</w:t>
      </w:r>
      <w:r w:rsidR="004820DE" w:rsidRPr="0045255C">
        <w:rPr>
          <w:rFonts w:ascii="Cambria" w:hAnsi="Cambria"/>
          <w:b/>
          <w:color w:val="auto"/>
          <w:sz w:val="22"/>
          <w:szCs w:val="22"/>
        </w:rPr>
        <w:t xml:space="preserve"> </w:t>
      </w:r>
    </w:p>
    <w:p w:rsidR="004B06C2" w:rsidRPr="00C9118B" w:rsidRDefault="00D412C8" w:rsidP="00C9118B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/>
          <w:b/>
          <w:highlight w:val="yellow"/>
        </w:rPr>
      </w:pPr>
      <w:r w:rsidRPr="003E10E2">
        <w:rPr>
          <w:rFonts w:ascii="Cambria" w:hAnsi="Cambria"/>
          <w:b/>
          <w:highlight w:val="yellow"/>
        </w:rPr>
        <w:lastRenderedPageBreak/>
        <w:t>Część I – Dostawa s</w:t>
      </w:r>
      <w:r w:rsidRPr="003E10E2">
        <w:rPr>
          <w:rFonts w:ascii="Cambria" w:hAnsi="Cambria" w:cs="Arial"/>
          <w:highlight w:val="yellow"/>
        </w:rPr>
        <w:t>erwera wraz z oprogramowaniem do wirtualizacji</w:t>
      </w:r>
      <w:r w:rsidRPr="003E10E2">
        <w:rPr>
          <w:rFonts w:ascii="Cambria" w:hAnsi="Cambria"/>
          <w:b/>
          <w:highlight w:val="yellow"/>
        </w:rPr>
        <w:t>;</w:t>
      </w:r>
      <w:r w:rsidR="004820DE" w:rsidRPr="00C9118B">
        <w:rPr>
          <w:rFonts w:ascii="Cambria" w:hAnsi="Cambria"/>
          <w:b/>
          <w:color w:val="FF0000"/>
        </w:rPr>
        <w:tab/>
      </w:r>
      <w:r w:rsidR="000014B5" w:rsidRPr="00C9118B">
        <w:rPr>
          <w:rFonts w:ascii="Cambria" w:hAnsi="Cambria"/>
          <w:b/>
          <w:color w:val="FF0000"/>
        </w:rPr>
        <w:tab/>
      </w:r>
    </w:p>
    <w:p w:rsidR="00C9118B" w:rsidRPr="00C9118B" w:rsidRDefault="00C9118B" w:rsidP="00C9118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Cambria" w:hAnsi="Cambria"/>
          <w:b/>
          <w:highlight w:val="yellow"/>
        </w:rPr>
      </w:pPr>
    </w:p>
    <w:p w:rsidR="007A1CB1" w:rsidRPr="00D412C8" w:rsidRDefault="00D412C8" w:rsidP="00C9118B">
      <w:pPr>
        <w:pStyle w:val="ListParagraph"/>
        <w:numPr>
          <w:ilvl w:val="1"/>
          <w:numId w:val="29"/>
        </w:numPr>
        <w:spacing w:before="120" w:after="120"/>
        <w:ind w:left="391" w:hanging="391"/>
        <w:jc w:val="both"/>
        <w:rPr>
          <w:rFonts w:ascii="Cambria" w:hAnsi="Cambria"/>
        </w:rPr>
      </w:pPr>
      <w:r w:rsidRPr="00D412C8">
        <w:rPr>
          <w:rFonts w:ascii="Cambria" w:hAnsi="Cambria"/>
        </w:rPr>
        <w:t xml:space="preserve">Zobowiązujemy sie do dostarczniea </w:t>
      </w:r>
      <w:r w:rsidR="007A1CB1" w:rsidRPr="00D412C8">
        <w:rPr>
          <w:rFonts w:ascii="Cambria" w:hAnsi="Cambria"/>
        </w:rPr>
        <w:t>sprzętu</w:t>
      </w:r>
      <w:r w:rsidR="00FB0B96" w:rsidRPr="00D412C8">
        <w:rPr>
          <w:rFonts w:ascii="Cambria" w:hAnsi="Cambria"/>
        </w:rPr>
        <w:t xml:space="preserve"> wraz z oprogramowaniem</w:t>
      </w:r>
      <w:r w:rsidRPr="00D412C8">
        <w:rPr>
          <w:rFonts w:ascii="Cambria" w:hAnsi="Cambria"/>
        </w:rPr>
        <w:t xml:space="preserve"> o następujących parametrach:</w:t>
      </w:r>
    </w:p>
    <w:tbl>
      <w:tblPr>
        <w:tblW w:w="9072" w:type="dxa"/>
        <w:tblInd w:w="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5670"/>
        <w:gridCol w:w="1984"/>
      </w:tblGrid>
      <w:tr w:rsidR="00731572" w:rsidRPr="00D412C8" w:rsidTr="000262B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Parametr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spacing w:val="-4"/>
                <w:sz w:val="18"/>
                <w:szCs w:val="18"/>
              </w:rPr>
              <w:t>Wymagane minimalne parametry techniczne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sz w:val="18"/>
                <w:szCs w:val="18"/>
              </w:rPr>
              <w:t>Parametry oferowane (potwierdzić spełnianie parametru / opisać)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Obudowa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Obudowa Rack o wysokości max 1U z możliwością instalacji minimum 8 dysków 2.5" Hot-Plug wraz z kompletem wysuwanych szyn umożliwiających montaż w szafie rack i wysuwanie serwera do celów serwisowych oraz organizatorem do kabli. Posiadająca dodatkowy przedni panel zamykany na klucz, chroniący dyski twarde przed nieuprawnionym wyjęciem z serwera.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Płyta główna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Chipset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bCs/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w w:val="90"/>
                <w:sz w:val="18"/>
                <w:szCs w:val="18"/>
              </w:rPr>
              <w:t>Dedykowany przez producenta procesora do pracy w serwerach dwuprocesorowych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Procesor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Zainstalowane dwa procesory co najmniej 24-rdzeniowe dedykowane do pracy z zaoferowanym serwerem, taktowanie min. 2.10GHz (w trybie turbo min 3,4GHz), pamięć Cache min 30 MB, szyna pamięci minimum 2933MHz.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RAM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128GB DDR4 RDIMM. przy pozostawieniu wolnej co najmniej połowy dostępnych gniazd umożliwiające rozbudowę pamięci w przyszłości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Gniazda PCI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- minimum jeden slot x8 generacji 3</w:t>
            </w:r>
            <w:r w:rsidRPr="00731572">
              <w:rPr>
                <w:color w:val="000000" w:themeColor="text1"/>
                <w:w w:val="90"/>
                <w:sz w:val="18"/>
                <w:szCs w:val="18"/>
              </w:rPr>
              <w:br/>
              <w:t>- minimum jeden slot x16 generacji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Interfejsy sieciowe/FC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Wbudowane lub zainstalowane dodatkowo dwa interfejsy sieciowe 1Gb Ethernet oraz dwa interfejsy sieciowe 10Gb Ethernet.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  <w:lang w:val="de-DE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Dyski i napędy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rStyle w:val="has-pretty-child"/>
                <w:color w:val="000000" w:themeColor="text1"/>
                <w:sz w:val="18"/>
                <w:szCs w:val="18"/>
                <w:lang w:val="en-GB"/>
              </w:rPr>
            </w:pPr>
            <w:r w:rsidRPr="00731572">
              <w:rPr>
                <w:color w:val="000000" w:themeColor="text1"/>
                <w:sz w:val="18"/>
                <w:szCs w:val="18"/>
                <w:lang w:val="en-GB"/>
              </w:rPr>
              <w:t xml:space="preserve">3x minimum 2TB </w:t>
            </w:r>
            <w:r w:rsidRPr="00731572">
              <w:rPr>
                <w:rStyle w:val="has-pretty-child"/>
                <w:color w:val="000000" w:themeColor="text1"/>
                <w:sz w:val="18"/>
                <w:szCs w:val="18"/>
                <w:lang w:val="en-GB"/>
              </w:rPr>
              <w:t>HDD SATA (minimum 6Gb/s, minimum 7.2k obr/min, Hot-Plug 2.5")</w:t>
            </w:r>
          </w:p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  <w:lang w:val="de-DE"/>
              </w:rPr>
            </w:pPr>
            <w:r w:rsidRPr="00731572">
              <w:rPr>
                <w:color w:val="000000" w:themeColor="text1"/>
                <w:sz w:val="18"/>
                <w:szCs w:val="18"/>
                <w:lang w:val="en-GB"/>
              </w:rPr>
              <w:t>2x minimum 800</w:t>
            </w:r>
            <w:r w:rsidRPr="00731572">
              <w:rPr>
                <w:rStyle w:val="has-pretty-child"/>
                <w:color w:val="000000" w:themeColor="text1"/>
                <w:sz w:val="18"/>
                <w:szCs w:val="18"/>
                <w:lang w:val="en-GB"/>
              </w:rPr>
              <w:t>GB SSD SAS (minimum 12Gb/s, Mix Use, Hot-Plug 2.5")</w:t>
            </w:r>
          </w:p>
          <w:p w:rsidR="00731572" w:rsidRPr="00731572" w:rsidRDefault="00731572" w:rsidP="007F01F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rStyle w:val="has-pretty-child"/>
                <w:color w:val="000000" w:themeColor="text1"/>
                <w:sz w:val="18"/>
                <w:szCs w:val="18"/>
              </w:rPr>
              <w:t>wszystkie dyski muszą być przystosowane do ciągłej, intensywnej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rPr>
          <w:trHeight w:val="5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Kontroler RAID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pStyle w:val="NormalWeb"/>
              <w:widowControl w:val="0"/>
              <w:rPr>
                <w:color w:val="000000" w:themeColor="text1"/>
                <w:w w:val="90"/>
                <w:sz w:val="18"/>
                <w:szCs w:val="18"/>
                <w:lang w:val="de-DE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  <w:lang w:val="de-DE"/>
              </w:rPr>
              <w:t>Sprzętowy, SAS/SATA, minimum 4</w:t>
            </w:r>
            <w:r w:rsidRPr="00731572">
              <w:rPr>
                <w:rStyle w:val="ListParagraphChar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31572">
              <w:rPr>
                <w:rStyle w:val="has-pretty-child"/>
                <w:color w:val="000000" w:themeColor="text1"/>
                <w:sz w:val="18"/>
                <w:szCs w:val="18"/>
              </w:rPr>
              <w:t>GB Cache, obsługujący RAID 0/1/5/6/10/50/60</w:t>
            </w:r>
            <w:r w:rsidRPr="00731572">
              <w:rPr>
                <w:rStyle w:val="has-pretty-child"/>
                <w:strike/>
                <w:color w:val="000000" w:themeColor="text1"/>
                <w:sz w:val="18"/>
                <w:szCs w:val="18"/>
              </w:rPr>
              <w:t>,</w:t>
            </w:r>
            <w:r w:rsidRPr="00731572">
              <w:rPr>
                <w:rStyle w:val="has-pretty-child"/>
                <w:color w:val="000000" w:themeColor="text1"/>
                <w:sz w:val="18"/>
                <w:szCs w:val="18"/>
              </w:rPr>
              <w:t>obsługujący hot-plug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  <w:lang w:val="de-DE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  <w:lang w:val="de-DE"/>
              </w:rPr>
              <w:t>Wbudowane porty – wymagania minimalne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731572">
              <w:rPr>
                <w:bCs/>
                <w:color w:val="000000" w:themeColor="text1"/>
                <w:sz w:val="18"/>
                <w:szCs w:val="18"/>
                <w:lang w:val="de-DE"/>
              </w:rPr>
              <w:t>panel przedni:</w:t>
            </w:r>
            <w:r w:rsidRPr="00731572">
              <w:rPr>
                <w:color w:val="000000" w:themeColor="text1"/>
                <w:sz w:val="18"/>
                <w:szCs w:val="18"/>
                <w:lang w:val="de-DE"/>
              </w:rPr>
              <w:t xml:space="preserve"> USB 2.0 - 1 szt.; micro USB 2.0 - 1 szt.; VGA (D-sub) - 1 szt.</w:t>
            </w:r>
          </w:p>
          <w:p w:rsidR="00731572" w:rsidRPr="00731572" w:rsidRDefault="00731572" w:rsidP="007F01F0">
            <w:pPr>
              <w:pStyle w:val="CommentText"/>
              <w:rPr>
                <w:color w:val="000000" w:themeColor="text1"/>
                <w:sz w:val="18"/>
                <w:szCs w:val="18"/>
                <w:lang w:val="de-DE"/>
              </w:rPr>
            </w:pPr>
            <w:r w:rsidRPr="00731572">
              <w:rPr>
                <w:bCs/>
                <w:color w:val="000000" w:themeColor="text1"/>
                <w:sz w:val="18"/>
                <w:szCs w:val="18"/>
                <w:lang w:val="de-DE"/>
              </w:rPr>
              <w:t>panel tylny:</w:t>
            </w:r>
            <w:r w:rsidRPr="00731572">
              <w:rPr>
                <w:color w:val="000000" w:themeColor="text1"/>
                <w:sz w:val="18"/>
                <w:szCs w:val="18"/>
                <w:lang w:val="de-DE"/>
              </w:rPr>
              <w:t xml:space="preserve"> USB 3.1 Gen. 1 (USB 3.0) - 2 szt.; RJ-45 (LAN) - 4 szt.; VGA (D-sub) - 1 szt.; RS-232 - 1 szt.; Dedykowane złącze iDRAC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Wentylatory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Redundantne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Zasilacze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rStyle w:val="has-pretty-child"/>
                <w:color w:val="000000" w:themeColor="text1"/>
                <w:sz w:val="18"/>
                <w:szCs w:val="18"/>
              </w:rPr>
              <w:t>2 x minimum 800W (Hot-Plug, Dwa redundantne zasilacze)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Bezpieczeństwo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bCs/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w w:val="90"/>
                <w:sz w:val="18"/>
                <w:szCs w:val="18"/>
              </w:rPr>
              <w:t>Zintegrowany z płytą główną moduł TPM.</w:t>
            </w:r>
          </w:p>
          <w:p w:rsidR="00731572" w:rsidRPr="00731572" w:rsidRDefault="00731572" w:rsidP="007F01F0">
            <w:pPr>
              <w:widowControl w:val="0"/>
              <w:rPr>
                <w:bCs/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w w:val="90"/>
                <w:sz w:val="18"/>
                <w:szCs w:val="18"/>
              </w:rPr>
              <w:t>Wbudowany czujnik otwarcia obudowy współpracujący z BIOS i kartą zarządzającą.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Diagnostyka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bCs/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w w:val="90"/>
                <w:sz w:val="18"/>
                <w:szCs w:val="18"/>
              </w:rPr>
              <w:t>Panel LCD umieszczony na froncie obudowy, umożliwiający wyświetlenie informacji o stanie serwera.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Moduł zdalnego zarządzania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Wbudowany, działający niezależnie od zainstalowanego na serwerze systemu operacyjnego, posiadający dedykowane port RJ-45 Gigabit Ethernet, umożliwiający: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zdalny dostęp do karty zarządzającej poprzez przeglądarkę web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zdalne monitorowanie i informowanie o statusie serwera (m.in. prędkości obrotowej wentylatorów, konfiguracji serwera, awariach)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szyfrowane połączenie (TLS) oraz autentykacje i autoryzację użytkownika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możliwość podmontowania zdalnych wirtualnych napędów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wirtualną konsolę z możliwością użycia myszy, klawiatury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wsparcie dla IPv6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wsparcie dla SNMP, IPMI2.0, VLAN tagging, SSH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możliwość zdalnego monitorowania w czasie rzeczywistym poboru prądu przez serwer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możliwość zdalnego ustawienia limitu poboru prądu przez serwer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integracja z Active Directory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możliwość obsługi przez co najmniej dwóch administratorów jednocześnie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wysyłanie do administratora maila z powiadomieniem o awarii lub zmianie konfiguracji sprzętowej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możliwość podłączenia lokalnego poprzez złącze RS-232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możliwość zarządzania bezpośredniego poprzez złącze USB umieszczone na froncie obudowy.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  <w:shd w:val="clear" w:color="auto" w:fill="FFFF00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Jeżeli funkcjonalność modułu jest objęta czasową licencją, jej czas musi obejmować minimum 5 lat.</w:t>
            </w:r>
          </w:p>
          <w:p w:rsidR="00731572" w:rsidRPr="00731572" w:rsidRDefault="00731572" w:rsidP="007F01F0">
            <w:pPr>
              <w:widowControl w:val="0"/>
              <w:numPr>
                <w:ilvl w:val="0"/>
                <w:numId w:val="38"/>
              </w:numPr>
              <w:ind w:left="355"/>
              <w:rPr>
                <w:color w:val="000000" w:themeColor="text1"/>
                <w:w w:val="90"/>
                <w:sz w:val="18"/>
                <w:szCs w:val="18"/>
                <w:shd w:val="clear" w:color="auto" w:fill="FFFF00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 xml:space="preserve">moduł zdalnego zarządzania umożliwiający wirtualną konsolę także po </w:t>
            </w:r>
            <w:r w:rsidRPr="00731572">
              <w:rPr>
                <w:color w:val="000000" w:themeColor="text1"/>
                <w:sz w:val="18"/>
                <w:szCs w:val="18"/>
              </w:rPr>
              <w:lastRenderedPageBreak/>
              <w:t>wygaśnięciu ewentualnych licencji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lastRenderedPageBreak/>
              <w:t>TAK/NIE</w:t>
            </w:r>
          </w:p>
        </w:tc>
      </w:tr>
      <w:tr w:rsidR="00731572" w:rsidRPr="00D412C8" w:rsidTr="000262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lastRenderedPageBreak/>
              <w:t>Oprogramowanie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spacing w:beforeAutospacing="1" w:afterAutospacing="1"/>
              <w:contextualSpacing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Obecnie amawiający posiada rozwiązanie VMware vSphere wraz z konsolą do zarządzania vCenter. Proponowane rozwiązanie musi dawać możliwość integracji z posiadanym rozwiązaniem. Poniżej zawarto warunki równoważności oprogramowania do wirtualizacji serwerów.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Warstwa wirtualizacji musi być instalowana bezpośrednio na sprzęcie fizycznym bez potrzeby instalowania dodatkowego systemu operacyjnego.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zapewnić możliwość obsługi wielu instancji systemów operacyjnych na jednym serwerze fizycznym i musi się charakteryzować maksymalnym możliwym stopniem konsolidacji sprzętowej.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umożliwiać przydzielenie większej ilości pamięci RAM dla maszyn wirtualnych, niż fizyczne zasoby RAM serwera, w celu osiągnięcia konsolidacji.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być niezależne od producenta platformy sprzętowej.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posiadać centralną konsolę graficzną do zarządzania maszynami wirtualnymi, zasobami i warstwą sieciową.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zapewnić możliwość monitorowania wykorzystania zasobów fizycznych infrastruktury wirtualnej.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zapewnić możliwość wykonywania kopii migawkowych instancji systemów operacyjnych na potrzeby tworzenia kopii zapasowych bez przerywania ich pracy.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zapewnić możliwość klonowania systemów operacyjnych wraz z ich pełną konfiguracją i danymi.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umożliwiać udostępnienie maszynie wirtualnej większej ilości zasobów dyskowych aniżeli fizycznie zarezerwowane.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umożliwiać udostępnianie pojedynczego urządzenia fizycznego (PCIe) jako logicznie separowane wirtualne urządzenia dedykowane dla poszczególnych maszyn wirtualnych.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do wirtualizacji musi zapewniać funkcjonalność HA zapewniającą, w przypadku powiększenia konfiguracji w przyszłości o kolejne serwery, automatyczną migrację maszyn wirtualnych pomiędzy serwerami bez przerywania pracy użytkowników lub ograniczenia dostępności usługi przy awarii jednego z hostów.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Oprogramowanie musi być w najnowszej wersji oferowanej przez producenta.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 w:after="100" w:after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Licencja musi być zgodna z dostarczonym serwerem (np. ilość procesorów).</w:t>
            </w:r>
          </w:p>
          <w:p w:rsidR="00731572" w:rsidRPr="00731572" w:rsidRDefault="00731572" w:rsidP="007F01F0">
            <w:pPr>
              <w:numPr>
                <w:ilvl w:val="0"/>
                <w:numId w:val="39"/>
              </w:numPr>
              <w:tabs>
                <w:tab w:val="clear" w:pos="720"/>
                <w:tab w:val="num" w:pos="398"/>
              </w:tabs>
              <w:spacing w:before="100" w:beforeAutospacing="1"/>
              <w:ind w:left="398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Licencja musi obejmować wsparcie online producenta bez limitu ilości zgłoszeń oraz dostępności aktualizacji oprogramowania przez minimum 3 lata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Dokumentacja użytkownika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Zamawiający wymaga dokumentacji w języku polskim lub angi</w:t>
            </w:r>
            <w:r w:rsidRPr="00731572">
              <w:rPr>
                <w:i/>
                <w:color w:val="000000" w:themeColor="text1"/>
                <w:w w:val="90"/>
                <w:sz w:val="18"/>
                <w:szCs w:val="18"/>
              </w:rPr>
              <w:t>e</w:t>
            </w:r>
            <w:r w:rsidRPr="00731572">
              <w:rPr>
                <w:color w:val="000000" w:themeColor="text1"/>
                <w:w w:val="90"/>
                <w:sz w:val="18"/>
                <w:szCs w:val="18"/>
              </w:rPr>
              <w:t>lskim.</w:t>
            </w:r>
          </w:p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w w:val="90"/>
                <w:sz w:val="18"/>
                <w:szCs w:val="18"/>
              </w:rPr>
              <w:t>Możliwość warunków gwarancji po podaniu numeru seryjnego bezpośrednio u producent.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D412C8" w:rsidTr="000262B7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bCs/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w w:val="90"/>
                <w:sz w:val="18"/>
                <w:szCs w:val="18"/>
              </w:rPr>
              <w:t>Wyposażenie dodatkowe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1572" w:rsidRPr="00731572" w:rsidRDefault="00731572" w:rsidP="007F01F0">
            <w:pPr>
              <w:widowControl w:val="0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Serwer musi być dostarczony ze wszystkimi komponentami do instalacji w szafie rack 19'' mechanicznymi oraz elektrycznymi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72" w:rsidRPr="00731572" w:rsidRDefault="00731572" w:rsidP="007F01F0">
            <w:pPr>
              <w:widowControl w:val="0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</w:tbl>
    <w:p w:rsidR="007A1CB1" w:rsidRPr="00D412C8" w:rsidRDefault="007A1CB1" w:rsidP="007A1CB1">
      <w:pPr>
        <w:pStyle w:val="ListParagraph"/>
        <w:spacing w:before="120" w:after="120"/>
        <w:ind w:left="390"/>
        <w:jc w:val="both"/>
        <w:rPr>
          <w:rFonts w:ascii="Cambria" w:hAnsi="Cambria"/>
        </w:rPr>
      </w:pPr>
    </w:p>
    <w:p w:rsidR="00617DA5" w:rsidRPr="00D412C8" w:rsidRDefault="00617DA5" w:rsidP="00162E05">
      <w:pPr>
        <w:pStyle w:val="ListParagraph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D412C8">
        <w:rPr>
          <w:rFonts w:ascii="Cambria" w:hAnsi="Cambria"/>
          <w:b/>
        </w:rPr>
        <w:t>Cena oferty brutto</w:t>
      </w:r>
      <w:r w:rsidRPr="00D412C8">
        <w:rPr>
          <w:rFonts w:ascii="Cambria" w:hAnsi="Cambria"/>
        </w:rPr>
        <w:t xml:space="preserve"> za </w:t>
      </w:r>
      <w:r w:rsidRPr="00D412C8">
        <w:rPr>
          <w:rFonts w:ascii="Cambria" w:hAnsi="Cambria"/>
          <w:bCs/>
        </w:rPr>
        <w:t>realizację</w:t>
      </w:r>
      <w:r w:rsidR="00744A74" w:rsidRPr="00D412C8">
        <w:rPr>
          <w:rFonts w:ascii="Cambria" w:hAnsi="Cambria"/>
          <w:bCs/>
        </w:rPr>
        <w:t xml:space="preserve"> </w:t>
      </w:r>
      <w:r w:rsidR="00D412C8" w:rsidRPr="00D412C8">
        <w:rPr>
          <w:rFonts w:ascii="Cambria" w:hAnsi="Cambria"/>
          <w:b/>
          <w:bCs/>
        </w:rPr>
        <w:t>Części I zamówienia</w:t>
      </w:r>
      <w:r w:rsidRPr="00D412C8">
        <w:rPr>
          <w:rFonts w:ascii="Cambria" w:hAnsi="Cambria"/>
          <w:b/>
          <w:bCs/>
        </w:rPr>
        <w:t xml:space="preserve"> </w:t>
      </w:r>
      <w:r w:rsidRPr="00D412C8">
        <w:rPr>
          <w:rFonts w:ascii="Cambria" w:hAnsi="Cambria"/>
        </w:rPr>
        <w:t>wynosi:</w:t>
      </w:r>
      <w:r w:rsidR="00744A74" w:rsidRPr="00D412C8">
        <w:rPr>
          <w:rFonts w:ascii="Cambria" w:hAnsi="Cambria"/>
        </w:rPr>
        <w:t xml:space="preserve"> </w:t>
      </w:r>
      <w:r w:rsidRPr="00D412C8">
        <w:rPr>
          <w:rFonts w:ascii="Cambria" w:hAnsi="Cambria"/>
        </w:rPr>
        <w:t>………………….……….....</w:t>
      </w:r>
      <w:r w:rsidR="00744A74" w:rsidRPr="00D412C8">
        <w:rPr>
          <w:rFonts w:ascii="Cambria" w:hAnsi="Cambria"/>
        </w:rPr>
        <w:t xml:space="preserve"> </w:t>
      </w:r>
      <w:r w:rsidRPr="00D412C8">
        <w:rPr>
          <w:rFonts w:ascii="Cambria" w:hAnsi="Cambria"/>
        </w:rPr>
        <w:t xml:space="preserve">zł., </w:t>
      </w:r>
      <w:r w:rsidR="0023360E" w:rsidRPr="00D412C8">
        <w:rPr>
          <w:rFonts w:ascii="Cambria" w:hAnsi="Cambria"/>
        </w:rPr>
        <w:t>(</w:t>
      </w:r>
      <w:r w:rsidR="0023360E" w:rsidRPr="00D412C8">
        <w:rPr>
          <w:rFonts w:ascii="Cambria" w:hAnsi="Cambria" w:cs="Segoe UI"/>
          <w:bCs/>
        </w:rPr>
        <w:t>słownie</w:t>
      </w:r>
      <w:r w:rsidR="008A32E8" w:rsidRPr="00D412C8">
        <w:rPr>
          <w:rFonts w:ascii="Cambria" w:hAnsi="Cambria" w:cs="Segoe UI"/>
          <w:bCs/>
        </w:rPr>
        <w:t>:</w:t>
      </w:r>
      <w:r w:rsidR="0023360E" w:rsidRPr="00D412C8">
        <w:rPr>
          <w:rFonts w:ascii="Cambria" w:hAnsi="Cambria" w:cs="Segoe UI"/>
          <w:bCs/>
        </w:rPr>
        <w:t xml:space="preserve"> ……………………………………………………………………………)</w:t>
      </w:r>
      <w:r w:rsidR="0023360E" w:rsidRPr="00D412C8">
        <w:rPr>
          <w:rFonts w:asciiTheme="minorHAnsi" w:hAnsiTheme="minorHAnsi" w:cs="Segoe UI"/>
          <w:bCs/>
          <w:sz w:val="20"/>
          <w:szCs w:val="20"/>
        </w:rPr>
        <w:t xml:space="preserve"> </w:t>
      </w:r>
      <w:r w:rsidRPr="00D412C8">
        <w:rPr>
          <w:rFonts w:ascii="Cambria" w:hAnsi="Cambria"/>
        </w:rPr>
        <w:t>w tym podatek od towarów i usług (VAT)</w:t>
      </w:r>
      <w:r w:rsidR="007C500E" w:rsidRPr="00D412C8">
        <w:rPr>
          <w:rStyle w:val="FootnoteReference"/>
          <w:rFonts w:ascii="Cambria" w:hAnsi="Cambria"/>
          <w:b/>
          <w:sz w:val="22"/>
        </w:rPr>
        <w:t xml:space="preserve"> </w:t>
      </w:r>
      <w:r w:rsidR="007C500E" w:rsidRPr="00D412C8">
        <w:rPr>
          <w:rStyle w:val="FootnoteReference"/>
          <w:rFonts w:ascii="Cambria" w:hAnsi="Cambria"/>
          <w:b/>
          <w:sz w:val="22"/>
        </w:rPr>
        <w:footnoteReference w:id="2"/>
      </w:r>
      <w:r w:rsidR="007C500E" w:rsidRPr="00D412C8">
        <w:rPr>
          <w:rFonts w:ascii="Cambria" w:hAnsi="Cambria" w:cs="Calibri"/>
          <w:lang w:eastAsia="ar-SA"/>
        </w:rPr>
        <w:t>:</w:t>
      </w:r>
      <w:r w:rsidRPr="00D412C8">
        <w:rPr>
          <w:rFonts w:ascii="Cambria" w:hAnsi="Cambria"/>
        </w:rPr>
        <w:t xml:space="preserve">, </w:t>
      </w:r>
      <w:r w:rsidR="00D412C8" w:rsidRPr="00D412C8">
        <w:rPr>
          <w:rFonts w:ascii="Cambria" w:hAnsi="Cambria"/>
        </w:rPr>
        <w:t xml:space="preserve"> </w:t>
      </w:r>
      <w:r w:rsidRPr="00D412C8">
        <w:rPr>
          <w:rFonts w:ascii="Cambria" w:hAnsi="Cambria"/>
        </w:rPr>
        <w:t xml:space="preserve">wg stawki: </w:t>
      </w:r>
      <w:r w:rsidR="00FE3B7A" w:rsidRPr="00D412C8">
        <w:rPr>
          <w:rFonts w:ascii="Cambria" w:hAnsi="Cambria"/>
        </w:rPr>
        <w:t>..........</w:t>
      </w:r>
      <w:r w:rsidRPr="00D412C8">
        <w:rPr>
          <w:rFonts w:ascii="Cambria" w:hAnsi="Cambria"/>
        </w:rPr>
        <w:t>%</w:t>
      </w:r>
      <w:r w:rsidR="00FE3B7A" w:rsidRPr="00D412C8">
        <w:rPr>
          <w:rStyle w:val="FootnoteReference"/>
          <w:rFonts w:ascii="Cambria" w:hAnsi="Cambria"/>
          <w:b/>
          <w:sz w:val="22"/>
        </w:rPr>
        <w:t xml:space="preserve"> </w:t>
      </w:r>
      <w:r w:rsidR="00FE3B7A" w:rsidRPr="00D412C8">
        <w:rPr>
          <w:rStyle w:val="FootnoteReference"/>
          <w:rFonts w:ascii="Cambria" w:hAnsi="Cambria"/>
          <w:b/>
          <w:sz w:val="22"/>
        </w:rPr>
        <w:footnoteReference w:id="3"/>
      </w:r>
      <w:r w:rsidR="00FE3B7A" w:rsidRPr="00D412C8">
        <w:rPr>
          <w:rFonts w:ascii="Cambria" w:hAnsi="Cambria" w:cs="Calibri"/>
          <w:lang w:eastAsia="ar-SA"/>
        </w:rPr>
        <w:t>:</w:t>
      </w:r>
    </w:p>
    <w:p w:rsidR="00171ADA" w:rsidRPr="00D412C8" w:rsidRDefault="00171ADA" w:rsidP="00162E05">
      <w:pPr>
        <w:pStyle w:val="ListParagraph"/>
        <w:spacing w:before="120" w:after="120"/>
        <w:ind w:left="390"/>
        <w:jc w:val="both"/>
        <w:rPr>
          <w:rFonts w:ascii="Cambria" w:hAnsi="Cambria" w:cstheme="minorHAnsi"/>
          <w:bCs/>
          <w:sz w:val="20"/>
          <w:szCs w:val="20"/>
        </w:rPr>
      </w:pPr>
    </w:p>
    <w:p w:rsidR="00171ADA" w:rsidRPr="003E10E2" w:rsidRDefault="00171ADA" w:rsidP="00171ADA">
      <w:pPr>
        <w:pStyle w:val="ListParagraph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bookmarkStart w:id="0" w:name="_Hlk62039537"/>
      <w:bookmarkStart w:id="1" w:name="_Hlk62053922"/>
      <w:bookmarkStart w:id="2" w:name="_Hlk62465024"/>
      <w:r w:rsidRPr="003E10E2">
        <w:rPr>
          <w:rFonts w:ascii="Cambria" w:hAnsi="Cambria"/>
        </w:rPr>
        <w:t xml:space="preserve">Deklarujemy </w:t>
      </w:r>
      <w:r w:rsidR="00381FAD" w:rsidRPr="003E10E2">
        <w:rPr>
          <w:rFonts w:ascii="Cambria" w:hAnsi="Cambria"/>
        </w:rPr>
        <w:t>następujący</w:t>
      </w:r>
      <w:r w:rsidRPr="003E10E2">
        <w:rPr>
          <w:rFonts w:ascii="Cambria" w:hAnsi="Cambria"/>
        </w:rPr>
        <w:t xml:space="preserve"> </w:t>
      </w:r>
      <w:r w:rsidRPr="003E10E2">
        <w:rPr>
          <w:rFonts w:ascii="Cambria" w:hAnsi="Cambria"/>
          <w:b/>
        </w:rPr>
        <w:t>termin realizacji</w:t>
      </w:r>
      <w:r w:rsidRPr="003E10E2">
        <w:rPr>
          <w:rFonts w:ascii="Cambria" w:hAnsi="Cambria"/>
        </w:rPr>
        <w:t xml:space="preserve"> przedmiotu zamówienia, zaznaczając X w odpowiedniej kratce</w:t>
      </w:r>
      <w:r w:rsidRPr="003E10E2">
        <w:rPr>
          <w:rStyle w:val="FootnoteReference"/>
          <w:rFonts w:ascii="Cambria" w:hAnsi="Cambria"/>
          <w:sz w:val="22"/>
        </w:rPr>
        <w:footnoteReference w:id="4"/>
      </w:r>
      <w:r w:rsidRPr="003E10E2">
        <w:rPr>
          <w:rFonts w:ascii="Cambria" w:hAnsi="Cambria"/>
        </w:rPr>
        <w:t>:</w:t>
      </w:r>
    </w:p>
    <w:p w:rsidR="00171ADA" w:rsidRPr="003E10E2" w:rsidRDefault="00DC627F" w:rsidP="00ED4183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sz w:val="22"/>
          <w:szCs w:val="22"/>
        </w:rPr>
      </w:pPr>
      <w:r w:rsidRPr="00DC627F"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1026" type="#_x0000_t202" style="position:absolute;left:0;text-align:left;margin-left:71.05pt;margin-top:.2pt;width:11.35pt;height:11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">
            <v:textbox inset="0,0,0,0">
              <w:txbxContent>
                <w:p w:rsidR="003E10E2" w:rsidRPr="00ED4183" w:rsidRDefault="003E10E2" w:rsidP="00381FAD">
                  <w:pPr>
                    <w:pStyle w:val="Heading3"/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81FAD" w:rsidRPr="003E10E2">
        <w:rPr>
          <w:rFonts w:ascii="Cambria" w:hAnsi="Cambria" w:cstheme="minorHAnsi"/>
          <w:bCs/>
          <w:sz w:val="22"/>
          <w:szCs w:val="22"/>
        </w:rPr>
        <w:tab/>
      </w:r>
      <w:r w:rsidR="00171ADA" w:rsidRPr="003E10E2">
        <w:rPr>
          <w:rFonts w:ascii="Cambria" w:hAnsi="Cambria" w:cstheme="minorHAnsi"/>
          <w:bCs/>
          <w:sz w:val="22"/>
          <w:szCs w:val="22"/>
        </w:rPr>
        <w:t xml:space="preserve">Termin </w:t>
      </w:r>
      <w:r w:rsidR="00171ADA" w:rsidRPr="003E10E2">
        <w:rPr>
          <w:rFonts w:ascii="Cambria" w:hAnsi="Cambria" w:cstheme="minorHAnsi"/>
          <w:sz w:val="22"/>
          <w:szCs w:val="22"/>
        </w:rPr>
        <w:t>realizacji</w:t>
      </w:r>
      <w:r w:rsidR="00171ADA" w:rsidRPr="003E10E2">
        <w:rPr>
          <w:rFonts w:ascii="Cambria" w:hAnsi="Cambria" w:cstheme="minorHAnsi"/>
          <w:bCs/>
          <w:sz w:val="22"/>
          <w:szCs w:val="22"/>
        </w:rPr>
        <w:t xml:space="preserve"> do </w:t>
      </w:r>
      <w:r w:rsidR="009C3DFF" w:rsidRPr="003E10E2">
        <w:rPr>
          <w:rFonts w:ascii="Cambria" w:hAnsi="Cambria" w:cstheme="minorHAnsi"/>
          <w:bCs/>
          <w:sz w:val="22"/>
          <w:szCs w:val="22"/>
        </w:rPr>
        <w:t>6</w:t>
      </w:r>
      <w:r w:rsidR="00171ADA" w:rsidRPr="003E10E2">
        <w:rPr>
          <w:rFonts w:ascii="Cambria" w:hAnsi="Cambria" w:cstheme="minorHAnsi"/>
          <w:bCs/>
          <w:sz w:val="22"/>
          <w:szCs w:val="22"/>
        </w:rPr>
        <w:t>0 dni:</w:t>
      </w:r>
      <w:r w:rsidR="00171ADA" w:rsidRPr="003E10E2">
        <w:rPr>
          <w:rFonts w:ascii="Cambria" w:hAnsi="Cambria" w:cstheme="minorHAnsi"/>
          <w:sz w:val="22"/>
          <w:szCs w:val="22"/>
        </w:rPr>
        <w:t xml:space="preserve"> </w:t>
      </w:r>
      <w:r w:rsidR="00381FAD" w:rsidRPr="003E10E2">
        <w:rPr>
          <w:rFonts w:ascii="Cambria" w:hAnsi="Cambria" w:cstheme="minorHAnsi"/>
          <w:sz w:val="22"/>
          <w:szCs w:val="22"/>
        </w:rPr>
        <w:t xml:space="preserve">  </w:t>
      </w:r>
      <w:r w:rsidR="00171ADA" w:rsidRPr="003E10E2">
        <w:rPr>
          <w:rFonts w:ascii="Cambria" w:hAnsi="Cambria" w:cstheme="minorHAnsi"/>
          <w:sz w:val="22"/>
          <w:szCs w:val="22"/>
        </w:rPr>
        <w:t>0 punktów</w:t>
      </w:r>
    </w:p>
    <w:p w:rsidR="00171ADA" w:rsidRPr="003E10E2" w:rsidRDefault="00DC627F" w:rsidP="00ED4183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sz w:val="22"/>
          <w:szCs w:val="22"/>
        </w:rPr>
      </w:pPr>
      <w:r w:rsidRPr="00DC627F">
        <w:rPr>
          <w:rFonts w:ascii="Cambria" w:hAnsi="Cambria"/>
          <w:noProof/>
          <w:sz w:val="22"/>
          <w:szCs w:val="22"/>
        </w:rPr>
        <w:pict>
          <v:shape id="Pole tekstowe 13" o:spid="_x0000_s1027" type="#_x0000_t202" style="position:absolute;left:0;text-align:left;margin-left:71.45pt;margin-top:.4pt;width:11.35pt;height:1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">
            <v:textbox inset="0,0,0,0">
              <w:txbxContent>
                <w:p w:rsidR="003E10E2" w:rsidRPr="00ED4183" w:rsidRDefault="003E10E2" w:rsidP="00171A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1ADA" w:rsidRPr="003E10E2">
        <w:rPr>
          <w:rFonts w:ascii="Cambria" w:hAnsi="Cambria"/>
          <w:sz w:val="22"/>
          <w:szCs w:val="22"/>
        </w:rPr>
        <w:tab/>
      </w:r>
      <w:r w:rsidR="00171ADA" w:rsidRPr="003E10E2">
        <w:rPr>
          <w:rFonts w:ascii="Cambria" w:hAnsi="Cambria" w:cstheme="minorHAnsi"/>
          <w:bCs/>
          <w:sz w:val="22"/>
          <w:szCs w:val="22"/>
        </w:rPr>
        <w:t xml:space="preserve">Termin </w:t>
      </w:r>
      <w:r w:rsidR="00171ADA" w:rsidRPr="003E10E2">
        <w:rPr>
          <w:rFonts w:ascii="Cambria" w:hAnsi="Cambria" w:cstheme="minorHAnsi"/>
          <w:sz w:val="22"/>
          <w:szCs w:val="22"/>
        </w:rPr>
        <w:t>realizacji</w:t>
      </w:r>
      <w:r w:rsidR="00171ADA" w:rsidRPr="003E10E2">
        <w:rPr>
          <w:rFonts w:ascii="Cambria" w:hAnsi="Cambria" w:cstheme="minorHAnsi"/>
          <w:bCs/>
          <w:sz w:val="22"/>
          <w:szCs w:val="22"/>
        </w:rPr>
        <w:t xml:space="preserve"> do </w:t>
      </w:r>
      <w:r w:rsidR="009C3DFF" w:rsidRPr="003E10E2">
        <w:rPr>
          <w:rFonts w:ascii="Cambria" w:hAnsi="Cambria" w:cstheme="minorHAnsi"/>
          <w:bCs/>
          <w:sz w:val="22"/>
          <w:szCs w:val="22"/>
        </w:rPr>
        <w:t>4</w:t>
      </w:r>
      <w:r w:rsidR="00171ADA" w:rsidRPr="003E10E2">
        <w:rPr>
          <w:rFonts w:ascii="Cambria" w:hAnsi="Cambria" w:cstheme="minorHAnsi"/>
          <w:bCs/>
          <w:sz w:val="22"/>
          <w:szCs w:val="22"/>
        </w:rPr>
        <w:t xml:space="preserve">5 dni: </w:t>
      </w:r>
      <w:r w:rsidR="00381FAD" w:rsidRPr="003E10E2">
        <w:rPr>
          <w:rFonts w:ascii="Cambria" w:hAnsi="Cambria" w:cstheme="minorHAnsi"/>
          <w:bCs/>
          <w:sz w:val="22"/>
          <w:szCs w:val="22"/>
        </w:rPr>
        <w:t xml:space="preserve"> </w:t>
      </w:r>
      <w:r w:rsidR="00D412C8" w:rsidRPr="003E10E2">
        <w:rPr>
          <w:rFonts w:ascii="Cambria" w:hAnsi="Cambria" w:cstheme="minorHAnsi"/>
          <w:sz w:val="22"/>
          <w:szCs w:val="22"/>
        </w:rPr>
        <w:t>10</w:t>
      </w:r>
      <w:r w:rsidR="00171ADA" w:rsidRPr="003E10E2">
        <w:rPr>
          <w:rFonts w:ascii="Cambria" w:hAnsi="Cambria" w:cstheme="minorHAnsi"/>
          <w:sz w:val="22"/>
          <w:szCs w:val="22"/>
        </w:rPr>
        <w:t xml:space="preserve"> punktów</w:t>
      </w:r>
    </w:p>
    <w:p w:rsidR="00171ADA" w:rsidRPr="003E10E2" w:rsidRDefault="00DC627F" w:rsidP="00ED4183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bCs/>
          <w:sz w:val="22"/>
          <w:szCs w:val="22"/>
        </w:rPr>
      </w:pPr>
      <w:r w:rsidRPr="00DC627F">
        <w:rPr>
          <w:rFonts w:ascii="Cambria" w:hAnsi="Cambria"/>
          <w:noProof/>
          <w:sz w:val="22"/>
          <w:szCs w:val="22"/>
        </w:rPr>
        <w:pict>
          <v:shape id="Pole tekstowe 22" o:spid="_x0000_s1028" type="#_x0000_t202" style="position:absolute;left:0;text-align:left;margin-left:71.45pt;margin-top:.65pt;width:11.35pt;height:11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">
            <v:textbox inset="0,0,0,0">
              <w:txbxContent>
                <w:p w:rsidR="003E10E2" w:rsidRPr="00ED4183" w:rsidRDefault="003E10E2" w:rsidP="00171A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1ADA" w:rsidRPr="003E10E2">
        <w:rPr>
          <w:rFonts w:ascii="Cambria" w:hAnsi="Cambria"/>
          <w:sz w:val="22"/>
          <w:szCs w:val="22"/>
        </w:rPr>
        <w:tab/>
      </w:r>
      <w:r w:rsidR="00171ADA" w:rsidRPr="003E10E2">
        <w:rPr>
          <w:rFonts w:ascii="Cambria" w:hAnsi="Cambria" w:cstheme="minorHAnsi"/>
          <w:bCs/>
          <w:sz w:val="22"/>
          <w:szCs w:val="22"/>
        </w:rPr>
        <w:t xml:space="preserve">Termin </w:t>
      </w:r>
      <w:r w:rsidR="00171ADA" w:rsidRPr="003E10E2">
        <w:rPr>
          <w:rFonts w:ascii="Cambria" w:hAnsi="Cambria" w:cstheme="minorHAnsi"/>
          <w:sz w:val="22"/>
          <w:szCs w:val="22"/>
        </w:rPr>
        <w:t>realizacji</w:t>
      </w:r>
      <w:r w:rsidR="00381FAD" w:rsidRPr="003E10E2">
        <w:rPr>
          <w:rFonts w:ascii="Cambria" w:hAnsi="Cambria" w:cstheme="minorHAnsi"/>
          <w:bCs/>
          <w:sz w:val="22"/>
          <w:szCs w:val="22"/>
        </w:rPr>
        <w:t xml:space="preserve"> do </w:t>
      </w:r>
      <w:r w:rsidR="009C3DFF" w:rsidRPr="003E10E2">
        <w:rPr>
          <w:rFonts w:ascii="Cambria" w:hAnsi="Cambria" w:cstheme="minorHAnsi"/>
          <w:bCs/>
          <w:sz w:val="22"/>
          <w:szCs w:val="22"/>
        </w:rPr>
        <w:t>3</w:t>
      </w:r>
      <w:r w:rsidR="00381FAD" w:rsidRPr="003E10E2">
        <w:rPr>
          <w:rFonts w:ascii="Cambria" w:hAnsi="Cambria" w:cstheme="minorHAnsi"/>
          <w:bCs/>
          <w:sz w:val="22"/>
          <w:szCs w:val="22"/>
        </w:rPr>
        <w:t xml:space="preserve">0 dni: </w:t>
      </w:r>
      <w:r w:rsidR="00D412C8" w:rsidRPr="003E10E2">
        <w:rPr>
          <w:rFonts w:ascii="Cambria" w:hAnsi="Cambria" w:cstheme="minorHAnsi"/>
          <w:bCs/>
          <w:sz w:val="22"/>
          <w:szCs w:val="22"/>
        </w:rPr>
        <w:t xml:space="preserve"> 2</w:t>
      </w:r>
      <w:r w:rsidR="00171ADA" w:rsidRPr="003E10E2">
        <w:rPr>
          <w:rFonts w:ascii="Cambria" w:hAnsi="Cambria" w:cstheme="minorHAnsi"/>
          <w:bCs/>
          <w:sz w:val="22"/>
          <w:szCs w:val="22"/>
        </w:rPr>
        <w:t>0</w:t>
      </w:r>
      <w:r w:rsidR="00171ADA" w:rsidRPr="003E10E2">
        <w:rPr>
          <w:rFonts w:ascii="Cambria" w:hAnsi="Cambria" w:cstheme="minorHAnsi"/>
          <w:sz w:val="22"/>
          <w:szCs w:val="22"/>
        </w:rPr>
        <w:t xml:space="preserve"> punktów</w:t>
      </w:r>
    </w:p>
    <w:p w:rsidR="00F5415D" w:rsidRPr="003E10E2" w:rsidRDefault="00F5415D" w:rsidP="00F5415D">
      <w:pPr>
        <w:autoSpaceDE w:val="0"/>
        <w:autoSpaceDN w:val="0"/>
        <w:adjustRightInd w:val="0"/>
        <w:ind w:left="708" w:firstLine="709"/>
        <w:jc w:val="both"/>
        <w:rPr>
          <w:rFonts w:ascii="Cambria" w:hAnsi="Cambria" w:cstheme="minorHAnsi"/>
          <w:sz w:val="22"/>
          <w:szCs w:val="22"/>
        </w:rPr>
      </w:pPr>
    </w:p>
    <w:p w:rsidR="00830BDE" w:rsidRPr="009143D5" w:rsidRDefault="00D20915" w:rsidP="009143D5">
      <w:pPr>
        <w:pStyle w:val="ListParagraph"/>
        <w:numPr>
          <w:ilvl w:val="1"/>
          <w:numId w:val="29"/>
        </w:numPr>
        <w:jc w:val="both"/>
        <w:rPr>
          <w:rFonts w:ascii="Cambria" w:hAnsi="Cambria" w:cs="Segoe UI"/>
          <w:bCs/>
        </w:rPr>
      </w:pPr>
      <w:r w:rsidRPr="003E10E2">
        <w:rPr>
          <w:rFonts w:ascii="Cambria" w:hAnsi="Cambria"/>
        </w:rPr>
        <w:t>Z</w:t>
      </w:r>
      <w:r w:rsidR="00830BDE" w:rsidRPr="003E10E2">
        <w:rPr>
          <w:rFonts w:ascii="Cambria" w:hAnsi="Cambria"/>
        </w:rPr>
        <w:t>obowiązujemy</w:t>
      </w:r>
      <w:r w:rsidR="008E68AC" w:rsidRPr="003E10E2">
        <w:rPr>
          <w:rFonts w:ascii="Cambria" w:hAnsi="Cambria"/>
        </w:rPr>
        <w:t xml:space="preserve"> się </w:t>
      </w:r>
      <w:r w:rsidR="00830BDE" w:rsidRPr="003E10E2">
        <w:rPr>
          <w:rFonts w:ascii="Cambria" w:hAnsi="Cambria"/>
        </w:rPr>
        <w:t>do objęcia</w:t>
      </w:r>
      <w:r w:rsidR="00830BDE" w:rsidRPr="003E10E2">
        <w:rPr>
          <w:rFonts w:ascii="Cambria" w:hAnsi="Cambria"/>
          <w:b/>
        </w:rPr>
        <w:t xml:space="preserve"> </w:t>
      </w:r>
      <w:r w:rsidR="007C2088" w:rsidRPr="003E10E2">
        <w:rPr>
          <w:rFonts w:ascii="Cambria" w:hAnsi="Cambria" w:cs="Segoe UI"/>
          <w:bCs/>
        </w:rPr>
        <w:t xml:space="preserve">Przedmiot zamówienia </w:t>
      </w:r>
      <w:r w:rsidR="00830BDE" w:rsidRPr="003E10E2">
        <w:rPr>
          <w:rFonts w:ascii="Cambria" w:hAnsi="Cambria"/>
          <w:b/>
        </w:rPr>
        <w:t>gwarancją</w:t>
      </w:r>
      <w:r w:rsidR="007C2088" w:rsidRPr="003E10E2">
        <w:rPr>
          <w:rFonts w:ascii="Cambria" w:hAnsi="Cambria"/>
          <w:b/>
        </w:rPr>
        <w:t xml:space="preserve"> wraz z </w:t>
      </w:r>
      <w:r w:rsidR="007C2088" w:rsidRPr="003E10E2">
        <w:rPr>
          <w:rFonts w:ascii="Cambria" w:hAnsi="Cambria"/>
          <w:b/>
          <w:w w:val="90"/>
        </w:rPr>
        <w:t>licencją</w:t>
      </w:r>
      <w:r w:rsidR="007C2088" w:rsidRPr="003E10E2">
        <w:rPr>
          <w:rFonts w:ascii="Cambria" w:hAnsi="Cambria"/>
          <w:w w:val="90"/>
        </w:rPr>
        <w:t xml:space="preserve"> na wykorzystywanie oprogramowania do wirtualizacji oraz </w:t>
      </w:r>
      <w:r w:rsidR="007C2088" w:rsidRPr="003E10E2">
        <w:rPr>
          <w:rFonts w:ascii="Cambria" w:hAnsi="Cambria"/>
        </w:rPr>
        <w:t xml:space="preserve">wsparcie online producenta bez limitu ilości zgłoszeń oraz dostępności aktualizacji oprogramowania w </w:t>
      </w:r>
      <w:r w:rsidR="00830BDE" w:rsidRPr="003E10E2">
        <w:rPr>
          <w:rFonts w:ascii="Cambria" w:hAnsi="Cambria" w:cs="Segoe UI"/>
          <w:bCs/>
        </w:rPr>
        <w:t>okres</w:t>
      </w:r>
      <w:r w:rsidR="007C2088" w:rsidRPr="003E10E2">
        <w:rPr>
          <w:rFonts w:ascii="Cambria" w:hAnsi="Cambria" w:cs="Segoe UI"/>
          <w:bCs/>
        </w:rPr>
        <w:t>ie</w:t>
      </w:r>
      <w:r w:rsidRPr="003E10E2">
        <w:rPr>
          <w:rFonts w:ascii="Cambria" w:hAnsi="Cambria" w:cs="Segoe UI"/>
          <w:bCs/>
        </w:rPr>
        <w:t xml:space="preserve">, </w:t>
      </w:r>
      <w:r w:rsidRPr="003E10E2">
        <w:rPr>
          <w:rFonts w:ascii="Cambria" w:hAnsi="Cambria"/>
        </w:rPr>
        <w:t>zaznaczając X w odpowiedniej kratce</w:t>
      </w:r>
      <w:r w:rsidRPr="003E10E2">
        <w:rPr>
          <w:rFonts w:ascii="Cambria" w:hAnsi="Cambria"/>
          <w:vertAlign w:val="superscript"/>
        </w:rPr>
        <w:t>4</w:t>
      </w:r>
      <w:r w:rsidRPr="003E10E2">
        <w:rPr>
          <w:rFonts w:ascii="Cambria" w:hAnsi="Cambria"/>
        </w:rPr>
        <w:t xml:space="preserve"> </w:t>
      </w:r>
      <w:r w:rsidR="00731572" w:rsidRPr="009143D5">
        <w:rPr>
          <w:rFonts w:ascii="Cambria" w:hAnsi="Cambria"/>
          <w:w w:val="90"/>
        </w:rPr>
        <w:t>gwarancja realizowana będzie w miejscu instalacji sprzętu, z czasem reakcji do następnego dnia roboczego od przyjęcia zgłoszenia, możliwość zgłaszania awarii w trybie 24x7x365</w:t>
      </w:r>
      <w:r w:rsidR="00830BDE" w:rsidRPr="009143D5">
        <w:rPr>
          <w:rFonts w:ascii="Cambria" w:hAnsi="Cambria" w:cs="Segoe UI"/>
          <w:bCs/>
        </w:rPr>
        <w:t>:</w:t>
      </w:r>
    </w:p>
    <w:p w:rsidR="00D20915" w:rsidRPr="003E10E2" w:rsidRDefault="00D20915" w:rsidP="00D20915">
      <w:pPr>
        <w:pStyle w:val="ListParagraph"/>
        <w:ind w:left="390"/>
        <w:rPr>
          <w:rFonts w:ascii="Cambria" w:hAnsi="Cambria" w:cs="Segoe UI"/>
          <w:bCs/>
        </w:rPr>
      </w:pPr>
    </w:p>
    <w:p w:rsidR="00830BDE" w:rsidRPr="003E10E2" w:rsidRDefault="00DC627F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Text Box 4" o:spid="_x0000_s1031" type="#_x0000_t202" style="position:absolute;left:0;text-align:left;margin-left:71.9pt;margin-top:.85pt;width:11.35pt;height:11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">
            <v:textbox inset="0,0,0,0">
              <w:txbxContent>
                <w:p w:rsidR="003E10E2" w:rsidRPr="00ED4183" w:rsidRDefault="003E10E2" w:rsidP="00830B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30BDE" w:rsidRPr="003E10E2">
        <w:rPr>
          <w:rFonts w:ascii="Cambria" w:hAnsi="Cambria"/>
          <w:sz w:val="22"/>
          <w:szCs w:val="22"/>
        </w:rPr>
        <w:tab/>
      </w:r>
      <w:r w:rsidR="009C3DFF" w:rsidRPr="003E10E2">
        <w:rPr>
          <w:rFonts w:ascii="Cambria" w:hAnsi="Cambria"/>
          <w:sz w:val="22"/>
          <w:szCs w:val="22"/>
        </w:rPr>
        <w:t>3</w:t>
      </w:r>
      <w:r w:rsidR="00830BDE" w:rsidRPr="003E10E2">
        <w:rPr>
          <w:rFonts w:ascii="Cambria" w:hAnsi="Cambria"/>
          <w:sz w:val="22"/>
          <w:szCs w:val="22"/>
        </w:rPr>
        <w:t xml:space="preserve"> </w:t>
      </w:r>
      <w:r w:rsidR="004506C2" w:rsidRPr="003E10E2">
        <w:rPr>
          <w:rFonts w:ascii="Cambria" w:hAnsi="Cambria"/>
          <w:sz w:val="22"/>
          <w:szCs w:val="22"/>
        </w:rPr>
        <w:t>lata</w:t>
      </w:r>
      <w:r w:rsidR="00830BDE" w:rsidRPr="003E10E2">
        <w:rPr>
          <w:rFonts w:ascii="Cambria" w:hAnsi="Cambria"/>
          <w:sz w:val="22"/>
          <w:szCs w:val="22"/>
        </w:rPr>
        <w:t xml:space="preserve"> </w:t>
      </w:r>
      <w:r w:rsidR="00830BDE" w:rsidRPr="003E10E2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3E10E2">
        <w:rPr>
          <w:rFonts w:ascii="Cambria" w:hAnsi="Cambria"/>
          <w:sz w:val="22"/>
          <w:szCs w:val="22"/>
        </w:rPr>
        <w:t xml:space="preserve"> (</w:t>
      </w:r>
      <w:r w:rsidR="00D20915" w:rsidRPr="003E10E2">
        <w:rPr>
          <w:rFonts w:ascii="Cambria" w:hAnsi="Cambria"/>
          <w:sz w:val="22"/>
          <w:szCs w:val="22"/>
        </w:rPr>
        <w:t>0</w:t>
      </w:r>
      <w:r w:rsidR="00830BDE" w:rsidRPr="003E10E2">
        <w:rPr>
          <w:rFonts w:ascii="Cambria" w:hAnsi="Cambria"/>
          <w:sz w:val="22"/>
          <w:szCs w:val="22"/>
        </w:rPr>
        <w:t xml:space="preserve"> punkt</w:t>
      </w:r>
      <w:r w:rsidR="007E54DE" w:rsidRPr="003E10E2">
        <w:rPr>
          <w:rFonts w:ascii="Cambria" w:hAnsi="Cambria"/>
          <w:sz w:val="22"/>
          <w:szCs w:val="22"/>
        </w:rPr>
        <w:t>ów</w:t>
      </w:r>
      <w:r w:rsidR="00830BDE" w:rsidRPr="003E10E2">
        <w:rPr>
          <w:rFonts w:ascii="Cambria" w:hAnsi="Cambria"/>
          <w:sz w:val="22"/>
          <w:szCs w:val="22"/>
        </w:rPr>
        <w:t>)</w:t>
      </w:r>
    </w:p>
    <w:p w:rsidR="00830BDE" w:rsidRPr="003E10E2" w:rsidRDefault="00DC627F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Text Box 3" o:spid="_x0000_s1032" type="#_x0000_t202" style="position:absolute;left:0;text-align:left;margin-left:71.9pt;margin-top:.65pt;width:11.35pt;height:11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">
            <v:textbox inset="0,0,0,0">
              <w:txbxContent>
                <w:p w:rsidR="003E10E2" w:rsidRPr="00ED4183" w:rsidRDefault="003E10E2" w:rsidP="00830B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30BDE" w:rsidRPr="003E10E2">
        <w:rPr>
          <w:rFonts w:ascii="Cambria" w:hAnsi="Cambria"/>
          <w:sz w:val="22"/>
          <w:szCs w:val="22"/>
        </w:rPr>
        <w:tab/>
      </w:r>
      <w:r w:rsidR="009C3DFF" w:rsidRPr="003E10E2">
        <w:rPr>
          <w:rFonts w:ascii="Cambria" w:hAnsi="Cambria"/>
          <w:sz w:val="22"/>
          <w:szCs w:val="22"/>
        </w:rPr>
        <w:t>4</w:t>
      </w:r>
      <w:r w:rsidR="00830BDE" w:rsidRPr="003E10E2">
        <w:rPr>
          <w:rFonts w:ascii="Cambria" w:hAnsi="Cambria"/>
          <w:sz w:val="22"/>
          <w:szCs w:val="22"/>
        </w:rPr>
        <w:t xml:space="preserve"> lat</w:t>
      </w:r>
      <w:r w:rsidR="00D20915" w:rsidRPr="003E10E2">
        <w:rPr>
          <w:rFonts w:ascii="Cambria" w:hAnsi="Cambria"/>
          <w:sz w:val="22"/>
          <w:szCs w:val="22"/>
        </w:rPr>
        <w:t>a</w:t>
      </w:r>
      <w:r w:rsidR="00830BDE" w:rsidRPr="003E10E2">
        <w:rPr>
          <w:rFonts w:ascii="Cambria" w:hAnsi="Cambria"/>
          <w:sz w:val="22"/>
          <w:szCs w:val="22"/>
        </w:rPr>
        <w:t xml:space="preserve"> </w:t>
      </w:r>
      <w:r w:rsidR="00830BDE" w:rsidRPr="003E10E2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3E10E2">
        <w:rPr>
          <w:rFonts w:ascii="Cambria" w:hAnsi="Cambria"/>
          <w:sz w:val="22"/>
          <w:szCs w:val="22"/>
        </w:rPr>
        <w:t xml:space="preserve"> (</w:t>
      </w:r>
      <w:r w:rsidR="00D20915" w:rsidRPr="003E10E2">
        <w:rPr>
          <w:rFonts w:ascii="Cambria" w:hAnsi="Cambria"/>
          <w:sz w:val="22"/>
          <w:szCs w:val="22"/>
        </w:rPr>
        <w:t>5</w:t>
      </w:r>
      <w:r w:rsidR="00830BDE" w:rsidRPr="003E10E2">
        <w:rPr>
          <w:rFonts w:ascii="Cambria" w:hAnsi="Cambria"/>
          <w:sz w:val="22"/>
          <w:szCs w:val="22"/>
        </w:rPr>
        <w:t xml:space="preserve"> punkt</w:t>
      </w:r>
      <w:r w:rsidR="006004F6" w:rsidRPr="003E10E2">
        <w:rPr>
          <w:rFonts w:ascii="Cambria" w:hAnsi="Cambria"/>
          <w:sz w:val="22"/>
          <w:szCs w:val="22"/>
        </w:rPr>
        <w:t>ów</w:t>
      </w:r>
      <w:r w:rsidR="00830BDE" w:rsidRPr="003E10E2">
        <w:rPr>
          <w:rFonts w:ascii="Cambria" w:hAnsi="Cambria"/>
          <w:sz w:val="22"/>
          <w:szCs w:val="22"/>
        </w:rPr>
        <w:t>)</w:t>
      </w:r>
    </w:p>
    <w:p w:rsidR="00D20915" w:rsidRPr="003E10E2" w:rsidRDefault="00DC627F" w:rsidP="00D20915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Text Box 2" o:spid="_x0000_s1033" type="#_x0000_t202" style="position:absolute;left:0;text-align:left;margin-left:71.9pt;margin-top:1.3pt;width:11.35pt;height:1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">
            <v:textbox inset="0,0,0,0">
              <w:txbxContent>
                <w:p w:rsidR="003E10E2" w:rsidRPr="00ED4183" w:rsidRDefault="003E10E2" w:rsidP="00830B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30BDE" w:rsidRPr="003E10E2">
        <w:rPr>
          <w:rFonts w:ascii="Cambria" w:hAnsi="Cambria"/>
          <w:sz w:val="22"/>
          <w:szCs w:val="22"/>
        </w:rPr>
        <w:tab/>
      </w:r>
      <w:r w:rsidR="009C3DFF" w:rsidRPr="003E10E2">
        <w:rPr>
          <w:rFonts w:ascii="Cambria" w:hAnsi="Cambria"/>
          <w:sz w:val="22"/>
          <w:szCs w:val="22"/>
        </w:rPr>
        <w:t>5</w:t>
      </w:r>
      <w:r w:rsidR="00830BDE" w:rsidRPr="003E10E2">
        <w:rPr>
          <w:rFonts w:ascii="Cambria" w:hAnsi="Cambria"/>
          <w:sz w:val="22"/>
          <w:szCs w:val="22"/>
        </w:rPr>
        <w:t xml:space="preserve"> lat</w:t>
      </w:r>
      <w:r w:rsidR="00D20915" w:rsidRPr="003E10E2">
        <w:rPr>
          <w:rFonts w:ascii="Cambria" w:hAnsi="Cambria"/>
          <w:sz w:val="22"/>
          <w:szCs w:val="22"/>
        </w:rPr>
        <w:t>a</w:t>
      </w:r>
      <w:r w:rsidR="00830BDE" w:rsidRPr="003E10E2">
        <w:rPr>
          <w:rFonts w:ascii="Cambria" w:hAnsi="Cambria"/>
          <w:sz w:val="22"/>
          <w:szCs w:val="22"/>
        </w:rPr>
        <w:t xml:space="preserve"> </w:t>
      </w:r>
      <w:r w:rsidR="00830BDE" w:rsidRPr="003E10E2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3E10E2">
        <w:rPr>
          <w:rFonts w:ascii="Cambria" w:hAnsi="Cambria"/>
          <w:sz w:val="22"/>
          <w:szCs w:val="22"/>
        </w:rPr>
        <w:t xml:space="preserve"> (</w:t>
      </w:r>
      <w:r w:rsidR="00D20915" w:rsidRPr="003E10E2">
        <w:rPr>
          <w:rFonts w:ascii="Cambria" w:hAnsi="Cambria"/>
          <w:sz w:val="22"/>
          <w:szCs w:val="22"/>
        </w:rPr>
        <w:t>10</w:t>
      </w:r>
      <w:r w:rsidR="00830BDE" w:rsidRPr="003E10E2">
        <w:rPr>
          <w:rFonts w:ascii="Cambria" w:hAnsi="Cambria"/>
          <w:sz w:val="22"/>
          <w:szCs w:val="22"/>
        </w:rPr>
        <w:t xml:space="preserve"> punkt</w:t>
      </w:r>
      <w:r w:rsidR="00D20915" w:rsidRPr="003E10E2">
        <w:rPr>
          <w:rFonts w:ascii="Cambria" w:hAnsi="Cambria"/>
          <w:sz w:val="22"/>
          <w:szCs w:val="22"/>
        </w:rPr>
        <w:t>ów</w:t>
      </w:r>
      <w:r w:rsidR="00830BDE" w:rsidRPr="003E10E2">
        <w:rPr>
          <w:rFonts w:ascii="Cambria" w:hAnsi="Cambria"/>
          <w:sz w:val="22"/>
          <w:szCs w:val="22"/>
        </w:rPr>
        <w:t>)</w:t>
      </w:r>
    </w:p>
    <w:p w:rsidR="00D20915" w:rsidRPr="003E10E2" w:rsidRDefault="00DC627F" w:rsidP="009C3DFF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35" type="#_x0000_t202" style="position:absolute;left:0;text-align:left;margin-left:71.9pt;margin-top:1.3pt;width:11.35pt;height:1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">
            <v:textbox inset="0,0,0,0">
              <w:txbxContent>
                <w:p w:rsidR="003E10E2" w:rsidRPr="00ED4183" w:rsidRDefault="003E10E2" w:rsidP="009C3DF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C3DFF" w:rsidRPr="003E10E2">
        <w:rPr>
          <w:rFonts w:ascii="Cambria" w:hAnsi="Cambria"/>
          <w:sz w:val="22"/>
          <w:szCs w:val="22"/>
        </w:rPr>
        <w:tab/>
        <w:t xml:space="preserve">6 lata </w:t>
      </w:r>
      <w:r w:rsidR="009C3DFF" w:rsidRPr="003E10E2">
        <w:rPr>
          <w:rFonts w:ascii="Cambria" w:hAnsi="Cambria"/>
          <w:bCs/>
          <w:sz w:val="22"/>
          <w:szCs w:val="22"/>
        </w:rPr>
        <w:t>od dnia odbioru Przedmiotu Zamówienia</w:t>
      </w:r>
      <w:r w:rsidR="009C3DFF" w:rsidRPr="003E10E2">
        <w:rPr>
          <w:rFonts w:ascii="Cambria" w:hAnsi="Cambria"/>
          <w:sz w:val="22"/>
          <w:szCs w:val="22"/>
        </w:rPr>
        <w:t xml:space="preserve"> (15 punktów)</w:t>
      </w:r>
    </w:p>
    <w:p w:rsidR="009C3DFF" w:rsidRPr="003E10E2" w:rsidRDefault="00DC627F" w:rsidP="009C3DFF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37" type="#_x0000_t202" style="position:absolute;left:0;text-align:left;margin-left:71.9pt;margin-top:1.3pt;width:11.35pt;height:11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">
            <v:textbox inset="0,0,0,0">
              <w:txbxContent>
                <w:p w:rsidR="003E10E2" w:rsidRPr="00ED4183" w:rsidRDefault="003E10E2" w:rsidP="009C3DF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C3DFF" w:rsidRPr="003E10E2">
        <w:rPr>
          <w:rFonts w:ascii="Cambria" w:hAnsi="Cambria"/>
          <w:sz w:val="22"/>
          <w:szCs w:val="22"/>
        </w:rPr>
        <w:tab/>
        <w:t xml:space="preserve">7 lata </w:t>
      </w:r>
      <w:r w:rsidR="009C3DFF" w:rsidRPr="003E10E2">
        <w:rPr>
          <w:rFonts w:ascii="Cambria" w:hAnsi="Cambria"/>
          <w:bCs/>
          <w:sz w:val="22"/>
          <w:szCs w:val="22"/>
        </w:rPr>
        <w:t>od dnia odbioru Przedmiotu Zamówienia</w:t>
      </w:r>
      <w:r w:rsidR="009C3DFF" w:rsidRPr="003E10E2">
        <w:rPr>
          <w:rFonts w:ascii="Cambria" w:hAnsi="Cambria"/>
          <w:sz w:val="22"/>
          <w:szCs w:val="22"/>
        </w:rPr>
        <w:t xml:space="preserve"> (20 punktów)</w:t>
      </w:r>
    </w:p>
    <w:p w:rsidR="00D412C8" w:rsidRPr="003E10E2" w:rsidRDefault="00D412C8" w:rsidP="009C3DFF">
      <w:pPr>
        <w:ind w:left="709" w:firstLine="709"/>
        <w:jc w:val="both"/>
        <w:rPr>
          <w:rFonts w:ascii="Cambria" w:hAnsi="Cambria"/>
          <w:color w:val="FF0000"/>
          <w:sz w:val="22"/>
          <w:szCs w:val="22"/>
        </w:rPr>
      </w:pPr>
    </w:p>
    <w:p w:rsidR="00D412C8" w:rsidRDefault="00D412C8" w:rsidP="009C3DFF">
      <w:pPr>
        <w:ind w:left="709" w:firstLine="709"/>
        <w:jc w:val="both"/>
        <w:rPr>
          <w:rFonts w:ascii="Cambria" w:hAnsi="Cambria"/>
          <w:color w:val="FF0000"/>
          <w:sz w:val="22"/>
          <w:szCs w:val="22"/>
        </w:rPr>
      </w:pPr>
    </w:p>
    <w:p w:rsidR="00D412C8" w:rsidRPr="003E10E2" w:rsidRDefault="00D412C8" w:rsidP="003E10E2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</w:rPr>
      </w:pPr>
      <w:r w:rsidRPr="003E10E2">
        <w:rPr>
          <w:rFonts w:ascii="Cambria" w:hAnsi="Cambria"/>
          <w:b/>
          <w:highlight w:val="yellow"/>
        </w:rPr>
        <w:t xml:space="preserve">Część II – </w:t>
      </w:r>
      <w:r w:rsidRPr="003E10E2">
        <w:rPr>
          <w:rFonts w:ascii="Cambria" w:hAnsi="Cambria"/>
          <w:highlight w:val="yellow"/>
        </w:rPr>
        <w:t>Notebooki wraz z oprogramowaniem i dodatkowym wyposażeniem;</w:t>
      </w:r>
    </w:p>
    <w:p w:rsidR="003E10E2" w:rsidRPr="003E10E2" w:rsidRDefault="003E10E2" w:rsidP="00C9118B">
      <w:pPr>
        <w:spacing w:before="120" w:after="120"/>
        <w:rPr>
          <w:rFonts w:ascii="Cambria" w:hAnsi="Cambria"/>
          <w:sz w:val="22"/>
          <w:szCs w:val="22"/>
        </w:rPr>
      </w:pPr>
      <w:r w:rsidRPr="003E10E2">
        <w:rPr>
          <w:rFonts w:ascii="Cambria" w:hAnsi="Cambria"/>
          <w:sz w:val="22"/>
          <w:szCs w:val="22"/>
        </w:rPr>
        <w:t>2.1. Zobowiązujemy sie do dostarcz</w:t>
      </w:r>
      <w:r w:rsidR="00C9118B">
        <w:rPr>
          <w:rFonts w:ascii="Cambria" w:hAnsi="Cambria"/>
          <w:sz w:val="22"/>
          <w:szCs w:val="22"/>
        </w:rPr>
        <w:t>e</w:t>
      </w:r>
      <w:r w:rsidRPr="003E10E2">
        <w:rPr>
          <w:rFonts w:ascii="Cambria" w:hAnsi="Cambria"/>
          <w:sz w:val="22"/>
          <w:szCs w:val="22"/>
        </w:rPr>
        <w:t xml:space="preserve">nia </w:t>
      </w:r>
      <w:r w:rsidRPr="003E10E2">
        <w:rPr>
          <w:rFonts w:ascii="Cambria" w:hAnsi="Cambria"/>
          <w:b/>
          <w:sz w:val="22"/>
          <w:szCs w:val="22"/>
        </w:rPr>
        <w:t>dwóch zestawów</w:t>
      </w:r>
      <w:r w:rsidRPr="003E10E2">
        <w:rPr>
          <w:rFonts w:ascii="Cambria" w:hAnsi="Cambria"/>
          <w:sz w:val="22"/>
          <w:szCs w:val="22"/>
        </w:rPr>
        <w:t xml:space="preserve"> według poniższej specyfikacji</w:t>
      </w:r>
      <w:r>
        <w:rPr>
          <w:rFonts w:ascii="Cambria" w:hAnsi="Cambria"/>
          <w:sz w:val="22"/>
          <w:szCs w:val="22"/>
        </w:rPr>
        <w:t>:</w:t>
      </w:r>
    </w:p>
    <w:p w:rsidR="003E10E2" w:rsidRPr="002640E8" w:rsidRDefault="003E10E2" w:rsidP="003E10E2">
      <w:pPr>
        <w:rPr>
          <w:sz w:val="18"/>
          <w:szCs w:val="18"/>
        </w:rPr>
      </w:pPr>
      <w:r w:rsidRPr="002640E8">
        <w:rPr>
          <w:sz w:val="18"/>
          <w:szCs w:val="18"/>
        </w:rPr>
        <w:t>Komputer notebook</w:t>
      </w:r>
    </w:p>
    <w:tbl>
      <w:tblPr>
        <w:tblStyle w:val="TableGrid"/>
        <w:tblW w:w="9322" w:type="dxa"/>
        <w:tblLook w:val="04A0"/>
      </w:tblPr>
      <w:tblGrid>
        <w:gridCol w:w="2093"/>
        <w:gridCol w:w="5245"/>
        <w:gridCol w:w="1984"/>
      </w:tblGrid>
      <w:tr w:rsidR="00731572" w:rsidRPr="002640E8" w:rsidTr="003E10E2">
        <w:tc>
          <w:tcPr>
            <w:tcW w:w="209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Parametr</w:t>
            </w:r>
          </w:p>
        </w:tc>
        <w:tc>
          <w:tcPr>
            <w:tcW w:w="524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spacing w:val="-4"/>
                <w:sz w:val="18"/>
                <w:szCs w:val="18"/>
              </w:rPr>
              <w:t>Wymagane minimalne parametry techniczne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sz w:val="18"/>
                <w:szCs w:val="18"/>
              </w:rPr>
              <w:t>Parametry oferowane (potwierdzić spełnianie parametru / opisać)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Taktowanie - minimum 2,60Ghz,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Taktowanie turbo - minimum 4,80 Ghz,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 xml:space="preserve">Liczba rdzeni - minimum 6 rdzeni, 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Cache – minimum 12MB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TDP – maksimim 45W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32 GB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Dysk</w:t>
            </w:r>
          </w:p>
        </w:tc>
        <w:tc>
          <w:tcPr>
            <w:tcW w:w="5245" w:type="dxa"/>
          </w:tcPr>
          <w:p w:rsidR="00731572" w:rsidRPr="00731572" w:rsidRDefault="008A3746" w:rsidP="007F01F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 wydajności porównywalnej do </w:t>
            </w:r>
            <w:r w:rsidR="00731572" w:rsidRPr="00731572">
              <w:rPr>
                <w:color w:val="000000" w:themeColor="text1"/>
                <w:sz w:val="18"/>
                <w:szCs w:val="18"/>
              </w:rPr>
              <w:t xml:space="preserve">SSD M.2 PCIe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="00731572" w:rsidRPr="0073157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nie mniej niż </w:t>
            </w:r>
            <w:bookmarkStart w:id="3" w:name="_GoBack"/>
            <w:bookmarkEnd w:id="3"/>
            <w:r w:rsidR="00731572" w:rsidRPr="00731572">
              <w:rPr>
                <w:color w:val="000000" w:themeColor="text1"/>
                <w:sz w:val="18"/>
                <w:szCs w:val="18"/>
              </w:rPr>
              <w:t>512 GB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31572">
              <w:rPr>
                <w:color w:val="000000" w:themeColor="text1"/>
                <w:sz w:val="18"/>
                <w:szCs w:val="18"/>
                <w:lang w:val="en-GB"/>
              </w:rPr>
              <w:t>Matowy, LED, IPS lub VA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31572">
              <w:rPr>
                <w:color w:val="000000" w:themeColor="text1"/>
                <w:sz w:val="18"/>
                <w:szCs w:val="18"/>
                <w:lang w:val="en-GB"/>
              </w:rPr>
              <w:t>15”-16”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31572">
              <w:rPr>
                <w:color w:val="000000" w:themeColor="text1"/>
                <w:sz w:val="18"/>
                <w:szCs w:val="18"/>
                <w:lang w:val="en-GB"/>
              </w:rPr>
              <w:t>1920 x 1080 (FullHD)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Dedykowana z pamięcią minimum 4 GB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Dźwięk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Wbudowane głośniki, Wbudowane mikrofony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Kamera internetowa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1.0 Mpix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31572">
              <w:rPr>
                <w:color w:val="000000" w:themeColor="text1"/>
                <w:sz w:val="18"/>
                <w:szCs w:val="18"/>
                <w:lang w:val="en-GB"/>
              </w:rPr>
              <w:t>LAN 1 Gb/s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31572">
              <w:rPr>
                <w:color w:val="000000" w:themeColor="text1"/>
                <w:sz w:val="18"/>
                <w:szCs w:val="18"/>
                <w:lang w:val="en-GB"/>
              </w:rPr>
              <w:t>Wi-Fi 6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31572">
              <w:rPr>
                <w:color w:val="000000" w:themeColor="text1"/>
                <w:sz w:val="18"/>
                <w:szCs w:val="18"/>
                <w:lang w:val="en-US"/>
              </w:rPr>
              <w:t>Moduł Bluetooth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Złącza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USB 3.2 Gen. 1 – minimum 2 szt.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USB Typu-C – minimum 1 szt.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HDMI 2.0 – minimum 1 szt.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RJ-45 (LAN) - 1 szt.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DC-in (wejście zasilania) - 1 szt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lastRenderedPageBreak/>
              <w:t>Bateria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4-komorowa, pojemność minimum 4400 mAh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2640E8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Kolor dominujący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Zbliżony do szarego, czarnego lub srebrnego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Czytnik linii papilarnych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Zainstalowany system operacyjny: Oryginalny Windows 10/11 Pro PL 64-bit lub równoważny.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 xml:space="preserve">Parametry równoważności: 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 xml:space="preserve">Pełna integracja z domeną Active Directory MS Windows (posiadaną przez Zamawiającego) opartą na serwerach Windows Server 2012 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Zarządzanie komputerami poprzez Zasady Grup (GPO) Active Directory MS Windows (posiadaną przez Zamawiającego), WMI.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 xml:space="preserve">Zainstalowany system operacyjny nie powinien wymagać aktywacji. 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Pełna obsługa ActiveX</w:t>
            </w:r>
            <w:r w:rsidRPr="00731572">
              <w:rPr>
                <w:rFonts w:eastAsia="MS Mincho"/>
                <w:color w:val="000000" w:themeColor="text1"/>
                <w:sz w:val="18"/>
                <w:szCs w:val="18"/>
              </w:rPr>
              <w:t>.</w:t>
            </w:r>
            <w:r w:rsidRPr="00731572">
              <w:rPr>
                <w:color w:val="000000" w:themeColor="text1"/>
                <w:sz w:val="18"/>
                <w:szCs w:val="18"/>
              </w:rPr>
              <w:t>Wszystkie w/w funkcjonalności nie mogą być realizowane z zastosowaniem wszelkiego rodzaju emulacji i wirtualizacji Microsoft Windows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Dołączone oprogramowanie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Microsoft Office 2021 Professional Plus PL licencja OPEN dla edukacji, lub równoważny pakiet biurowy, spełniający poniższe wymagania (bez użycia dodatkowych aplikacji) *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* Specyfikacja pakietu biurowego jest załączona w tym dokumencie.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Partycja recovery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(opcja przywrócenia systemu z dysku)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Wielodotykowy, intuicyjny touchpad</w:t>
            </w:r>
          </w:p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Wydzielona klawiatura numeryczna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Ciężar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Maksymalnie 2,6 kg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093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Wyposażenie dodatkowe</w:t>
            </w:r>
          </w:p>
        </w:tc>
        <w:tc>
          <w:tcPr>
            <w:tcW w:w="5245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Torba na notebook</w:t>
            </w:r>
          </w:p>
        </w:tc>
        <w:tc>
          <w:tcPr>
            <w:tcW w:w="1984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</w:tbl>
    <w:p w:rsidR="003E10E2" w:rsidRPr="00482E30" w:rsidRDefault="003E10E2" w:rsidP="003E10E2">
      <w:pPr>
        <w:rPr>
          <w:sz w:val="18"/>
          <w:szCs w:val="18"/>
        </w:rPr>
      </w:pPr>
    </w:p>
    <w:p w:rsidR="003E10E2" w:rsidRPr="00482E30" w:rsidRDefault="003E10E2" w:rsidP="003E10E2">
      <w:pPr>
        <w:rPr>
          <w:sz w:val="18"/>
          <w:szCs w:val="18"/>
        </w:rPr>
      </w:pPr>
      <w:r w:rsidRPr="00482E30">
        <w:rPr>
          <w:sz w:val="18"/>
          <w:szCs w:val="18"/>
        </w:rPr>
        <w:t>Replikator portów</w:t>
      </w:r>
    </w:p>
    <w:tbl>
      <w:tblPr>
        <w:tblStyle w:val="TableGrid"/>
        <w:tblW w:w="0" w:type="auto"/>
        <w:tblLook w:val="04A0"/>
      </w:tblPr>
      <w:tblGrid>
        <w:gridCol w:w="1951"/>
        <w:gridCol w:w="3686"/>
        <w:gridCol w:w="3685"/>
      </w:tblGrid>
      <w:tr w:rsidR="00731572" w:rsidRPr="00482E30" w:rsidTr="003E10E2">
        <w:tc>
          <w:tcPr>
            <w:tcW w:w="1951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Parametr</w:t>
            </w:r>
          </w:p>
        </w:tc>
        <w:tc>
          <w:tcPr>
            <w:tcW w:w="3686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spacing w:val="-4"/>
                <w:sz w:val="18"/>
                <w:szCs w:val="18"/>
              </w:rPr>
              <w:t>Wymagane minimalne parametry techniczne</w:t>
            </w:r>
          </w:p>
        </w:tc>
        <w:tc>
          <w:tcPr>
            <w:tcW w:w="368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bCs/>
                <w:color w:val="000000" w:themeColor="text1"/>
                <w:sz w:val="18"/>
                <w:szCs w:val="18"/>
              </w:rPr>
              <w:t>Parametry oferowane (potwierdzić spełnianie parametru / opisać)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Złącze stacji dokującej</w:t>
            </w:r>
          </w:p>
        </w:tc>
        <w:tc>
          <w:tcPr>
            <w:tcW w:w="368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368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Porty USB</w:t>
            </w:r>
          </w:p>
        </w:tc>
        <w:tc>
          <w:tcPr>
            <w:tcW w:w="368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USB 3.0  szt 3,</w:t>
            </w:r>
          </w:p>
        </w:tc>
        <w:tc>
          <w:tcPr>
            <w:tcW w:w="368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Porty AV</w:t>
            </w:r>
          </w:p>
        </w:tc>
        <w:tc>
          <w:tcPr>
            <w:tcW w:w="368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31572">
              <w:rPr>
                <w:color w:val="000000" w:themeColor="text1"/>
                <w:sz w:val="18"/>
                <w:szCs w:val="18"/>
                <w:lang w:val="en-GB"/>
              </w:rPr>
              <w:t xml:space="preserve">Minimum </w:t>
            </w:r>
            <w:hyperlink r:id="rId8" w:history="1">
              <w:r w:rsidRPr="00731572">
                <w:rPr>
                  <w:color w:val="000000" w:themeColor="text1"/>
                  <w:sz w:val="18"/>
                  <w:szCs w:val="18"/>
                  <w:lang w:val="en-GB"/>
                </w:rPr>
                <w:t xml:space="preserve">HDMI </w:t>
              </w:r>
            </w:hyperlink>
            <w:r w:rsidRPr="00731572">
              <w:rPr>
                <w:color w:val="000000" w:themeColor="text1"/>
                <w:sz w:val="18"/>
                <w:szCs w:val="18"/>
                <w:lang w:val="en-GB"/>
              </w:rPr>
              <w:t>szt 1</w:t>
            </w:r>
            <w:r w:rsidRPr="00731572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Pr="00731572">
                <w:rPr>
                  <w:color w:val="000000" w:themeColor="text1"/>
                  <w:sz w:val="18"/>
                  <w:szCs w:val="18"/>
                  <w:lang w:val="en-US"/>
                </w:rPr>
                <w:t xml:space="preserve">DisplayPort </w:t>
              </w:r>
            </w:hyperlink>
            <w:r w:rsidRPr="00731572">
              <w:rPr>
                <w:color w:val="000000" w:themeColor="text1"/>
                <w:sz w:val="18"/>
                <w:szCs w:val="18"/>
                <w:lang w:val="en-US"/>
              </w:rPr>
              <w:t>szt 1</w:t>
            </w:r>
          </w:p>
        </w:tc>
        <w:tc>
          <w:tcPr>
            <w:tcW w:w="368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Audio</w:t>
            </w:r>
          </w:p>
        </w:tc>
        <w:tc>
          <w:tcPr>
            <w:tcW w:w="368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Pozostałe Porty</w:t>
            </w:r>
          </w:p>
        </w:tc>
        <w:tc>
          <w:tcPr>
            <w:tcW w:w="368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Gigabit Ethernet</w:t>
            </w:r>
          </w:p>
        </w:tc>
        <w:tc>
          <w:tcPr>
            <w:tcW w:w="368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</w:tbl>
    <w:p w:rsidR="003E10E2" w:rsidRPr="002640E8" w:rsidRDefault="003E10E2" w:rsidP="003E10E2">
      <w:pPr>
        <w:rPr>
          <w:sz w:val="18"/>
          <w:szCs w:val="18"/>
        </w:rPr>
      </w:pPr>
    </w:p>
    <w:p w:rsidR="003E10E2" w:rsidRPr="002640E8" w:rsidRDefault="003E10E2" w:rsidP="003E10E2">
      <w:pPr>
        <w:rPr>
          <w:sz w:val="18"/>
          <w:szCs w:val="18"/>
        </w:rPr>
      </w:pPr>
      <w:r w:rsidRPr="002640E8">
        <w:rPr>
          <w:sz w:val="18"/>
          <w:szCs w:val="18"/>
        </w:rPr>
        <w:t>Monitor</w:t>
      </w:r>
    </w:p>
    <w:tbl>
      <w:tblPr>
        <w:tblStyle w:val="TableGrid"/>
        <w:tblW w:w="0" w:type="auto"/>
        <w:tblLook w:val="04A0"/>
      </w:tblPr>
      <w:tblGrid>
        <w:gridCol w:w="2802"/>
        <w:gridCol w:w="3118"/>
        <w:gridCol w:w="3402"/>
      </w:tblGrid>
      <w:tr w:rsidR="003E10E2" w:rsidRPr="00482E30" w:rsidTr="003E10E2">
        <w:tc>
          <w:tcPr>
            <w:tcW w:w="2802" w:type="dxa"/>
            <w:vAlign w:val="center"/>
          </w:tcPr>
          <w:p w:rsidR="003E10E2" w:rsidRPr="00482E30" w:rsidRDefault="003E10E2" w:rsidP="003E10E2">
            <w:pPr>
              <w:jc w:val="center"/>
              <w:rPr>
                <w:sz w:val="18"/>
                <w:szCs w:val="18"/>
              </w:rPr>
            </w:pPr>
            <w:r w:rsidRPr="00482E30">
              <w:rPr>
                <w:w w:val="90"/>
                <w:sz w:val="18"/>
                <w:szCs w:val="18"/>
              </w:rPr>
              <w:t>Parametr</w:t>
            </w:r>
          </w:p>
        </w:tc>
        <w:tc>
          <w:tcPr>
            <w:tcW w:w="3118" w:type="dxa"/>
            <w:vAlign w:val="center"/>
          </w:tcPr>
          <w:p w:rsidR="003E10E2" w:rsidRPr="00482E30" w:rsidRDefault="003E10E2" w:rsidP="003E10E2">
            <w:pPr>
              <w:jc w:val="center"/>
              <w:rPr>
                <w:sz w:val="18"/>
                <w:szCs w:val="18"/>
              </w:rPr>
            </w:pPr>
            <w:r w:rsidRPr="00482E30">
              <w:rPr>
                <w:bCs/>
                <w:spacing w:val="-4"/>
                <w:sz w:val="18"/>
                <w:szCs w:val="18"/>
              </w:rPr>
              <w:t>Wymagane minimalne parametry techniczne</w:t>
            </w:r>
          </w:p>
        </w:tc>
        <w:tc>
          <w:tcPr>
            <w:tcW w:w="3402" w:type="dxa"/>
            <w:vAlign w:val="center"/>
          </w:tcPr>
          <w:p w:rsidR="003E10E2" w:rsidRPr="00482E30" w:rsidRDefault="003E10E2" w:rsidP="003E10E2">
            <w:pPr>
              <w:jc w:val="center"/>
              <w:rPr>
                <w:sz w:val="18"/>
                <w:szCs w:val="18"/>
              </w:rPr>
            </w:pPr>
            <w:r w:rsidRPr="00482E30">
              <w:rPr>
                <w:bCs/>
                <w:sz w:val="18"/>
                <w:szCs w:val="18"/>
              </w:rPr>
              <w:t>Parametry oferowane (potwierdzić spełnianie parametru</w:t>
            </w:r>
            <w:r w:rsidR="00482E30">
              <w:rPr>
                <w:bCs/>
                <w:sz w:val="18"/>
                <w:szCs w:val="18"/>
              </w:rPr>
              <w:t xml:space="preserve"> </w:t>
            </w:r>
            <w:r w:rsidR="00482E30" w:rsidRPr="00D412C8">
              <w:rPr>
                <w:bCs/>
                <w:sz w:val="18"/>
                <w:szCs w:val="18"/>
              </w:rPr>
              <w:t>zaznaczając TAK</w:t>
            </w:r>
            <w:r w:rsidRPr="00482E30">
              <w:rPr>
                <w:bCs/>
                <w:sz w:val="18"/>
                <w:szCs w:val="18"/>
              </w:rPr>
              <w:t xml:space="preserve"> / opisać)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Przekątna ekranu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27"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Powłoka matrycy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Matowa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Rodzaj matrycy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LED, IPS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Typ ekranu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Rozdzielczość ekranu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2560 x 1440 (WQHD)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Format obrazu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16:9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Częstotliwość odświeżania ekranu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60 Hz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Odwzorowanie przestrzeni barw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Brak informacji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Liczba wyświetlanych kolorów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16,7 mln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Czas reakcji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Maksimum 5 ms (GTG)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Technologia ochrony oczu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Redukcja migotania (Flicker free)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Filtr światła niebieskiego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250 cd/m²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Kontrast statyczny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1 000:1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Kąt widzenia w poziomie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170 stopni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Kąt widzenia w pionie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170 stopni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Złącza – wymagania minimalne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VGA (D-sub) - 1 szt. HDMI - 1 szt., AC-in (wejście zasilania) - 1 szt.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Obrotowy ekran (PIVOT)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Regulacja wysokości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Regulacja kąta pochylenia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Regulacja kąta obrotu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Zbliżony do czarnego lub szarego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802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Wyposarzenie</w:t>
            </w:r>
          </w:p>
        </w:tc>
        <w:tc>
          <w:tcPr>
            <w:tcW w:w="3118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Kabel zasilający, Kabel HDMI</w:t>
            </w:r>
          </w:p>
        </w:tc>
        <w:tc>
          <w:tcPr>
            <w:tcW w:w="3402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</w:tbl>
    <w:p w:rsidR="003E10E2" w:rsidRPr="00482E30" w:rsidRDefault="003E10E2" w:rsidP="003E10E2">
      <w:pPr>
        <w:rPr>
          <w:sz w:val="18"/>
          <w:szCs w:val="18"/>
          <w:u w:val="single"/>
        </w:rPr>
      </w:pPr>
    </w:p>
    <w:p w:rsidR="003E10E2" w:rsidRPr="00482E30" w:rsidRDefault="003E10E2" w:rsidP="003E10E2">
      <w:pPr>
        <w:rPr>
          <w:sz w:val="18"/>
          <w:szCs w:val="18"/>
        </w:rPr>
      </w:pPr>
      <w:r w:rsidRPr="00482E30">
        <w:rPr>
          <w:sz w:val="18"/>
          <w:szCs w:val="18"/>
        </w:rPr>
        <w:t>Mysz</w:t>
      </w:r>
    </w:p>
    <w:tbl>
      <w:tblPr>
        <w:tblStyle w:val="TableGrid"/>
        <w:tblW w:w="0" w:type="auto"/>
        <w:tblLook w:val="04A0"/>
      </w:tblPr>
      <w:tblGrid>
        <w:gridCol w:w="1951"/>
        <w:gridCol w:w="4536"/>
        <w:gridCol w:w="2835"/>
      </w:tblGrid>
      <w:tr w:rsidR="003E10E2" w:rsidRPr="00482E30" w:rsidTr="003E10E2">
        <w:tc>
          <w:tcPr>
            <w:tcW w:w="1951" w:type="dxa"/>
            <w:vAlign w:val="center"/>
          </w:tcPr>
          <w:p w:rsidR="003E10E2" w:rsidRPr="00482E30" w:rsidRDefault="003E10E2" w:rsidP="003E10E2">
            <w:pPr>
              <w:jc w:val="center"/>
              <w:rPr>
                <w:sz w:val="18"/>
                <w:szCs w:val="18"/>
              </w:rPr>
            </w:pPr>
            <w:r w:rsidRPr="00482E30">
              <w:rPr>
                <w:w w:val="90"/>
                <w:sz w:val="18"/>
                <w:szCs w:val="18"/>
              </w:rPr>
              <w:lastRenderedPageBreak/>
              <w:t>Parametr</w:t>
            </w:r>
          </w:p>
        </w:tc>
        <w:tc>
          <w:tcPr>
            <w:tcW w:w="4536" w:type="dxa"/>
            <w:vAlign w:val="center"/>
          </w:tcPr>
          <w:p w:rsidR="003E10E2" w:rsidRPr="00482E30" w:rsidRDefault="003E10E2" w:rsidP="003E10E2">
            <w:pPr>
              <w:jc w:val="center"/>
              <w:rPr>
                <w:sz w:val="18"/>
                <w:szCs w:val="18"/>
              </w:rPr>
            </w:pPr>
            <w:r w:rsidRPr="00482E30">
              <w:rPr>
                <w:bCs/>
                <w:spacing w:val="-4"/>
                <w:sz w:val="18"/>
                <w:szCs w:val="18"/>
              </w:rPr>
              <w:t>Wymagane minimalne parametry techniczne</w:t>
            </w:r>
          </w:p>
        </w:tc>
        <w:tc>
          <w:tcPr>
            <w:tcW w:w="2835" w:type="dxa"/>
            <w:vAlign w:val="center"/>
          </w:tcPr>
          <w:p w:rsidR="003E10E2" w:rsidRPr="00482E30" w:rsidRDefault="003E10E2" w:rsidP="003E10E2">
            <w:pPr>
              <w:jc w:val="center"/>
              <w:rPr>
                <w:sz w:val="18"/>
                <w:szCs w:val="18"/>
              </w:rPr>
            </w:pPr>
            <w:r w:rsidRPr="00482E30">
              <w:rPr>
                <w:bCs/>
                <w:sz w:val="18"/>
                <w:szCs w:val="18"/>
              </w:rPr>
              <w:t xml:space="preserve">Parametry oferowane (potwierdzić spełnianie parametru </w:t>
            </w:r>
            <w:r w:rsidR="00482E30" w:rsidRPr="00482E30">
              <w:rPr>
                <w:bCs/>
                <w:sz w:val="18"/>
                <w:szCs w:val="18"/>
              </w:rPr>
              <w:t xml:space="preserve">zaznaczając TAK </w:t>
            </w:r>
            <w:r w:rsidRPr="00482E30">
              <w:rPr>
                <w:bCs/>
                <w:sz w:val="18"/>
                <w:szCs w:val="18"/>
              </w:rPr>
              <w:t>/ opisać)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Typ myszy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Multimedialna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Bezprzewodowa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Sensor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Laserowy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Rozdzielczość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1000 dpi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Rolka przewijania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2,4 GHz, USB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Zasięg pracy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5 m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Bateria AA x2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Czas pracy na baterii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12 miesięcy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Profil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Praworęczny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Podświetlenie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Dodatkowe informacje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Nanoodbiornik, Dwa tryby pracy rolki przewijania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1951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Kolor dominujący</w:t>
            </w:r>
          </w:p>
        </w:tc>
        <w:tc>
          <w:tcPr>
            <w:tcW w:w="4536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Zbliżony co czarnego lub szarego</w:t>
            </w:r>
          </w:p>
        </w:tc>
        <w:tc>
          <w:tcPr>
            <w:tcW w:w="2835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</w:tbl>
    <w:p w:rsidR="003E10E2" w:rsidRPr="00482E30" w:rsidRDefault="003E10E2" w:rsidP="003E10E2">
      <w:pPr>
        <w:rPr>
          <w:sz w:val="18"/>
          <w:szCs w:val="18"/>
        </w:rPr>
      </w:pPr>
    </w:p>
    <w:p w:rsidR="003E10E2" w:rsidRPr="00482E30" w:rsidRDefault="003E10E2" w:rsidP="003E10E2">
      <w:pPr>
        <w:rPr>
          <w:sz w:val="18"/>
          <w:szCs w:val="18"/>
        </w:rPr>
      </w:pPr>
      <w:r w:rsidRPr="00482E30">
        <w:rPr>
          <w:sz w:val="18"/>
          <w:szCs w:val="18"/>
        </w:rPr>
        <w:t>Klawiatura</w:t>
      </w:r>
    </w:p>
    <w:tbl>
      <w:tblPr>
        <w:tblStyle w:val="TableGrid"/>
        <w:tblW w:w="0" w:type="auto"/>
        <w:tblLook w:val="04A0"/>
      </w:tblPr>
      <w:tblGrid>
        <w:gridCol w:w="2270"/>
        <w:gridCol w:w="4179"/>
        <w:gridCol w:w="2873"/>
      </w:tblGrid>
      <w:tr w:rsidR="003E10E2" w:rsidRPr="00482E30" w:rsidTr="003E10E2">
        <w:tc>
          <w:tcPr>
            <w:tcW w:w="2270" w:type="dxa"/>
            <w:vAlign w:val="center"/>
          </w:tcPr>
          <w:p w:rsidR="003E10E2" w:rsidRPr="00482E30" w:rsidRDefault="003E10E2" w:rsidP="003E10E2">
            <w:pPr>
              <w:jc w:val="center"/>
              <w:rPr>
                <w:sz w:val="18"/>
                <w:szCs w:val="18"/>
              </w:rPr>
            </w:pPr>
            <w:r w:rsidRPr="00482E30">
              <w:rPr>
                <w:w w:val="90"/>
                <w:sz w:val="18"/>
                <w:szCs w:val="18"/>
              </w:rPr>
              <w:t>Parametr</w:t>
            </w:r>
          </w:p>
        </w:tc>
        <w:tc>
          <w:tcPr>
            <w:tcW w:w="4179" w:type="dxa"/>
            <w:vAlign w:val="center"/>
          </w:tcPr>
          <w:p w:rsidR="003E10E2" w:rsidRPr="00482E30" w:rsidRDefault="003E10E2" w:rsidP="003E10E2">
            <w:pPr>
              <w:jc w:val="center"/>
              <w:rPr>
                <w:sz w:val="18"/>
                <w:szCs w:val="18"/>
              </w:rPr>
            </w:pPr>
            <w:r w:rsidRPr="00482E30">
              <w:rPr>
                <w:bCs/>
                <w:spacing w:val="-4"/>
                <w:sz w:val="18"/>
                <w:szCs w:val="18"/>
              </w:rPr>
              <w:t>Wymagane minimalne parametry techniczne</w:t>
            </w:r>
          </w:p>
        </w:tc>
        <w:tc>
          <w:tcPr>
            <w:tcW w:w="2873" w:type="dxa"/>
            <w:vAlign w:val="center"/>
          </w:tcPr>
          <w:p w:rsidR="003E10E2" w:rsidRPr="00482E30" w:rsidRDefault="003E10E2" w:rsidP="003E10E2">
            <w:pPr>
              <w:jc w:val="center"/>
              <w:rPr>
                <w:sz w:val="18"/>
                <w:szCs w:val="18"/>
              </w:rPr>
            </w:pPr>
            <w:r w:rsidRPr="00482E30">
              <w:rPr>
                <w:bCs/>
                <w:sz w:val="18"/>
                <w:szCs w:val="18"/>
              </w:rPr>
              <w:t>Parametry oferowane (potwierdzić spełnianie parametru</w:t>
            </w:r>
            <w:r w:rsidR="00482E30" w:rsidRPr="00482E30">
              <w:rPr>
                <w:bCs/>
                <w:sz w:val="18"/>
                <w:szCs w:val="18"/>
              </w:rPr>
              <w:t xml:space="preserve"> zaznaczając TAK</w:t>
            </w:r>
            <w:r w:rsidRPr="00482E30">
              <w:rPr>
                <w:bCs/>
                <w:sz w:val="18"/>
                <w:szCs w:val="18"/>
              </w:rPr>
              <w:t xml:space="preserve"> / opisać)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Multimedialna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Bezprzewodowa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2,4 GHz, Bluetooth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Klawisze numeryczne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Klawisze multimedialne / funkcyjne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Podpórka pod nadgarstki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Zbliżony co czarnego lub szarego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Czas pracy na baterii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Minimum 12 miesięcy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Dodatkowe informacje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Nanoodbiornik, Cicha praca klawiszy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  <w:tr w:rsidR="00731572" w:rsidRPr="00482E30" w:rsidTr="003E10E2">
        <w:tc>
          <w:tcPr>
            <w:tcW w:w="2270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4179" w:type="dxa"/>
          </w:tcPr>
          <w:p w:rsidR="00731572" w:rsidRPr="00731572" w:rsidRDefault="00731572" w:rsidP="007F01F0">
            <w:pPr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sz w:val="18"/>
                <w:szCs w:val="18"/>
              </w:rPr>
              <w:t>Multimedialna</w:t>
            </w:r>
          </w:p>
        </w:tc>
        <w:tc>
          <w:tcPr>
            <w:tcW w:w="2873" w:type="dxa"/>
            <w:vAlign w:val="center"/>
          </w:tcPr>
          <w:p w:rsidR="00731572" w:rsidRPr="00731572" w:rsidRDefault="00731572" w:rsidP="007F01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31572">
              <w:rPr>
                <w:color w:val="000000" w:themeColor="text1"/>
                <w:w w:val="90"/>
                <w:sz w:val="18"/>
                <w:szCs w:val="18"/>
              </w:rPr>
              <w:t>TAK/NIE</w:t>
            </w:r>
          </w:p>
        </w:tc>
      </w:tr>
    </w:tbl>
    <w:p w:rsidR="003E10E2" w:rsidRPr="00FB7BB6" w:rsidRDefault="003E10E2" w:rsidP="003E10E2">
      <w:pPr>
        <w:spacing w:before="120" w:after="120"/>
        <w:jc w:val="both"/>
        <w:rPr>
          <w:rFonts w:ascii="Cambria" w:hAnsi="Cambria"/>
          <w:color w:val="FF0000"/>
        </w:rPr>
      </w:pPr>
    </w:p>
    <w:p w:rsidR="003E10E2" w:rsidRPr="00482E30" w:rsidRDefault="00482E30" w:rsidP="00482E30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482E30">
        <w:rPr>
          <w:rFonts w:ascii="Cambria" w:hAnsi="Cambria"/>
          <w:b/>
          <w:sz w:val="22"/>
          <w:szCs w:val="22"/>
        </w:rPr>
        <w:t xml:space="preserve">2.2. </w:t>
      </w:r>
      <w:r w:rsidR="003E10E2" w:rsidRPr="00482E30">
        <w:rPr>
          <w:rFonts w:ascii="Cambria" w:hAnsi="Cambria"/>
          <w:b/>
          <w:sz w:val="22"/>
          <w:szCs w:val="22"/>
        </w:rPr>
        <w:t>Cena oferty brutto</w:t>
      </w:r>
      <w:r w:rsidR="003E10E2" w:rsidRPr="00482E30">
        <w:rPr>
          <w:rFonts w:ascii="Cambria" w:hAnsi="Cambria"/>
          <w:sz w:val="22"/>
          <w:szCs w:val="22"/>
        </w:rPr>
        <w:t xml:space="preserve"> za </w:t>
      </w:r>
      <w:r w:rsidR="003E10E2" w:rsidRPr="00482E30">
        <w:rPr>
          <w:rFonts w:ascii="Cambria" w:hAnsi="Cambria"/>
          <w:bCs/>
          <w:sz w:val="22"/>
          <w:szCs w:val="22"/>
        </w:rPr>
        <w:t xml:space="preserve">realizację </w:t>
      </w:r>
      <w:r w:rsidRPr="00482E30">
        <w:rPr>
          <w:rFonts w:ascii="Cambria" w:hAnsi="Cambria"/>
          <w:b/>
          <w:bCs/>
          <w:sz w:val="22"/>
          <w:szCs w:val="22"/>
        </w:rPr>
        <w:t>Części II zamówienia</w:t>
      </w:r>
      <w:r w:rsidR="003E10E2" w:rsidRPr="00482E30">
        <w:rPr>
          <w:rFonts w:ascii="Cambria" w:hAnsi="Cambria"/>
          <w:b/>
          <w:bCs/>
          <w:sz w:val="22"/>
          <w:szCs w:val="22"/>
        </w:rPr>
        <w:t xml:space="preserve"> </w:t>
      </w:r>
      <w:r w:rsidR="003E10E2" w:rsidRPr="00482E30">
        <w:rPr>
          <w:rFonts w:ascii="Cambria" w:hAnsi="Cambria"/>
          <w:sz w:val="22"/>
          <w:szCs w:val="22"/>
        </w:rPr>
        <w:t>wynosi: ………………….………..... zł., (</w:t>
      </w:r>
      <w:r w:rsidR="003E10E2" w:rsidRPr="00482E30">
        <w:rPr>
          <w:rFonts w:ascii="Cambria" w:hAnsi="Cambria" w:cs="Segoe UI"/>
          <w:bCs/>
          <w:sz w:val="22"/>
          <w:szCs w:val="22"/>
        </w:rPr>
        <w:t xml:space="preserve">słownie: ……………………………………………………………………………) </w:t>
      </w:r>
      <w:r w:rsidR="003E10E2" w:rsidRPr="00482E30">
        <w:rPr>
          <w:rFonts w:ascii="Cambria" w:hAnsi="Cambria"/>
          <w:sz w:val="22"/>
          <w:szCs w:val="22"/>
        </w:rPr>
        <w:t>w tym podatek od towarów i usług (VAT)</w:t>
      </w:r>
      <w:r w:rsidR="003E10E2" w:rsidRPr="00482E30">
        <w:rPr>
          <w:rStyle w:val="FootnoteReference"/>
          <w:rFonts w:ascii="Cambria" w:hAnsi="Cambria"/>
          <w:b/>
          <w:sz w:val="22"/>
          <w:szCs w:val="22"/>
        </w:rPr>
        <w:t xml:space="preserve"> </w:t>
      </w:r>
      <w:r w:rsidR="003E10E2" w:rsidRPr="00482E30">
        <w:rPr>
          <w:rStyle w:val="FootnoteReference"/>
          <w:rFonts w:ascii="Cambria" w:hAnsi="Cambria"/>
          <w:b/>
          <w:sz w:val="22"/>
          <w:szCs w:val="22"/>
        </w:rPr>
        <w:footnoteReference w:id="5"/>
      </w:r>
      <w:r w:rsidR="003E10E2" w:rsidRPr="00482E30">
        <w:rPr>
          <w:rFonts w:ascii="Cambria" w:hAnsi="Cambria" w:cs="Calibri"/>
          <w:sz w:val="22"/>
          <w:szCs w:val="22"/>
          <w:lang w:eastAsia="ar-SA"/>
        </w:rPr>
        <w:t>:</w:t>
      </w:r>
      <w:r w:rsidR="003E10E2" w:rsidRPr="00482E30">
        <w:rPr>
          <w:rFonts w:ascii="Cambria" w:hAnsi="Cambria"/>
          <w:sz w:val="22"/>
          <w:szCs w:val="22"/>
        </w:rPr>
        <w:t xml:space="preserve">, </w:t>
      </w:r>
      <w:r w:rsidRPr="00482E30">
        <w:rPr>
          <w:rFonts w:ascii="Cambria" w:hAnsi="Cambria"/>
          <w:sz w:val="22"/>
          <w:szCs w:val="22"/>
        </w:rPr>
        <w:t xml:space="preserve">            </w:t>
      </w:r>
      <w:r w:rsidR="003E10E2" w:rsidRPr="00482E30">
        <w:rPr>
          <w:rFonts w:ascii="Cambria" w:hAnsi="Cambria"/>
          <w:sz w:val="22"/>
          <w:szCs w:val="22"/>
        </w:rPr>
        <w:t>wg stawki: ..........%</w:t>
      </w:r>
      <w:r w:rsidR="003E10E2" w:rsidRPr="00482E30">
        <w:rPr>
          <w:rStyle w:val="FootnoteReference"/>
          <w:rFonts w:ascii="Cambria" w:hAnsi="Cambria"/>
          <w:b/>
          <w:sz w:val="22"/>
          <w:szCs w:val="22"/>
        </w:rPr>
        <w:t xml:space="preserve"> </w:t>
      </w:r>
      <w:r w:rsidR="003E10E2" w:rsidRPr="00482E30">
        <w:rPr>
          <w:rStyle w:val="FootnoteReference"/>
          <w:rFonts w:ascii="Cambria" w:hAnsi="Cambria"/>
          <w:b/>
          <w:sz w:val="22"/>
          <w:szCs w:val="22"/>
        </w:rPr>
        <w:footnoteReference w:id="6"/>
      </w:r>
      <w:r w:rsidR="003E10E2" w:rsidRPr="00482E30">
        <w:rPr>
          <w:rFonts w:ascii="Cambria" w:hAnsi="Cambria" w:cs="Calibri"/>
          <w:sz w:val="22"/>
          <w:szCs w:val="22"/>
          <w:lang w:eastAsia="ar-SA"/>
        </w:rPr>
        <w:t>:</w:t>
      </w:r>
    </w:p>
    <w:p w:rsidR="003E10E2" w:rsidRPr="00482E30" w:rsidRDefault="003E10E2" w:rsidP="003E10E2">
      <w:pPr>
        <w:pStyle w:val="ListParagraph"/>
        <w:spacing w:before="120" w:after="120"/>
        <w:ind w:left="390"/>
        <w:jc w:val="both"/>
        <w:rPr>
          <w:rFonts w:ascii="Cambria" w:hAnsi="Cambria" w:cstheme="minorHAnsi"/>
          <w:bCs/>
        </w:rPr>
      </w:pPr>
    </w:p>
    <w:p w:rsidR="00482E30" w:rsidRPr="00482E30" w:rsidRDefault="00482E30" w:rsidP="00482E30">
      <w:pPr>
        <w:pStyle w:val="ListParagraph"/>
        <w:ind w:left="0"/>
        <w:rPr>
          <w:rFonts w:ascii="Cambria" w:hAnsi="Cambria" w:cs="Segoe UI"/>
          <w:bCs/>
        </w:rPr>
      </w:pPr>
      <w:r w:rsidRPr="00482E30">
        <w:rPr>
          <w:rFonts w:ascii="Cambria" w:hAnsi="Cambria"/>
        </w:rPr>
        <w:t xml:space="preserve">2.3 </w:t>
      </w:r>
      <w:r w:rsidR="003E10E2" w:rsidRPr="00482E30">
        <w:rPr>
          <w:rFonts w:ascii="Cambria" w:hAnsi="Cambria"/>
        </w:rPr>
        <w:t>Oferujemy dostawę sprzętu posiadającego następujące parametry</w:t>
      </w:r>
      <w:r w:rsidRPr="00482E30">
        <w:rPr>
          <w:rFonts w:ascii="Cambria" w:hAnsi="Cambria"/>
        </w:rPr>
        <w:t xml:space="preserve"> </w:t>
      </w:r>
      <w:r w:rsidR="003E10E2" w:rsidRPr="00482E30">
        <w:rPr>
          <w:rFonts w:ascii="Cambria" w:hAnsi="Cambria"/>
        </w:rPr>
        <w:t>dodatkowe</w:t>
      </w:r>
      <w:r w:rsidRPr="00482E30">
        <w:rPr>
          <w:rFonts w:ascii="Cambria" w:hAnsi="Cambria"/>
        </w:rPr>
        <w:t>,</w:t>
      </w:r>
      <w:r w:rsidRPr="00482E30">
        <w:rPr>
          <w:rFonts w:ascii="Cambria" w:eastAsia="Times New Roman" w:hAnsi="Cambria"/>
          <w:lang w:eastAsia="pl-PL"/>
        </w:rPr>
        <w:t xml:space="preserve"> </w:t>
      </w:r>
      <w:r w:rsidRPr="00482E30">
        <w:rPr>
          <w:rFonts w:ascii="Cambria" w:hAnsi="Cambria"/>
        </w:rPr>
        <w:t>zaznaczając X w odpowiedniej kratce</w:t>
      </w:r>
      <w:r w:rsidRPr="00482E30">
        <w:rPr>
          <w:rFonts w:ascii="Cambria" w:hAnsi="Cambria"/>
          <w:vertAlign w:val="superscript"/>
        </w:rPr>
        <w:t>4</w:t>
      </w:r>
      <w:r w:rsidRPr="00482E30">
        <w:rPr>
          <w:rFonts w:ascii="Cambria" w:hAnsi="Cambria"/>
        </w:rPr>
        <w:t xml:space="preserve"> </w:t>
      </w:r>
      <w:r w:rsidRPr="00482E30">
        <w:rPr>
          <w:rFonts w:ascii="Cambria" w:hAnsi="Cambria" w:cs="Segoe UI"/>
          <w:bCs/>
        </w:rPr>
        <w:t>:</w:t>
      </w:r>
    </w:p>
    <w:p w:rsidR="003E10E2" w:rsidRPr="00482E30" w:rsidRDefault="003E10E2" w:rsidP="003E10E2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bCs/>
          <w:sz w:val="22"/>
          <w:szCs w:val="22"/>
        </w:rPr>
      </w:pPr>
    </w:p>
    <w:p w:rsidR="003E10E2" w:rsidRPr="00482E30" w:rsidRDefault="00DC627F" w:rsidP="003E10E2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sz w:val="22"/>
          <w:szCs w:val="22"/>
        </w:rPr>
      </w:pPr>
      <w:r w:rsidRPr="00DC627F">
        <w:rPr>
          <w:rFonts w:ascii="Cambria" w:hAnsi="Cambria"/>
          <w:noProof/>
          <w:sz w:val="22"/>
          <w:szCs w:val="22"/>
        </w:rPr>
        <w:pict>
          <v:shape id="_x0000_s1039" type="#_x0000_t202" style="position:absolute;left:0;text-align:left;margin-left:71.05pt;margin-top:.2pt;width:11.35pt;height:11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">
            <v:textbox inset="0,0,0,0">
              <w:txbxContent>
                <w:p w:rsidR="003E10E2" w:rsidRPr="00ED4183" w:rsidRDefault="003E10E2" w:rsidP="003E10E2">
                  <w:pPr>
                    <w:pStyle w:val="Heading3"/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E10E2" w:rsidRPr="00482E30">
        <w:rPr>
          <w:rFonts w:ascii="Cambria" w:hAnsi="Cambria" w:cstheme="minorHAnsi"/>
          <w:bCs/>
          <w:sz w:val="22"/>
          <w:szCs w:val="22"/>
        </w:rPr>
        <w:tab/>
      </w:r>
      <w:r w:rsidR="003E10E2" w:rsidRPr="00482E30">
        <w:rPr>
          <w:rFonts w:ascii="Cambria" w:hAnsi="Cambria"/>
          <w:sz w:val="22"/>
          <w:szCs w:val="22"/>
        </w:rPr>
        <w:t>Wbudowany napęd optyczny – 5 punktów,</w:t>
      </w:r>
    </w:p>
    <w:p w:rsidR="003E10E2" w:rsidRPr="00482E30" w:rsidRDefault="00DC627F" w:rsidP="003E10E2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sz w:val="22"/>
          <w:szCs w:val="22"/>
        </w:rPr>
      </w:pPr>
      <w:r w:rsidRPr="00DC627F">
        <w:rPr>
          <w:rFonts w:ascii="Cambria" w:hAnsi="Cambria"/>
          <w:noProof/>
          <w:sz w:val="22"/>
          <w:szCs w:val="22"/>
        </w:rPr>
        <w:pict>
          <v:shape id="_x0000_s1040" type="#_x0000_t202" style="position:absolute;left:0;text-align:left;margin-left:71.45pt;margin-top:.4pt;width:11.35pt;height:11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">
            <v:textbox inset="0,0,0,0">
              <w:txbxContent>
                <w:p w:rsidR="003E10E2" w:rsidRPr="00ED4183" w:rsidRDefault="003E10E2" w:rsidP="003E10E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E10E2" w:rsidRPr="00482E30">
        <w:rPr>
          <w:rFonts w:ascii="Cambria" w:hAnsi="Cambria"/>
          <w:sz w:val="22"/>
          <w:szCs w:val="22"/>
        </w:rPr>
        <w:tab/>
        <w:t>Dotykowy ekran – 5 punktów,</w:t>
      </w:r>
    </w:p>
    <w:p w:rsidR="003E10E2" w:rsidRPr="00482E30" w:rsidRDefault="00DC627F" w:rsidP="003E10E2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sz w:val="22"/>
          <w:szCs w:val="22"/>
        </w:rPr>
      </w:pPr>
      <w:r w:rsidRPr="00DC627F">
        <w:rPr>
          <w:rFonts w:ascii="Cambria" w:hAnsi="Cambria"/>
          <w:noProof/>
          <w:sz w:val="22"/>
          <w:szCs w:val="22"/>
        </w:rPr>
        <w:pict>
          <v:shape id="_x0000_s1041" type="#_x0000_t202" style="position:absolute;left:0;text-align:left;margin-left:71.45pt;margin-top:.65pt;width:11.35pt;height:11.3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">
            <v:textbox inset="0,0,0,0">
              <w:txbxContent>
                <w:p w:rsidR="003E10E2" w:rsidRPr="00ED4183" w:rsidRDefault="003E10E2" w:rsidP="003E10E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E10E2" w:rsidRPr="00482E30">
        <w:rPr>
          <w:rFonts w:ascii="Cambria" w:hAnsi="Cambria"/>
          <w:sz w:val="22"/>
          <w:szCs w:val="22"/>
        </w:rPr>
        <w:t xml:space="preserve"> </w:t>
      </w:r>
      <w:r w:rsidR="003E10E2" w:rsidRPr="00482E30">
        <w:rPr>
          <w:rFonts w:ascii="Cambria" w:hAnsi="Cambria"/>
          <w:sz w:val="22"/>
          <w:szCs w:val="22"/>
        </w:rPr>
        <w:tab/>
        <w:t>Podświetlana klawiatura – 5 punktów,</w:t>
      </w:r>
    </w:p>
    <w:p w:rsidR="003453E8" w:rsidRDefault="00DC627F" w:rsidP="003453E8">
      <w:pPr>
        <w:autoSpaceDE w:val="0"/>
        <w:autoSpaceDN w:val="0"/>
        <w:adjustRightInd w:val="0"/>
        <w:ind w:left="2127"/>
        <w:jc w:val="both"/>
        <w:rPr>
          <w:rFonts w:ascii="Cambria" w:hAnsi="Cambria" w:cstheme="minorHAnsi"/>
          <w:bCs/>
          <w:sz w:val="22"/>
          <w:szCs w:val="22"/>
        </w:rPr>
      </w:pPr>
      <w:r w:rsidRPr="00DC627F">
        <w:rPr>
          <w:rFonts w:ascii="Cambria" w:hAnsi="Cambria"/>
          <w:noProof/>
          <w:sz w:val="22"/>
          <w:szCs w:val="22"/>
        </w:rPr>
        <w:pict>
          <v:shape id="_x0000_s1045" type="#_x0000_t202" style="position:absolute;left:0;text-align:left;margin-left:71.45pt;margin-top:.65pt;width:11.35pt;height:11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">
            <v:textbox style="mso-next-textbox:#_x0000_s1045" inset="0,0,0,0">
              <w:txbxContent>
                <w:p w:rsidR="003E10E2" w:rsidRPr="00ED4183" w:rsidRDefault="003E10E2" w:rsidP="003E10E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A3746" w:rsidRPr="00482E30">
        <w:rPr>
          <w:rFonts w:ascii="Cambria" w:hAnsi="Cambria"/>
          <w:sz w:val="22"/>
          <w:szCs w:val="22"/>
        </w:rPr>
        <w:t>Dysk</w:t>
      </w:r>
      <w:r w:rsidR="008A3746">
        <w:rPr>
          <w:rFonts w:ascii="Cambria" w:hAnsi="Cambria"/>
          <w:sz w:val="22"/>
          <w:szCs w:val="22"/>
        </w:rPr>
        <w:t xml:space="preserve"> o wydajności porównywalnej do</w:t>
      </w:r>
      <w:r w:rsidR="008A3746" w:rsidRPr="00482E30">
        <w:rPr>
          <w:rFonts w:ascii="Cambria" w:hAnsi="Cambria"/>
          <w:sz w:val="22"/>
          <w:szCs w:val="22"/>
        </w:rPr>
        <w:t xml:space="preserve"> SSD M.2 PCIe </w:t>
      </w:r>
      <w:r w:rsidR="008A3746">
        <w:rPr>
          <w:rFonts w:ascii="Cambria" w:hAnsi="Cambria"/>
          <w:sz w:val="22"/>
          <w:szCs w:val="22"/>
        </w:rPr>
        <w:t xml:space="preserve">– nie mniej niż </w:t>
      </w:r>
      <w:r w:rsidR="008A3746" w:rsidRPr="00482E30">
        <w:rPr>
          <w:rFonts w:ascii="Cambria" w:hAnsi="Cambria"/>
          <w:sz w:val="22"/>
          <w:szCs w:val="22"/>
        </w:rPr>
        <w:t xml:space="preserve">1TB zamiennie za dysk - 512 GB </w:t>
      </w:r>
      <w:r w:rsidR="003E10E2" w:rsidRPr="00482E30">
        <w:rPr>
          <w:rFonts w:ascii="Cambria" w:hAnsi="Cambria"/>
          <w:sz w:val="22"/>
          <w:szCs w:val="22"/>
        </w:rPr>
        <w:t>– 5 punktów.</w:t>
      </w:r>
    </w:p>
    <w:p w:rsidR="003E10E2" w:rsidRPr="00482E30" w:rsidRDefault="003E10E2" w:rsidP="003E10E2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bCs/>
          <w:sz w:val="22"/>
          <w:szCs w:val="22"/>
        </w:rPr>
      </w:pPr>
    </w:p>
    <w:p w:rsidR="003E10E2" w:rsidRPr="00482E30" w:rsidRDefault="003E10E2" w:rsidP="003E10E2">
      <w:pPr>
        <w:autoSpaceDE w:val="0"/>
        <w:autoSpaceDN w:val="0"/>
        <w:adjustRightInd w:val="0"/>
        <w:ind w:left="708"/>
        <w:jc w:val="both"/>
        <w:rPr>
          <w:rFonts w:ascii="Cambria" w:hAnsi="Cambria" w:cstheme="minorHAnsi"/>
          <w:sz w:val="22"/>
          <w:szCs w:val="22"/>
        </w:rPr>
      </w:pPr>
    </w:p>
    <w:p w:rsidR="003E10E2" w:rsidRPr="00482E30" w:rsidRDefault="00482E30" w:rsidP="00482E30">
      <w:pPr>
        <w:pStyle w:val="ListParagraph"/>
        <w:ind w:left="0"/>
        <w:jc w:val="both"/>
        <w:rPr>
          <w:rFonts w:ascii="Cambria" w:hAnsi="Cambria" w:cs="Segoe UI"/>
          <w:bCs/>
        </w:rPr>
      </w:pPr>
      <w:r w:rsidRPr="00482E30">
        <w:rPr>
          <w:rFonts w:ascii="Cambria" w:eastAsia="Times New Roman" w:hAnsi="Cambria"/>
          <w:lang w:eastAsia="pl-PL"/>
        </w:rPr>
        <w:t xml:space="preserve">2.4. </w:t>
      </w:r>
      <w:r w:rsidR="003E10E2" w:rsidRPr="00482E30">
        <w:rPr>
          <w:rFonts w:ascii="Cambria" w:hAnsi="Cambria"/>
        </w:rPr>
        <w:t>Zobowiązujemy się do objęcia</w:t>
      </w:r>
      <w:r w:rsidR="003E10E2" w:rsidRPr="00482E30">
        <w:rPr>
          <w:rFonts w:ascii="Cambria" w:hAnsi="Cambria"/>
          <w:b/>
        </w:rPr>
        <w:t xml:space="preserve"> </w:t>
      </w:r>
      <w:r w:rsidR="003E10E2" w:rsidRPr="00482E30">
        <w:rPr>
          <w:rFonts w:ascii="Cambria" w:hAnsi="Cambria" w:cs="Segoe UI"/>
          <w:bCs/>
        </w:rPr>
        <w:t xml:space="preserve">Przedmiotu zamówienia </w:t>
      </w:r>
      <w:r w:rsidR="003E10E2" w:rsidRPr="00482E30">
        <w:rPr>
          <w:rFonts w:ascii="Cambria" w:hAnsi="Cambria"/>
          <w:b/>
        </w:rPr>
        <w:t xml:space="preserve">gwarancją </w:t>
      </w:r>
      <w:r w:rsidR="003E10E2" w:rsidRPr="00482E30">
        <w:rPr>
          <w:rFonts w:ascii="Cambria" w:hAnsi="Cambria"/>
        </w:rPr>
        <w:t xml:space="preserve">w </w:t>
      </w:r>
      <w:r w:rsidR="003E10E2" w:rsidRPr="00482E30">
        <w:rPr>
          <w:rFonts w:ascii="Cambria" w:hAnsi="Cambria" w:cs="Segoe UI"/>
          <w:bCs/>
        </w:rPr>
        <w:t xml:space="preserve">okresie wskazanym znakiem </w:t>
      </w:r>
      <w:r w:rsidR="003E10E2" w:rsidRPr="00482E30">
        <w:rPr>
          <w:rFonts w:ascii="Cambria" w:hAnsi="Cambria"/>
        </w:rPr>
        <w:t>X w odpowiedniej kratce</w:t>
      </w:r>
      <w:r w:rsidR="003E10E2" w:rsidRPr="00482E30">
        <w:rPr>
          <w:rFonts w:ascii="Cambria" w:hAnsi="Cambria"/>
          <w:vertAlign w:val="superscript"/>
        </w:rPr>
        <w:t>4</w:t>
      </w:r>
      <w:r w:rsidR="003E10E2" w:rsidRPr="00482E30">
        <w:rPr>
          <w:rFonts w:ascii="Cambria" w:hAnsi="Cambria"/>
        </w:rPr>
        <w:t xml:space="preserve"> od daty dostarczenia sprzętu do Zamawiającego i podpisania protokołu odbioru </w:t>
      </w:r>
      <w:r w:rsidR="003E10E2" w:rsidRPr="00482E30">
        <w:rPr>
          <w:rFonts w:ascii="Cambria" w:hAnsi="Cambria"/>
        </w:rPr>
        <w:lastRenderedPageBreak/>
        <w:t>realizowaną w siedzibie zamawiającego lub w formacie door-to-door z obowiązkiem odbioru uszkodzonego sprzętu oraz zwrotu naprawionego na nasz koszt. Całkowity czas naprawy od chwili zgłoszenia do zwrotu naprawionego sprzętu do zamawiającego nie będzie dłuższy niż 14 dni roboczych</w:t>
      </w:r>
      <w:r w:rsidR="003E10E2" w:rsidRPr="00482E30">
        <w:rPr>
          <w:rFonts w:ascii="Cambria" w:hAnsi="Cambria" w:cs="Segoe UI"/>
          <w:bCs/>
        </w:rPr>
        <w:t>:</w:t>
      </w:r>
    </w:p>
    <w:p w:rsidR="003E10E2" w:rsidRPr="00482E30" w:rsidRDefault="003E10E2" w:rsidP="003E10E2">
      <w:pPr>
        <w:pStyle w:val="ListParagraph"/>
        <w:ind w:left="390"/>
        <w:jc w:val="both"/>
        <w:rPr>
          <w:rFonts w:ascii="Cambria" w:hAnsi="Cambria" w:cs="Segoe UI"/>
          <w:bCs/>
        </w:rPr>
      </w:pPr>
    </w:p>
    <w:p w:rsidR="003E10E2" w:rsidRPr="00482E30" w:rsidRDefault="00DC627F" w:rsidP="003E10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42" type="#_x0000_t202" style="position:absolute;left:0;text-align:left;margin-left:71.9pt;margin-top:.85pt;width:11.35pt;height:11.3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">
            <v:textbox inset="0,0,0,0">
              <w:txbxContent>
                <w:p w:rsidR="003E10E2" w:rsidRPr="00ED4183" w:rsidRDefault="003E10E2" w:rsidP="003E10E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E10E2" w:rsidRPr="00482E30">
        <w:rPr>
          <w:rFonts w:ascii="Cambria" w:hAnsi="Cambria"/>
          <w:sz w:val="22"/>
          <w:szCs w:val="22"/>
        </w:rPr>
        <w:tab/>
        <w:t xml:space="preserve">2 lata </w:t>
      </w:r>
      <w:r w:rsidR="003E10E2" w:rsidRPr="00482E30">
        <w:rPr>
          <w:rFonts w:ascii="Cambria" w:hAnsi="Cambria"/>
          <w:bCs/>
          <w:sz w:val="22"/>
          <w:szCs w:val="22"/>
        </w:rPr>
        <w:t>od dnia odbioru Przedmiotu Zamówienia</w:t>
      </w:r>
      <w:r w:rsidR="003E10E2" w:rsidRPr="00482E30">
        <w:rPr>
          <w:rFonts w:ascii="Cambria" w:hAnsi="Cambria"/>
          <w:sz w:val="22"/>
          <w:szCs w:val="22"/>
        </w:rPr>
        <w:t xml:space="preserve"> (0 punktów)</w:t>
      </w:r>
    </w:p>
    <w:p w:rsidR="003E10E2" w:rsidRPr="00482E30" w:rsidRDefault="00DC627F" w:rsidP="003E10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43" type="#_x0000_t202" style="position:absolute;left:0;text-align:left;margin-left:71.9pt;margin-top:.65pt;width:11.35pt;height:11.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">
            <v:textbox inset="0,0,0,0">
              <w:txbxContent>
                <w:p w:rsidR="003E10E2" w:rsidRPr="00ED4183" w:rsidRDefault="003E10E2" w:rsidP="003E10E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E10E2" w:rsidRPr="00482E30">
        <w:rPr>
          <w:rFonts w:ascii="Cambria" w:hAnsi="Cambria"/>
          <w:sz w:val="22"/>
          <w:szCs w:val="22"/>
        </w:rPr>
        <w:tab/>
        <w:t xml:space="preserve">3 lata </w:t>
      </w:r>
      <w:r w:rsidR="003E10E2" w:rsidRPr="00482E30">
        <w:rPr>
          <w:rFonts w:ascii="Cambria" w:hAnsi="Cambria"/>
          <w:bCs/>
          <w:sz w:val="22"/>
          <w:szCs w:val="22"/>
        </w:rPr>
        <w:t>od dnia odbioru Przedmiotu Zamówienia</w:t>
      </w:r>
      <w:r w:rsidR="003E10E2" w:rsidRPr="00482E30">
        <w:rPr>
          <w:rFonts w:ascii="Cambria" w:hAnsi="Cambria"/>
          <w:sz w:val="22"/>
          <w:szCs w:val="22"/>
        </w:rPr>
        <w:t xml:space="preserve"> (10 punktów)</w:t>
      </w:r>
    </w:p>
    <w:p w:rsidR="003E10E2" w:rsidRPr="00482E30" w:rsidRDefault="00DC627F" w:rsidP="003E10E2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44" type="#_x0000_t202" style="position:absolute;left:0;text-align:left;margin-left:71.9pt;margin-top:1.3pt;width:11.35pt;height:11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">
            <v:textbox inset="0,0,0,0">
              <w:txbxContent>
                <w:p w:rsidR="003E10E2" w:rsidRPr="00ED4183" w:rsidRDefault="003E10E2" w:rsidP="003E10E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E10E2" w:rsidRPr="00482E30">
        <w:rPr>
          <w:rFonts w:ascii="Cambria" w:hAnsi="Cambria"/>
          <w:sz w:val="22"/>
          <w:szCs w:val="22"/>
        </w:rPr>
        <w:tab/>
        <w:t xml:space="preserve">4 lata </w:t>
      </w:r>
      <w:r w:rsidR="003E10E2" w:rsidRPr="00482E30">
        <w:rPr>
          <w:rFonts w:ascii="Cambria" w:hAnsi="Cambria"/>
          <w:bCs/>
          <w:sz w:val="22"/>
          <w:szCs w:val="22"/>
        </w:rPr>
        <w:t>od dnia odbioru Przedmiotu Zamówienia</w:t>
      </w:r>
      <w:r w:rsidR="003E10E2" w:rsidRPr="00482E30">
        <w:rPr>
          <w:rFonts w:ascii="Cambria" w:hAnsi="Cambria"/>
          <w:sz w:val="22"/>
          <w:szCs w:val="22"/>
        </w:rPr>
        <w:t xml:space="preserve"> (20 punktów)</w:t>
      </w:r>
    </w:p>
    <w:p w:rsidR="003E10E2" w:rsidRPr="00482E30" w:rsidRDefault="003E10E2" w:rsidP="003E10E2">
      <w:pPr>
        <w:ind w:left="709" w:firstLine="709"/>
        <w:jc w:val="both"/>
        <w:rPr>
          <w:rFonts w:ascii="Cambria" w:hAnsi="Cambria"/>
          <w:sz w:val="22"/>
          <w:szCs w:val="22"/>
        </w:rPr>
      </w:pPr>
    </w:p>
    <w:p w:rsidR="003E10E2" w:rsidRPr="00482E30" w:rsidRDefault="003E10E2" w:rsidP="003E10E2">
      <w:pPr>
        <w:rPr>
          <w:rFonts w:ascii="Cambria" w:hAnsi="Cambria"/>
          <w:sz w:val="22"/>
          <w:szCs w:val="22"/>
        </w:rPr>
      </w:pPr>
    </w:p>
    <w:bookmarkEnd w:id="0"/>
    <w:bookmarkEnd w:id="1"/>
    <w:bookmarkEnd w:id="2"/>
    <w:p w:rsidR="00482E30" w:rsidRPr="009143D5" w:rsidRDefault="00482E30" w:rsidP="00C9118B">
      <w:pPr>
        <w:pStyle w:val="ListParagraph"/>
        <w:numPr>
          <w:ilvl w:val="0"/>
          <w:numId w:val="43"/>
        </w:numPr>
        <w:suppressAutoHyphens/>
        <w:spacing w:after="40"/>
        <w:rPr>
          <w:rFonts w:ascii="Cambria" w:hAnsi="Cambria" w:cs="Segoe UI"/>
          <w:bCs/>
        </w:rPr>
      </w:pPr>
      <w:r w:rsidRPr="009143D5">
        <w:rPr>
          <w:rFonts w:ascii="Cambria" w:hAnsi="Cambria" w:cs="Segoe UI"/>
          <w:bCs/>
        </w:rPr>
        <w:t xml:space="preserve">W PRZYPADKU </w:t>
      </w:r>
      <w:r w:rsidRPr="009143D5">
        <w:rPr>
          <w:rFonts w:ascii="Cambria" w:hAnsi="Cambria" w:cs="Segoe UI"/>
          <w:b/>
          <w:bCs/>
        </w:rPr>
        <w:t>NIE SKŁADANIA</w:t>
      </w:r>
      <w:r w:rsidRPr="009143D5">
        <w:rPr>
          <w:rFonts w:ascii="Cambria" w:hAnsi="Cambria" w:cs="Segoe UI"/>
          <w:bCs/>
        </w:rPr>
        <w:t xml:space="preserve"> OFERTY NA KTÓRĄKOLWIEK Z CZĘŚCI, </w:t>
      </w:r>
      <w:r w:rsidR="00C9118B" w:rsidRPr="009143D5">
        <w:rPr>
          <w:rFonts w:ascii="Cambria" w:hAnsi="Cambria" w:cs="Segoe UI"/>
          <w:bCs/>
        </w:rPr>
        <w:t xml:space="preserve">POLA NALEŻY </w:t>
      </w:r>
      <w:r w:rsidRPr="009143D5">
        <w:rPr>
          <w:rFonts w:ascii="Cambria" w:hAnsi="Cambria" w:cs="Segoe UI"/>
          <w:bCs/>
        </w:rPr>
        <w:t>POZOSTAWIĆ NIE WYPEŁNIONE, EW. DOPUSZCZA SIĘ ICH WYKREŚLENIE</w:t>
      </w:r>
    </w:p>
    <w:p w:rsidR="0045255C" w:rsidRPr="0045255C" w:rsidRDefault="0045255C" w:rsidP="0045255C">
      <w:pPr>
        <w:suppressAutoHyphens/>
        <w:spacing w:after="40"/>
        <w:rPr>
          <w:rFonts w:ascii="Cambria" w:hAnsi="Cambria" w:cs="Segoe UI"/>
          <w:bCs/>
          <w:color w:val="000000" w:themeColor="text1"/>
        </w:rPr>
      </w:pPr>
    </w:p>
    <w:p w:rsidR="00751867" w:rsidRPr="00C9118B" w:rsidRDefault="00751867" w:rsidP="00C9118B">
      <w:pPr>
        <w:pStyle w:val="ListParagraph"/>
        <w:numPr>
          <w:ilvl w:val="0"/>
          <w:numId w:val="43"/>
        </w:numPr>
        <w:jc w:val="both"/>
        <w:rPr>
          <w:rFonts w:ascii="Cambria" w:hAnsi="Cambria"/>
          <w:b/>
        </w:rPr>
      </w:pPr>
      <w:r w:rsidRPr="00C9118B">
        <w:rPr>
          <w:rFonts w:ascii="Cambria" w:hAnsi="Cambria"/>
          <w:b/>
        </w:rPr>
        <w:t>Podwykonawstwo</w:t>
      </w:r>
    </w:p>
    <w:p w:rsidR="00060060" w:rsidRPr="00957A01" w:rsidRDefault="00060060" w:rsidP="00751867">
      <w:pPr>
        <w:jc w:val="both"/>
        <w:rPr>
          <w:rFonts w:ascii="Cambria" w:hAnsi="Cambria"/>
          <w:sz w:val="22"/>
          <w:szCs w:val="22"/>
        </w:rPr>
      </w:pPr>
      <w:r w:rsidRPr="00957A01">
        <w:rPr>
          <w:rFonts w:ascii="Cambria" w:hAnsi="Cambria"/>
          <w:sz w:val="22"/>
          <w:szCs w:val="22"/>
        </w:rPr>
        <w:t>Oświadczamy, że zamierzamy/nie zamierzamy</w:t>
      </w:r>
      <w:r w:rsidRPr="00957A01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7"/>
      </w:r>
      <w:r w:rsidRPr="00957A01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957A01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060060" w:rsidRPr="00957A01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75186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060060" w:rsidRPr="00751867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060060" w:rsidRPr="00751867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751867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751867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60060" w:rsidRPr="00751867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51867" w:rsidRPr="00060060" w:rsidTr="003E10E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7" w:rsidRPr="00751867" w:rsidRDefault="00751867" w:rsidP="0075186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751867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7" w:rsidRPr="00751867" w:rsidRDefault="00751867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7" w:rsidRDefault="00751867" w:rsidP="00FE3B7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751867" w:rsidRPr="00751867" w:rsidRDefault="00751867" w:rsidP="00FE3B7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51867" w:rsidRPr="00751867" w:rsidRDefault="00751867" w:rsidP="0075186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751867" w:rsidRPr="00C9118B" w:rsidRDefault="00751867" w:rsidP="00C9118B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751867" w:rsidTr="00751867">
        <w:tc>
          <w:tcPr>
            <w:tcW w:w="5031" w:type="dxa"/>
          </w:tcPr>
          <w:p w:rsidR="00751867" w:rsidRPr="007C58D7" w:rsidRDefault="00751867" w:rsidP="0075186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751867" w:rsidRPr="007C58D7" w:rsidRDefault="00751867" w:rsidP="0075186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751867" w:rsidTr="00751867">
        <w:tc>
          <w:tcPr>
            <w:tcW w:w="5031" w:type="dxa"/>
            <w:vAlign w:val="center"/>
          </w:tcPr>
          <w:p w:rsidR="00751867" w:rsidRPr="00751867" w:rsidRDefault="00751867" w:rsidP="0075186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751867" w:rsidRPr="00751867" w:rsidRDefault="00751867" w:rsidP="0075186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51867" w:rsidTr="00751867">
        <w:tc>
          <w:tcPr>
            <w:tcW w:w="5031" w:type="dxa"/>
          </w:tcPr>
          <w:p w:rsidR="00751867" w:rsidRPr="00751867" w:rsidRDefault="00751867" w:rsidP="0075186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751867" w:rsidRPr="00751867" w:rsidRDefault="00751867" w:rsidP="0075186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751867" w:rsidRPr="00751867" w:rsidRDefault="00751867" w:rsidP="0075186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751867" w:rsidRPr="00C9118B" w:rsidRDefault="00751867" w:rsidP="00C9118B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751867" w:rsidRPr="00751867" w:rsidTr="003E10E2">
        <w:tc>
          <w:tcPr>
            <w:tcW w:w="5031" w:type="dxa"/>
          </w:tcPr>
          <w:p w:rsidR="00751867" w:rsidRPr="007C58D7" w:rsidRDefault="00751867" w:rsidP="0075186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751867" w:rsidRPr="007C58D7" w:rsidRDefault="00751867" w:rsidP="003E10E2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751867" w:rsidRPr="007C58D7" w:rsidRDefault="00751867" w:rsidP="003E10E2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751867" w:rsidRPr="00751867" w:rsidTr="003E10E2">
        <w:tc>
          <w:tcPr>
            <w:tcW w:w="5031" w:type="dxa"/>
            <w:vAlign w:val="center"/>
          </w:tcPr>
          <w:p w:rsidR="00751867" w:rsidRPr="00751867" w:rsidRDefault="00751867" w:rsidP="003E10E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 w:rsidR="007C58D7"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751867" w:rsidRPr="00751867" w:rsidRDefault="00751867" w:rsidP="003E10E2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51867" w:rsidRPr="00751867" w:rsidTr="007C58D7">
        <w:tc>
          <w:tcPr>
            <w:tcW w:w="5031" w:type="dxa"/>
            <w:vAlign w:val="center"/>
          </w:tcPr>
          <w:p w:rsidR="00751867" w:rsidRPr="00751867" w:rsidRDefault="007C58D7" w:rsidP="007C58D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751867" w:rsidRPr="00751867" w:rsidRDefault="00751867" w:rsidP="003E10E2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45255C" w:rsidRDefault="0045255C" w:rsidP="007C58D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45255C" w:rsidRDefault="0045255C">
      <w:pPr>
        <w:spacing w:after="160" w:line="259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br w:type="page"/>
      </w:r>
    </w:p>
    <w:p w:rsidR="007C58D7" w:rsidRDefault="007C58D7" w:rsidP="007C58D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7C58D7" w:rsidRPr="00C9118B" w:rsidRDefault="007C58D7" w:rsidP="00C9118B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>Tajemnica p</w:t>
      </w:r>
      <w:r w:rsidR="00A0197E" w:rsidRPr="00C9118B">
        <w:rPr>
          <w:rFonts w:ascii="Cambria" w:eastAsiaTheme="minorHAnsi" w:hAnsi="Cambria" w:cs="Calibri"/>
          <w:b/>
          <w:color w:val="000000"/>
        </w:rPr>
        <w:t xml:space="preserve">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7C58D7" w:rsidRPr="007C58D7" w:rsidTr="007C58D7">
        <w:tc>
          <w:tcPr>
            <w:tcW w:w="5211" w:type="dxa"/>
          </w:tcPr>
          <w:p w:rsidR="007C58D7" w:rsidRPr="007C58D7" w:rsidRDefault="007C58D7" w:rsidP="007C58D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7C58D7" w:rsidRPr="007C58D7" w:rsidRDefault="007C58D7" w:rsidP="003E10E2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C58D7" w:rsidRPr="007C58D7" w:rsidRDefault="007C58D7" w:rsidP="003E10E2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7C58D7" w:rsidRPr="007C58D7" w:rsidTr="007C58D7">
        <w:tc>
          <w:tcPr>
            <w:tcW w:w="5211" w:type="dxa"/>
            <w:vAlign w:val="center"/>
          </w:tcPr>
          <w:p w:rsidR="007C58D7" w:rsidRPr="007C58D7" w:rsidRDefault="007C58D7" w:rsidP="003E10E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7C58D7" w:rsidRPr="007C58D7" w:rsidRDefault="007C58D7" w:rsidP="003E10E2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C58D7" w:rsidRPr="007C58D7" w:rsidTr="007C58D7">
        <w:tc>
          <w:tcPr>
            <w:tcW w:w="5211" w:type="dxa"/>
            <w:vAlign w:val="center"/>
          </w:tcPr>
          <w:p w:rsidR="007C58D7" w:rsidRPr="007C58D7" w:rsidRDefault="007C58D7" w:rsidP="003E10E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7C58D7" w:rsidRPr="007C58D7" w:rsidRDefault="007C58D7" w:rsidP="003E10E2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C58D7" w:rsidRPr="007C58D7" w:rsidTr="007C58D7">
        <w:tc>
          <w:tcPr>
            <w:tcW w:w="5211" w:type="dxa"/>
            <w:vAlign w:val="center"/>
          </w:tcPr>
          <w:p w:rsidR="007C58D7" w:rsidRPr="007C58D7" w:rsidRDefault="007C58D7" w:rsidP="003E10E2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7C58D7" w:rsidRPr="007C58D7" w:rsidRDefault="007C58D7" w:rsidP="003E10E2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EE25A6" w:rsidRDefault="00EE25A6" w:rsidP="00751867">
      <w:pPr>
        <w:pStyle w:val="Default"/>
        <w:spacing w:before="120" w:after="120"/>
        <w:rPr>
          <w:rFonts w:ascii="Cambria" w:eastAsia="Times New Roman" w:hAnsi="Cambria" w:cstheme="minorHAnsi"/>
          <w:bCs/>
          <w:color w:val="auto"/>
          <w:sz w:val="20"/>
          <w:szCs w:val="20"/>
          <w:lang w:eastAsia="pl-PL"/>
        </w:rPr>
      </w:pPr>
    </w:p>
    <w:p w:rsidR="00617DA5" w:rsidRPr="00913AF8" w:rsidRDefault="00617DA5" w:rsidP="00C9118B">
      <w:pPr>
        <w:pStyle w:val="Default"/>
        <w:numPr>
          <w:ilvl w:val="0"/>
          <w:numId w:val="43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913AF8" w:rsidRDefault="00617DA5" w:rsidP="00C9118B">
      <w:pPr>
        <w:pStyle w:val="Default"/>
        <w:numPr>
          <w:ilvl w:val="0"/>
          <w:numId w:val="43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uzyskaliśmy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wszelkie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informacje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niezbędne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prawidłowego</w:t>
      </w:r>
      <w:r w:rsidR="008C739B">
        <w:rPr>
          <w:rFonts w:ascii="Cambria" w:hAnsi="Cambria"/>
          <w:sz w:val="22"/>
          <w:szCs w:val="22"/>
        </w:rPr>
        <w:t xml:space="preserve"> przy</w:t>
      </w:r>
      <w:r w:rsidRPr="00913AF8">
        <w:rPr>
          <w:rFonts w:ascii="Cambria" w:hAnsi="Cambria"/>
          <w:sz w:val="22"/>
          <w:szCs w:val="22"/>
        </w:rPr>
        <w:t>gotowania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złożenia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oferty.</w:t>
      </w:r>
    </w:p>
    <w:p w:rsidR="00913AF8" w:rsidRPr="00E6117C" w:rsidRDefault="00617DA5" w:rsidP="00C9118B">
      <w:pPr>
        <w:pStyle w:val="Default"/>
        <w:numPr>
          <w:ilvl w:val="0"/>
          <w:numId w:val="43"/>
        </w:numPr>
        <w:spacing w:before="120" w:after="120"/>
        <w:rPr>
          <w:rFonts w:ascii="Cambria" w:hAnsi="Cambria"/>
          <w:color w:val="auto"/>
        </w:rPr>
      </w:pPr>
      <w:r w:rsidRPr="00E6117C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E6117C">
        <w:rPr>
          <w:rFonts w:ascii="Cambria" w:hAnsi="Cambria"/>
          <w:color w:val="auto"/>
          <w:sz w:val="22"/>
          <w:szCs w:val="22"/>
        </w:rPr>
        <w:t>,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że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jesteśmy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związani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niniejszą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ofertą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od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dnia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upływu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terminu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skł</w:t>
      </w:r>
      <w:r w:rsidR="00401407" w:rsidRPr="00E6117C">
        <w:rPr>
          <w:rFonts w:ascii="Cambria" w:hAnsi="Cambria"/>
          <w:color w:val="auto"/>
          <w:sz w:val="22"/>
          <w:szCs w:val="22"/>
        </w:rPr>
        <w:t>a</w:t>
      </w:r>
      <w:r w:rsidRPr="00E6117C">
        <w:rPr>
          <w:rFonts w:ascii="Cambria" w:hAnsi="Cambria"/>
          <w:color w:val="auto"/>
          <w:sz w:val="22"/>
          <w:szCs w:val="22"/>
        </w:rPr>
        <w:t>dania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ofe</w:t>
      </w:r>
      <w:r w:rsidR="00913AF8" w:rsidRPr="00E6117C">
        <w:rPr>
          <w:rFonts w:ascii="Cambria" w:hAnsi="Cambria"/>
          <w:color w:val="auto"/>
          <w:sz w:val="22"/>
          <w:szCs w:val="22"/>
        </w:rPr>
        <w:t>rt do dnia</w:t>
      </w:r>
      <w:r w:rsidR="00EC28B4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="003F0B7D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="007C58D7" w:rsidRPr="00E6117C">
        <w:rPr>
          <w:rFonts w:ascii="Cambria" w:hAnsi="Cambria"/>
          <w:color w:val="auto"/>
          <w:sz w:val="22"/>
          <w:szCs w:val="22"/>
        </w:rPr>
        <w:t xml:space="preserve">wskazanego w </w:t>
      </w:r>
      <w:r w:rsidR="00BA470F">
        <w:rPr>
          <w:rFonts w:ascii="Cambria" w:hAnsi="Cambria"/>
          <w:color w:val="auto"/>
          <w:sz w:val="22"/>
          <w:szCs w:val="22"/>
        </w:rPr>
        <w:t xml:space="preserve">Rozdz. XVII </w:t>
      </w:r>
      <w:r w:rsidR="007C58D7" w:rsidRPr="00E6117C">
        <w:rPr>
          <w:rFonts w:ascii="Cambria" w:hAnsi="Cambria"/>
          <w:color w:val="auto"/>
          <w:sz w:val="22"/>
          <w:szCs w:val="22"/>
        </w:rPr>
        <w:t>pkt 1 SWZ)</w:t>
      </w:r>
    </w:p>
    <w:p w:rsidR="00617DA5" w:rsidRPr="008E68AC" w:rsidRDefault="00617DA5" w:rsidP="00C9118B">
      <w:pPr>
        <w:pStyle w:val="Default"/>
        <w:numPr>
          <w:ilvl w:val="0"/>
          <w:numId w:val="43"/>
        </w:numPr>
        <w:spacing w:before="120" w:after="120"/>
        <w:rPr>
          <w:rFonts w:ascii="Cambria" w:hAnsi="Cambria"/>
          <w:sz w:val="22"/>
          <w:szCs w:val="22"/>
        </w:rPr>
      </w:pPr>
      <w:r w:rsidRPr="008E68AC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E68AC">
        <w:rPr>
          <w:rFonts w:ascii="Cambria" w:hAnsi="Cambria"/>
          <w:b/>
          <w:bCs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że</w:t>
      </w:r>
      <w:r w:rsidR="007C500E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zapoznaliśmy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się</w:t>
      </w:r>
      <w:r w:rsidR="007C500E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Projektowanymi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Postanowieniami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Umowy,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="007C500E" w:rsidRPr="008E68AC">
        <w:rPr>
          <w:rFonts w:ascii="Cambria" w:hAnsi="Cambria"/>
          <w:sz w:val="22"/>
          <w:szCs w:val="22"/>
        </w:rPr>
        <w:t>o</w:t>
      </w:r>
      <w:r w:rsidRPr="008E68AC">
        <w:rPr>
          <w:rFonts w:ascii="Cambria" w:hAnsi="Cambria"/>
          <w:sz w:val="22"/>
          <w:szCs w:val="22"/>
        </w:rPr>
        <w:t>kreślonymi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8E68AC"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8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E68AC">
        <w:rPr>
          <w:rFonts w:ascii="Cambria" w:hAnsi="Cambria"/>
          <w:b/>
          <w:bCs/>
          <w:sz w:val="22"/>
          <w:szCs w:val="22"/>
        </w:rPr>
        <w:t xml:space="preserve"> </w:t>
      </w:r>
      <w:r w:rsidRPr="008E68AC">
        <w:rPr>
          <w:rFonts w:ascii="Cambria" w:hAnsi="Cambria"/>
          <w:b/>
          <w:bCs/>
          <w:sz w:val="22"/>
          <w:szCs w:val="22"/>
        </w:rPr>
        <w:t>SIĘ</w:t>
      </w:r>
      <w:r w:rsidRPr="008E68AC">
        <w:rPr>
          <w:rFonts w:ascii="Cambria" w:hAnsi="Cambria"/>
          <w:sz w:val="22"/>
          <w:szCs w:val="22"/>
        </w:rPr>
        <w:t>,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w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przypadku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wyboru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naszej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oferty,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do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zawarcia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umowy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zgodnej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niniejszą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ofertą,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na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warunkach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w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nich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C9118B">
      <w:pPr>
        <w:pStyle w:val="Default"/>
        <w:numPr>
          <w:ilvl w:val="0"/>
          <w:numId w:val="43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8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9"/>
      </w:r>
    </w:p>
    <w:p w:rsidR="00617DA5" w:rsidRDefault="00617DA5" w:rsidP="00C9118B">
      <w:pPr>
        <w:pStyle w:val="Default"/>
        <w:numPr>
          <w:ilvl w:val="0"/>
          <w:numId w:val="43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C9118B">
      <w:pPr>
        <w:pStyle w:val="Default"/>
        <w:numPr>
          <w:ilvl w:val="0"/>
          <w:numId w:val="43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C9118B" w:rsidRDefault="00B54524" w:rsidP="00C9118B">
      <w:pPr>
        <w:spacing w:line="276" w:lineRule="auto"/>
        <w:jc w:val="center"/>
        <w:rPr>
          <w:rFonts w:ascii="Cambria" w:hAnsi="Cambria" w:cstheme="minorHAnsi"/>
          <w:b/>
          <w:bCs/>
          <w:i/>
          <w:strike/>
        </w:rPr>
      </w:pPr>
      <w:r w:rsidRPr="00C9118B">
        <w:rPr>
          <w:rFonts w:ascii="Cambria" w:hAnsi="Cambria" w:cs="Arial"/>
          <w:b/>
          <w:bCs/>
          <w:i/>
        </w:rPr>
        <w:t xml:space="preserve">Niniejszy Formularz ofertowy </w:t>
      </w:r>
      <w:r w:rsidR="00C9118B" w:rsidRPr="00C9118B">
        <w:rPr>
          <w:rFonts w:ascii="Cambria" w:hAnsi="Cambria"/>
          <w:b/>
          <w:i/>
          <w:iCs/>
        </w:rPr>
        <w:t xml:space="preserve">musi być opatrzony przez osobę lub osoby uprawnione do reprezentowania firmy kwalifikowanym podpisem elektronicznym, podpisem zaufanym lub podpisem osobistym </w:t>
      </w:r>
    </w:p>
    <w:sectPr w:rsidR="00913AF8" w:rsidRPr="00C9118B" w:rsidSect="00162E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5B" w:rsidRDefault="003B785B" w:rsidP="004A13BC">
      <w:r>
        <w:separator/>
      </w:r>
    </w:p>
  </w:endnote>
  <w:endnote w:type="continuationSeparator" w:id="0">
    <w:p w:rsidR="003B785B" w:rsidRDefault="003B785B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E10E2" w:rsidRPr="00EC450A" w:rsidRDefault="003E10E2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3E10E2" w:rsidRDefault="003E10E2">
        <w:pPr>
          <w:pStyle w:val="Footer"/>
          <w:jc w:val="right"/>
        </w:pPr>
      </w:p>
      <w:p w:rsidR="003E10E2" w:rsidRPr="00B641A1" w:rsidRDefault="00DC627F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3E10E2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BA470F">
          <w:rPr>
            <w:rFonts w:asciiTheme="minorHAnsi" w:hAnsiTheme="minorHAnsi"/>
            <w:noProof/>
            <w:sz w:val="20"/>
            <w:szCs w:val="20"/>
          </w:rPr>
          <w:t>8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E10E2" w:rsidRDefault="003E10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3E10E2" w:rsidRDefault="00DC627F">
        <w:pPr>
          <w:pStyle w:val="Footer"/>
          <w:jc w:val="right"/>
        </w:pPr>
        <w:r>
          <w:rPr>
            <w:noProof/>
          </w:rPr>
          <w:fldChar w:fldCharType="begin"/>
        </w:r>
        <w:r w:rsidR="003E10E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4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0E2" w:rsidRDefault="003E10E2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5B" w:rsidRDefault="003B785B" w:rsidP="004A13BC">
      <w:r>
        <w:separator/>
      </w:r>
    </w:p>
  </w:footnote>
  <w:footnote w:type="continuationSeparator" w:id="0">
    <w:p w:rsidR="003B785B" w:rsidRDefault="003B785B" w:rsidP="004A13BC">
      <w:r>
        <w:continuationSeparator/>
      </w:r>
    </w:p>
  </w:footnote>
  <w:footnote w:id="1">
    <w:p w:rsidR="003E10E2" w:rsidRPr="007C500E" w:rsidRDefault="003E10E2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3E10E2" w:rsidRPr="007C500E" w:rsidRDefault="003E10E2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3E10E2" w:rsidRPr="007C500E" w:rsidRDefault="003E10E2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3E10E2" w:rsidRPr="007C500E" w:rsidRDefault="003E10E2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3E10E2" w:rsidRPr="00F86B33" w:rsidRDefault="003E10E2" w:rsidP="00EC28B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color w:val="FF0000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</w:t>
      </w:r>
      <w:r w:rsidRPr="0045255C">
        <w:rPr>
          <w:rFonts w:ascii="Cambria" w:eastAsiaTheme="minorHAnsi" w:hAnsi="Cambria" w:cs="Calibri"/>
          <w:sz w:val="16"/>
          <w:szCs w:val="16"/>
        </w:rPr>
        <w:t xml:space="preserve">dolicza do przedstawionej w tej ofercie ceny kwotę podatku od towarów i usług, którą miałby obowiązek rozliczyć i informuje o tym Wykonawcę  zgodnie  zapisami </w:t>
      </w:r>
      <w:r w:rsidRPr="0045255C">
        <w:rPr>
          <w:rFonts w:ascii="Cambria" w:hAnsi="Cambria"/>
          <w:sz w:val="16"/>
          <w:szCs w:val="16"/>
        </w:rPr>
        <w:t>Rozdziału 16 pkt 16.9 i 16.10 niniejszej SWZ.</w:t>
      </w:r>
    </w:p>
  </w:footnote>
  <w:footnote w:id="3">
    <w:p w:rsidR="003E10E2" w:rsidRDefault="003E10E2" w:rsidP="00FE3B7A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eastAsiaTheme="minorHAnsi" w:hAnsi="Cambria" w:cs="Calibri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Podać stawkę VAT dla tego przedmiotu Zamówienia</w:t>
      </w:r>
    </w:p>
    <w:p w:rsidR="003E10E2" w:rsidRPr="00772E3D" w:rsidRDefault="003E10E2" w:rsidP="00FE3B7A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</w:p>
  </w:footnote>
  <w:footnote w:id="4">
    <w:p w:rsidR="003E10E2" w:rsidRPr="00744A74" w:rsidRDefault="003E10E2" w:rsidP="00171ADA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5">
    <w:p w:rsidR="003E10E2" w:rsidRPr="00F86B33" w:rsidRDefault="003E10E2" w:rsidP="003E10E2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color w:val="FF0000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>zapisam</w:t>
      </w:r>
      <w:r w:rsidRPr="005F180E">
        <w:rPr>
          <w:rFonts w:ascii="Cambria" w:eastAsiaTheme="minorHAnsi" w:hAnsi="Cambria" w:cs="Calibri"/>
          <w:sz w:val="16"/>
          <w:szCs w:val="16"/>
        </w:rPr>
        <w:t xml:space="preserve">i </w:t>
      </w:r>
      <w:r w:rsidRPr="005F180E">
        <w:rPr>
          <w:rFonts w:ascii="Cambria" w:hAnsi="Cambria"/>
          <w:sz w:val="16"/>
          <w:szCs w:val="16"/>
        </w:rPr>
        <w:t>Rozdziału 16 pkt 16.9 i 16.10 niniejszej SWZ.</w:t>
      </w:r>
    </w:p>
  </w:footnote>
  <w:footnote w:id="6">
    <w:p w:rsidR="003E10E2" w:rsidRDefault="003E10E2" w:rsidP="003E10E2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eastAsiaTheme="minorHAnsi" w:hAnsi="Cambria" w:cs="Calibri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Podać stawkę VAT dla tego przedmiotu Zamówienia</w:t>
      </w:r>
    </w:p>
    <w:p w:rsidR="003E10E2" w:rsidRPr="00772E3D" w:rsidRDefault="003E10E2" w:rsidP="003E10E2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</w:p>
  </w:footnote>
  <w:footnote w:id="7">
    <w:p w:rsidR="003E10E2" w:rsidRPr="00772E3D" w:rsidRDefault="003E10E2" w:rsidP="00060060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3E10E2" w:rsidRPr="00772E3D" w:rsidRDefault="003E10E2" w:rsidP="00060060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8">
    <w:p w:rsidR="003E10E2" w:rsidRPr="00772E3D" w:rsidRDefault="003E10E2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E10E2" w:rsidRPr="00772E3D" w:rsidRDefault="003E10E2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9">
    <w:p w:rsidR="003E10E2" w:rsidRPr="00772E3D" w:rsidRDefault="003E10E2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E2" w:rsidRDefault="003E10E2" w:rsidP="003A1B15">
    <w:pPr>
      <w:pStyle w:val="Header"/>
    </w:pPr>
  </w:p>
  <w:p w:rsidR="003E10E2" w:rsidRPr="008B15F4" w:rsidRDefault="003E10E2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E10E2" w:rsidRDefault="003E10E2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E2" w:rsidRDefault="003E10E2" w:rsidP="00E8234F">
    <w:pPr>
      <w:pStyle w:val="Header"/>
    </w:pPr>
  </w:p>
  <w:p w:rsidR="003E10E2" w:rsidRDefault="003E10E2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102"/>
    <w:multiLevelType w:val="hybridMultilevel"/>
    <w:tmpl w:val="776E4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8292D"/>
    <w:multiLevelType w:val="multilevel"/>
    <w:tmpl w:val="0C52F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63B22"/>
    <w:multiLevelType w:val="hybridMultilevel"/>
    <w:tmpl w:val="3AFC4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335BF"/>
    <w:multiLevelType w:val="hybridMultilevel"/>
    <w:tmpl w:val="C15A4F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061A9"/>
    <w:multiLevelType w:val="multilevel"/>
    <w:tmpl w:val="A94A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034B1"/>
    <w:multiLevelType w:val="multilevel"/>
    <w:tmpl w:val="0C52F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BF3C18"/>
    <w:multiLevelType w:val="hybridMultilevel"/>
    <w:tmpl w:val="5706D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6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30AD3"/>
    <w:multiLevelType w:val="multilevel"/>
    <w:tmpl w:val="CF348C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1F4341D"/>
    <w:multiLevelType w:val="hybridMultilevel"/>
    <w:tmpl w:val="C902C570"/>
    <w:lvl w:ilvl="0" w:tplc="DD92E4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76330"/>
    <w:multiLevelType w:val="hybridMultilevel"/>
    <w:tmpl w:val="C2B05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530B9D"/>
    <w:multiLevelType w:val="hybridMultilevel"/>
    <w:tmpl w:val="EAC2B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1E688F"/>
    <w:multiLevelType w:val="hybridMultilevel"/>
    <w:tmpl w:val="4582EAC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6"/>
  </w:num>
  <w:num w:numId="3">
    <w:abstractNumId w:val="38"/>
  </w:num>
  <w:num w:numId="4">
    <w:abstractNumId w:val="3"/>
  </w:num>
  <w:num w:numId="5">
    <w:abstractNumId w:val="41"/>
  </w:num>
  <w:num w:numId="6">
    <w:abstractNumId w:val="6"/>
  </w:num>
  <w:num w:numId="7">
    <w:abstractNumId w:val="8"/>
  </w:num>
  <w:num w:numId="8">
    <w:abstractNumId w:val="27"/>
  </w:num>
  <w:num w:numId="9">
    <w:abstractNumId w:val="11"/>
  </w:num>
  <w:num w:numId="10">
    <w:abstractNumId w:val="2"/>
  </w:num>
  <w:num w:numId="11">
    <w:abstractNumId w:val="10"/>
  </w:num>
  <w:num w:numId="12">
    <w:abstractNumId w:val="30"/>
  </w:num>
  <w:num w:numId="13">
    <w:abstractNumId w:val="9"/>
  </w:num>
  <w:num w:numId="14">
    <w:abstractNumId w:val="22"/>
  </w:num>
  <w:num w:numId="15">
    <w:abstractNumId w:val="13"/>
  </w:num>
  <w:num w:numId="16">
    <w:abstractNumId w:val="4"/>
  </w:num>
  <w:num w:numId="17">
    <w:abstractNumId w:val="25"/>
  </w:num>
  <w:num w:numId="18">
    <w:abstractNumId w:val="24"/>
  </w:num>
  <w:num w:numId="19">
    <w:abstractNumId w:val="43"/>
  </w:num>
  <w:num w:numId="20">
    <w:abstractNumId w:val="26"/>
  </w:num>
  <w:num w:numId="21">
    <w:abstractNumId w:val="12"/>
  </w:num>
  <w:num w:numId="22">
    <w:abstractNumId w:val="40"/>
  </w:num>
  <w:num w:numId="23">
    <w:abstractNumId w:val="14"/>
  </w:num>
  <w:num w:numId="24">
    <w:abstractNumId w:val="37"/>
  </w:num>
  <w:num w:numId="25">
    <w:abstractNumId w:val="44"/>
  </w:num>
  <w:num w:numId="26">
    <w:abstractNumId w:val="34"/>
  </w:num>
  <w:num w:numId="27">
    <w:abstractNumId w:val="33"/>
  </w:num>
  <w:num w:numId="28">
    <w:abstractNumId w:val="39"/>
  </w:num>
  <w:num w:numId="29">
    <w:abstractNumId w:val="23"/>
  </w:num>
  <w:num w:numId="30">
    <w:abstractNumId w:val="17"/>
  </w:num>
  <w:num w:numId="31">
    <w:abstractNumId w:val="19"/>
  </w:num>
  <w:num w:numId="32">
    <w:abstractNumId w:val="15"/>
  </w:num>
  <w:num w:numId="33">
    <w:abstractNumId w:val="29"/>
  </w:num>
  <w:num w:numId="34">
    <w:abstractNumId w:val="16"/>
  </w:num>
  <w:num w:numId="35">
    <w:abstractNumId w:val="20"/>
  </w:num>
  <w:num w:numId="36">
    <w:abstractNumId w:val="35"/>
  </w:num>
  <w:num w:numId="37">
    <w:abstractNumId w:val="1"/>
  </w:num>
  <w:num w:numId="38">
    <w:abstractNumId w:val="28"/>
  </w:num>
  <w:num w:numId="39">
    <w:abstractNumId w:val="18"/>
  </w:num>
  <w:num w:numId="40">
    <w:abstractNumId w:val="42"/>
  </w:num>
  <w:num w:numId="41">
    <w:abstractNumId w:val="0"/>
  </w:num>
  <w:num w:numId="42">
    <w:abstractNumId w:val="31"/>
  </w:num>
  <w:num w:numId="43">
    <w:abstractNumId w:val="32"/>
  </w:num>
  <w:num w:numId="44">
    <w:abstractNumId w:val="5"/>
  </w:num>
  <w:num w:numId="4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iatkom">
    <w15:presenceInfo w15:providerId="None" w15:userId="Kwiatk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3340"/>
    <w:rsid w:val="00007E79"/>
    <w:rsid w:val="00010EAE"/>
    <w:rsid w:val="000262B7"/>
    <w:rsid w:val="00031F88"/>
    <w:rsid w:val="00060060"/>
    <w:rsid w:val="00067C27"/>
    <w:rsid w:val="0007364E"/>
    <w:rsid w:val="00086272"/>
    <w:rsid w:val="00090C0B"/>
    <w:rsid w:val="00092933"/>
    <w:rsid w:val="00095638"/>
    <w:rsid w:val="000A25E2"/>
    <w:rsid w:val="000A2A07"/>
    <w:rsid w:val="000A66B4"/>
    <w:rsid w:val="000B2F5D"/>
    <w:rsid w:val="000B3F6F"/>
    <w:rsid w:val="000B7CF1"/>
    <w:rsid w:val="000D26F3"/>
    <w:rsid w:val="000D389D"/>
    <w:rsid w:val="000E0020"/>
    <w:rsid w:val="000E1CFB"/>
    <w:rsid w:val="000E42E2"/>
    <w:rsid w:val="000E6480"/>
    <w:rsid w:val="000F1CD8"/>
    <w:rsid w:val="000F31C2"/>
    <w:rsid w:val="000F5EC8"/>
    <w:rsid w:val="001130AD"/>
    <w:rsid w:val="001142EC"/>
    <w:rsid w:val="001311EB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1ADA"/>
    <w:rsid w:val="0018022A"/>
    <w:rsid w:val="00186B26"/>
    <w:rsid w:val="001921DA"/>
    <w:rsid w:val="001A2767"/>
    <w:rsid w:val="001C596A"/>
    <w:rsid w:val="001D63E7"/>
    <w:rsid w:val="001E188B"/>
    <w:rsid w:val="00203E6F"/>
    <w:rsid w:val="002061A7"/>
    <w:rsid w:val="00212037"/>
    <w:rsid w:val="00213C5D"/>
    <w:rsid w:val="00223A0C"/>
    <w:rsid w:val="0023360E"/>
    <w:rsid w:val="00237C86"/>
    <w:rsid w:val="0025382C"/>
    <w:rsid w:val="002604C5"/>
    <w:rsid w:val="00260F50"/>
    <w:rsid w:val="002667E1"/>
    <w:rsid w:val="00270696"/>
    <w:rsid w:val="00273395"/>
    <w:rsid w:val="0029688C"/>
    <w:rsid w:val="002B352A"/>
    <w:rsid w:val="002C349C"/>
    <w:rsid w:val="002D5DEF"/>
    <w:rsid w:val="002E1EA4"/>
    <w:rsid w:val="002E6346"/>
    <w:rsid w:val="002F05BA"/>
    <w:rsid w:val="002F3DD8"/>
    <w:rsid w:val="00316FD2"/>
    <w:rsid w:val="003241FF"/>
    <w:rsid w:val="003303A7"/>
    <w:rsid w:val="003453E8"/>
    <w:rsid w:val="0034623D"/>
    <w:rsid w:val="003547F1"/>
    <w:rsid w:val="003566FE"/>
    <w:rsid w:val="00357F99"/>
    <w:rsid w:val="003611E1"/>
    <w:rsid w:val="00363094"/>
    <w:rsid w:val="00366DC6"/>
    <w:rsid w:val="00381FAD"/>
    <w:rsid w:val="0039039B"/>
    <w:rsid w:val="00395B1D"/>
    <w:rsid w:val="003A1B15"/>
    <w:rsid w:val="003A6717"/>
    <w:rsid w:val="003B785B"/>
    <w:rsid w:val="003C02D7"/>
    <w:rsid w:val="003C130B"/>
    <w:rsid w:val="003C1412"/>
    <w:rsid w:val="003D1348"/>
    <w:rsid w:val="003D59B4"/>
    <w:rsid w:val="003D61DA"/>
    <w:rsid w:val="003E10E2"/>
    <w:rsid w:val="003E6A22"/>
    <w:rsid w:val="003F0B7D"/>
    <w:rsid w:val="00401407"/>
    <w:rsid w:val="0040410C"/>
    <w:rsid w:val="00410B11"/>
    <w:rsid w:val="004150B4"/>
    <w:rsid w:val="00421DA4"/>
    <w:rsid w:val="00424690"/>
    <w:rsid w:val="00430416"/>
    <w:rsid w:val="00431172"/>
    <w:rsid w:val="0044639D"/>
    <w:rsid w:val="00447AA0"/>
    <w:rsid w:val="004506C2"/>
    <w:rsid w:val="0045255C"/>
    <w:rsid w:val="0045501F"/>
    <w:rsid w:val="004820DE"/>
    <w:rsid w:val="00482E30"/>
    <w:rsid w:val="004A13BC"/>
    <w:rsid w:val="004B06C2"/>
    <w:rsid w:val="004D3DE3"/>
    <w:rsid w:val="004E623F"/>
    <w:rsid w:val="004F6022"/>
    <w:rsid w:val="00511283"/>
    <w:rsid w:val="00514962"/>
    <w:rsid w:val="005258C8"/>
    <w:rsid w:val="0052679E"/>
    <w:rsid w:val="00533AC5"/>
    <w:rsid w:val="005414CB"/>
    <w:rsid w:val="00551188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3477"/>
    <w:rsid w:val="005944B5"/>
    <w:rsid w:val="005A24D6"/>
    <w:rsid w:val="005B40EA"/>
    <w:rsid w:val="005B532F"/>
    <w:rsid w:val="005B7136"/>
    <w:rsid w:val="005D4D39"/>
    <w:rsid w:val="005F180E"/>
    <w:rsid w:val="005F3A42"/>
    <w:rsid w:val="006004F6"/>
    <w:rsid w:val="00607040"/>
    <w:rsid w:val="00617DA5"/>
    <w:rsid w:val="006232F7"/>
    <w:rsid w:val="006533EE"/>
    <w:rsid w:val="00663EF1"/>
    <w:rsid w:val="0066794B"/>
    <w:rsid w:val="0067294D"/>
    <w:rsid w:val="006811AC"/>
    <w:rsid w:val="006A51C3"/>
    <w:rsid w:val="006A5499"/>
    <w:rsid w:val="006A7F3B"/>
    <w:rsid w:val="006C6461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271D1"/>
    <w:rsid w:val="00731572"/>
    <w:rsid w:val="0073228E"/>
    <w:rsid w:val="00737537"/>
    <w:rsid w:val="00744A74"/>
    <w:rsid w:val="00744C3E"/>
    <w:rsid w:val="00751867"/>
    <w:rsid w:val="00752252"/>
    <w:rsid w:val="0075278F"/>
    <w:rsid w:val="0075663C"/>
    <w:rsid w:val="00770BF1"/>
    <w:rsid w:val="00772E3D"/>
    <w:rsid w:val="0077633A"/>
    <w:rsid w:val="00784142"/>
    <w:rsid w:val="0079386C"/>
    <w:rsid w:val="00796C1C"/>
    <w:rsid w:val="007A1CB1"/>
    <w:rsid w:val="007A6563"/>
    <w:rsid w:val="007B19C0"/>
    <w:rsid w:val="007B57B0"/>
    <w:rsid w:val="007C2088"/>
    <w:rsid w:val="007C4A7C"/>
    <w:rsid w:val="007C500E"/>
    <w:rsid w:val="007C58D7"/>
    <w:rsid w:val="007D15F7"/>
    <w:rsid w:val="007D19EE"/>
    <w:rsid w:val="007D5B3B"/>
    <w:rsid w:val="007E4FC1"/>
    <w:rsid w:val="007E54DE"/>
    <w:rsid w:val="007F1E81"/>
    <w:rsid w:val="007F2F47"/>
    <w:rsid w:val="008014E7"/>
    <w:rsid w:val="008055BF"/>
    <w:rsid w:val="00805E46"/>
    <w:rsid w:val="00830BDE"/>
    <w:rsid w:val="00845676"/>
    <w:rsid w:val="00860CFC"/>
    <w:rsid w:val="00867D27"/>
    <w:rsid w:val="0087233F"/>
    <w:rsid w:val="00884D0E"/>
    <w:rsid w:val="008860A0"/>
    <w:rsid w:val="008954D8"/>
    <w:rsid w:val="00895761"/>
    <w:rsid w:val="008A32E8"/>
    <w:rsid w:val="008A3746"/>
    <w:rsid w:val="008A689A"/>
    <w:rsid w:val="008C30F2"/>
    <w:rsid w:val="008C47F1"/>
    <w:rsid w:val="008C739B"/>
    <w:rsid w:val="008D206E"/>
    <w:rsid w:val="008D41E0"/>
    <w:rsid w:val="008E252D"/>
    <w:rsid w:val="008E68AC"/>
    <w:rsid w:val="008F3CEE"/>
    <w:rsid w:val="008F5997"/>
    <w:rsid w:val="00902BD0"/>
    <w:rsid w:val="009136C9"/>
    <w:rsid w:val="00913AF8"/>
    <w:rsid w:val="009143D5"/>
    <w:rsid w:val="0091763F"/>
    <w:rsid w:val="00933B86"/>
    <w:rsid w:val="0093418E"/>
    <w:rsid w:val="009350AC"/>
    <w:rsid w:val="00950CB7"/>
    <w:rsid w:val="00957A01"/>
    <w:rsid w:val="00960477"/>
    <w:rsid w:val="00962B59"/>
    <w:rsid w:val="0096401A"/>
    <w:rsid w:val="00976564"/>
    <w:rsid w:val="0099100E"/>
    <w:rsid w:val="009B0A03"/>
    <w:rsid w:val="009B73DE"/>
    <w:rsid w:val="009C3DFF"/>
    <w:rsid w:val="009D1838"/>
    <w:rsid w:val="009D7F72"/>
    <w:rsid w:val="009E1193"/>
    <w:rsid w:val="00A0197E"/>
    <w:rsid w:val="00A035BC"/>
    <w:rsid w:val="00A06D00"/>
    <w:rsid w:val="00A11AF6"/>
    <w:rsid w:val="00A130A4"/>
    <w:rsid w:val="00A20957"/>
    <w:rsid w:val="00A20A97"/>
    <w:rsid w:val="00A4153B"/>
    <w:rsid w:val="00A630AF"/>
    <w:rsid w:val="00A66F5E"/>
    <w:rsid w:val="00A72AAE"/>
    <w:rsid w:val="00A75B8B"/>
    <w:rsid w:val="00A80538"/>
    <w:rsid w:val="00A90FE6"/>
    <w:rsid w:val="00A913AB"/>
    <w:rsid w:val="00AA73B0"/>
    <w:rsid w:val="00AB5936"/>
    <w:rsid w:val="00AB6F7F"/>
    <w:rsid w:val="00AC67BB"/>
    <w:rsid w:val="00AC7453"/>
    <w:rsid w:val="00AE1614"/>
    <w:rsid w:val="00AE5097"/>
    <w:rsid w:val="00AF1C1E"/>
    <w:rsid w:val="00B02516"/>
    <w:rsid w:val="00B05B75"/>
    <w:rsid w:val="00B156A2"/>
    <w:rsid w:val="00B17580"/>
    <w:rsid w:val="00B20B23"/>
    <w:rsid w:val="00B326AA"/>
    <w:rsid w:val="00B40D2F"/>
    <w:rsid w:val="00B41FDD"/>
    <w:rsid w:val="00B44768"/>
    <w:rsid w:val="00B54524"/>
    <w:rsid w:val="00B6280E"/>
    <w:rsid w:val="00B63DFF"/>
    <w:rsid w:val="00B641A1"/>
    <w:rsid w:val="00B6630E"/>
    <w:rsid w:val="00B8756F"/>
    <w:rsid w:val="00B96A3C"/>
    <w:rsid w:val="00BA0F32"/>
    <w:rsid w:val="00BA10DE"/>
    <w:rsid w:val="00BA470F"/>
    <w:rsid w:val="00BA51A9"/>
    <w:rsid w:val="00BA7394"/>
    <w:rsid w:val="00BB1FD2"/>
    <w:rsid w:val="00BC3558"/>
    <w:rsid w:val="00BC7EFE"/>
    <w:rsid w:val="00C05706"/>
    <w:rsid w:val="00C10958"/>
    <w:rsid w:val="00C23788"/>
    <w:rsid w:val="00C402EA"/>
    <w:rsid w:val="00C45550"/>
    <w:rsid w:val="00C5070B"/>
    <w:rsid w:val="00C51AE8"/>
    <w:rsid w:val="00C577B6"/>
    <w:rsid w:val="00C60DEE"/>
    <w:rsid w:val="00C61D6C"/>
    <w:rsid w:val="00C6431E"/>
    <w:rsid w:val="00C87FA6"/>
    <w:rsid w:val="00C9118B"/>
    <w:rsid w:val="00C95785"/>
    <w:rsid w:val="00C95FBE"/>
    <w:rsid w:val="00C9794C"/>
    <w:rsid w:val="00CC099F"/>
    <w:rsid w:val="00CC722E"/>
    <w:rsid w:val="00CE40DD"/>
    <w:rsid w:val="00CF63C7"/>
    <w:rsid w:val="00CF6C80"/>
    <w:rsid w:val="00D02FFC"/>
    <w:rsid w:val="00D111D7"/>
    <w:rsid w:val="00D148BA"/>
    <w:rsid w:val="00D2018A"/>
    <w:rsid w:val="00D20915"/>
    <w:rsid w:val="00D412C8"/>
    <w:rsid w:val="00D41AA1"/>
    <w:rsid w:val="00D432DB"/>
    <w:rsid w:val="00D50FB1"/>
    <w:rsid w:val="00D53052"/>
    <w:rsid w:val="00D5562B"/>
    <w:rsid w:val="00D67392"/>
    <w:rsid w:val="00D72840"/>
    <w:rsid w:val="00D75592"/>
    <w:rsid w:val="00D80FEE"/>
    <w:rsid w:val="00D84D9C"/>
    <w:rsid w:val="00D853A9"/>
    <w:rsid w:val="00D93E30"/>
    <w:rsid w:val="00D97FE0"/>
    <w:rsid w:val="00DA5B67"/>
    <w:rsid w:val="00DB6E41"/>
    <w:rsid w:val="00DC627F"/>
    <w:rsid w:val="00DE3B8F"/>
    <w:rsid w:val="00DF1EC1"/>
    <w:rsid w:val="00DF3655"/>
    <w:rsid w:val="00DF6015"/>
    <w:rsid w:val="00DF7F45"/>
    <w:rsid w:val="00E00198"/>
    <w:rsid w:val="00E01131"/>
    <w:rsid w:val="00E15F65"/>
    <w:rsid w:val="00E22D03"/>
    <w:rsid w:val="00E44E43"/>
    <w:rsid w:val="00E563C5"/>
    <w:rsid w:val="00E56B9E"/>
    <w:rsid w:val="00E57D8F"/>
    <w:rsid w:val="00E6117C"/>
    <w:rsid w:val="00E62BBB"/>
    <w:rsid w:val="00E64F36"/>
    <w:rsid w:val="00E77D1A"/>
    <w:rsid w:val="00E8234F"/>
    <w:rsid w:val="00E85193"/>
    <w:rsid w:val="00EA3A22"/>
    <w:rsid w:val="00EB67FE"/>
    <w:rsid w:val="00EC28B4"/>
    <w:rsid w:val="00EC5EAB"/>
    <w:rsid w:val="00ED0CD7"/>
    <w:rsid w:val="00ED1779"/>
    <w:rsid w:val="00ED1A6D"/>
    <w:rsid w:val="00ED4183"/>
    <w:rsid w:val="00EE0036"/>
    <w:rsid w:val="00EE25A6"/>
    <w:rsid w:val="00EF4F86"/>
    <w:rsid w:val="00F0352B"/>
    <w:rsid w:val="00F13266"/>
    <w:rsid w:val="00F1428F"/>
    <w:rsid w:val="00F22C08"/>
    <w:rsid w:val="00F36C77"/>
    <w:rsid w:val="00F37EBB"/>
    <w:rsid w:val="00F40ED7"/>
    <w:rsid w:val="00F45F6E"/>
    <w:rsid w:val="00F5134C"/>
    <w:rsid w:val="00F5415D"/>
    <w:rsid w:val="00F57192"/>
    <w:rsid w:val="00F65876"/>
    <w:rsid w:val="00F664A1"/>
    <w:rsid w:val="00F86B33"/>
    <w:rsid w:val="00F875CA"/>
    <w:rsid w:val="00FA0960"/>
    <w:rsid w:val="00FA3931"/>
    <w:rsid w:val="00FB0B96"/>
    <w:rsid w:val="00FB1D57"/>
    <w:rsid w:val="00FD4325"/>
    <w:rsid w:val="00FD707C"/>
    <w:rsid w:val="00FE3B7A"/>
    <w:rsid w:val="00FF369E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qFormat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  <w:style w:type="character" w:customStyle="1" w:styleId="has-pretty-child">
    <w:name w:val="has-pretty-child"/>
    <w:basedOn w:val="DefaultParagraphFont"/>
    <w:qFormat/>
    <w:rsid w:val="007A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stacja-replikator-dell-d3100-usb-3-0-452-bbot-705298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rele.net/stacja-replikator-dell-d3100-usb-3-0-452-bbot-7052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4433-D7E4-482E-8604-220A475E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2660</Words>
  <Characters>15964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3</cp:revision>
  <cp:lastPrinted>2019-09-23T11:07:00Z</cp:lastPrinted>
  <dcterms:created xsi:type="dcterms:W3CDTF">2022-02-21T13:45:00Z</dcterms:created>
  <dcterms:modified xsi:type="dcterms:W3CDTF">2022-02-21T13:51:00Z</dcterms:modified>
</cp:coreProperties>
</file>